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BF81B5" w14:textId="77777777" w:rsidR="00FE4701" w:rsidRPr="00FE4701" w:rsidRDefault="00FE4701" w:rsidP="00FE4701">
      <w:pPr>
        <w:rPr>
          <w:b/>
          <w:bCs/>
        </w:rPr>
      </w:pPr>
      <w:r w:rsidRPr="00FE4701">
        <w:rPr>
          <w:b/>
          <w:bCs/>
        </w:rPr>
        <w:t>Proyecto de Integración de Habilidades Comunicativas</w:t>
      </w:r>
    </w:p>
    <w:p w14:paraId="4CDFB77F" w14:textId="0CEA1523" w:rsidR="00FE4701" w:rsidRPr="00FE4701" w:rsidRDefault="00FE4701" w:rsidP="00FE4701">
      <w:r w:rsidRPr="00FE4701">
        <w:rPr>
          <w:b/>
          <w:bCs/>
        </w:rPr>
        <w:t>Unidad:</w:t>
      </w:r>
      <w:r w:rsidRPr="00FE4701">
        <w:t xml:space="preserve"> Integración de habilidades lingüísticas</w:t>
      </w:r>
      <w:r w:rsidRPr="00FE4701">
        <w:br/>
      </w:r>
      <w:r w:rsidRPr="00FE4701">
        <w:rPr>
          <w:b/>
          <w:bCs/>
        </w:rPr>
        <w:t>Tipo de trabajo:</w:t>
      </w:r>
      <w:r w:rsidRPr="00FE4701">
        <w:t xml:space="preserve"> </w:t>
      </w:r>
      <w:r>
        <w:t>Grupal</w:t>
      </w:r>
    </w:p>
    <w:p w14:paraId="3D8F6C90" w14:textId="77777777" w:rsidR="00FE4701" w:rsidRPr="00FE4701" w:rsidRDefault="00681B53" w:rsidP="00FE4701">
      <w:r w:rsidRPr="00FE4701">
        <w:rPr>
          <w:noProof/>
        </w:rPr>
        <w:pict w14:anchorId="12924809">
          <v:rect id="_x0000_i1037" alt="" style="width:441.9pt;height:.05pt;mso-width-percent:0;mso-height-percent:0;mso-width-percent:0;mso-height-percent:0" o:hralign="center" o:hrstd="t" o:hr="t" fillcolor="#a0a0a0" stroked="f"/>
        </w:pict>
      </w:r>
    </w:p>
    <w:p w14:paraId="42449998" w14:textId="77777777" w:rsidR="00FE4701" w:rsidRPr="00FE4701" w:rsidRDefault="00FE4701" w:rsidP="00FE4701">
      <w:pPr>
        <w:rPr>
          <w:b/>
          <w:bCs/>
        </w:rPr>
      </w:pPr>
      <w:r w:rsidRPr="00FE4701">
        <w:rPr>
          <w:b/>
          <w:bCs/>
        </w:rPr>
        <w:t>Objetivo general</w:t>
      </w:r>
    </w:p>
    <w:p w14:paraId="5CC5286B" w14:textId="77777777" w:rsidR="00FE4701" w:rsidRPr="00FE4701" w:rsidRDefault="00FE4701" w:rsidP="00FE4701">
      <w:r w:rsidRPr="00FE4701">
        <w:t>Diseñar y presentar un proyecto de mejora comunicacional y de liderazgo aplicable a un contexto real de la Marina, basado en un episodio o problema vivido personalmente durante la experiencia profesional.</w:t>
      </w:r>
    </w:p>
    <w:p w14:paraId="12AC86A9" w14:textId="77777777" w:rsidR="00FE4701" w:rsidRPr="00FE4701" w:rsidRDefault="00681B53" w:rsidP="00FE4701">
      <w:r w:rsidRPr="00FE4701">
        <w:rPr>
          <w:noProof/>
        </w:rPr>
        <w:pict w14:anchorId="10E24F33">
          <v:rect id="_x0000_i1036" alt="" style="width:441.9pt;height:.05pt;mso-width-percent:0;mso-height-percent:0;mso-width-percent:0;mso-height-percent:0" o:hralign="center" o:hrstd="t" o:hr="t" fillcolor="#a0a0a0" stroked="f"/>
        </w:pict>
      </w:r>
    </w:p>
    <w:p w14:paraId="7FB6C98C" w14:textId="77777777" w:rsidR="00FE4701" w:rsidRPr="00FE4701" w:rsidRDefault="00FE4701" w:rsidP="00FE4701">
      <w:pPr>
        <w:rPr>
          <w:b/>
          <w:bCs/>
        </w:rPr>
      </w:pPr>
      <w:r w:rsidRPr="00FE4701">
        <w:rPr>
          <w:b/>
          <w:bCs/>
        </w:rPr>
        <w:t>Instrucciones generales</w:t>
      </w:r>
    </w:p>
    <w:p w14:paraId="225EFCFE" w14:textId="77777777" w:rsidR="00FE4701" w:rsidRPr="00FE4701" w:rsidRDefault="00FE4701" w:rsidP="00FE4701">
      <w:pPr>
        <w:numPr>
          <w:ilvl w:val="0"/>
          <w:numId w:val="1"/>
        </w:numPr>
      </w:pPr>
      <w:r w:rsidRPr="00FE4701">
        <w:t xml:space="preserve">El trabajo debe elaborarse en </w:t>
      </w:r>
      <w:r w:rsidRPr="00FE4701">
        <w:rPr>
          <w:b/>
          <w:bCs/>
        </w:rPr>
        <w:t>formato ensayo estructurado</w:t>
      </w:r>
      <w:r w:rsidRPr="00FE4701">
        <w:t xml:space="preserve"> (introducción, desarrollo y conclusión).</w:t>
      </w:r>
    </w:p>
    <w:p w14:paraId="311C5CF0" w14:textId="77777777" w:rsidR="00FE4701" w:rsidRPr="00FE4701" w:rsidRDefault="00FE4701" w:rsidP="00FE4701">
      <w:pPr>
        <w:numPr>
          <w:ilvl w:val="0"/>
          <w:numId w:val="1"/>
        </w:numPr>
      </w:pPr>
      <w:r w:rsidRPr="00FE4701">
        <w:t xml:space="preserve">Extensión máxima: </w:t>
      </w:r>
      <w:r w:rsidRPr="00FE4701">
        <w:rPr>
          <w:b/>
          <w:bCs/>
        </w:rPr>
        <w:t>5 páginas</w:t>
      </w:r>
      <w:r w:rsidRPr="00FE4701">
        <w:t xml:space="preserve"> (sin contar anexos ni portada).</w:t>
      </w:r>
    </w:p>
    <w:p w14:paraId="282633AA" w14:textId="77777777" w:rsidR="00FE4701" w:rsidRPr="00FE4701" w:rsidRDefault="00FE4701" w:rsidP="00FE4701">
      <w:pPr>
        <w:numPr>
          <w:ilvl w:val="0"/>
          <w:numId w:val="1"/>
        </w:numPr>
      </w:pPr>
      <w:r w:rsidRPr="00FE4701">
        <w:t>Formato: Arial 12, interlineado 1,5, márgenes estándar, texto justificado.</w:t>
      </w:r>
    </w:p>
    <w:p w14:paraId="5C98B761" w14:textId="5F59F0F8" w:rsidR="00FE4701" w:rsidRPr="00FE4701" w:rsidRDefault="00FE4701" w:rsidP="00FE4701">
      <w:pPr>
        <w:numPr>
          <w:ilvl w:val="0"/>
          <w:numId w:val="1"/>
        </w:numPr>
      </w:pPr>
      <w:r w:rsidRPr="00FE4701">
        <w:t>Debe incluir portada con título</w:t>
      </w:r>
      <w:r>
        <w:t xml:space="preserve"> y </w:t>
      </w:r>
      <w:r w:rsidRPr="00FE4701">
        <w:t>nombres completos</w:t>
      </w:r>
      <w:r>
        <w:t>.</w:t>
      </w:r>
    </w:p>
    <w:p w14:paraId="69BFEE09" w14:textId="77777777" w:rsidR="00FE4701" w:rsidRPr="00FE4701" w:rsidRDefault="00FE4701" w:rsidP="00FE4701">
      <w:pPr>
        <w:numPr>
          <w:ilvl w:val="0"/>
          <w:numId w:val="1"/>
        </w:numPr>
      </w:pPr>
      <w:r w:rsidRPr="00FE4701">
        <w:t>Se permite anexar materiales complementarios (gráficos, esquemas, cuadros de cronograma).</w:t>
      </w:r>
    </w:p>
    <w:p w14:paraId="59F0C949" w14:textId="77777777" w:rsidR="00FE4701" w:rsidRPr="00FE4701" w:rsidRDefault="00681B53" w:rsidP="00FE4701">
      <w:r w:rsidRPr="00FE4701">
        <w:rPr>
          <w:noProof/>
        </w:rPr>
        <w:pict w14:anchorId="55050768">
          <v:rect id="_x0000_i1035" alt="" style="width:441.9pt;height:.05pt;mso-width-percent:0;mso-height-percent:0;mso-width-percent:0;mso-height-percent:0" o:hralign="center" o:hrstd="t" o:hr="t" fillcolor="#a0a0a0" stroked="f"/>
        </w:pict>
      </w:r>
    </w:p>
    <w:p w14:paraId="0566ED30" w14:textId="77777777" w:rsidR="00FE4701" w:rsidRPr="00FE4701" w:rsidRDefault="00FE4701" w:rsidP="00FE4701">
      <w:pPr>
        <w:rPr>
          <w:b/>
          <w:bCs/>
        </w:rPr>
      </w:pPr>
      <w:r w:rsidRPr="00FE4701">
        <w:rPr>
          <w:b/>
          <w:bCs/>
        </w:rPr>
        <w:t>Etapas del trabajo</w:t>
      </w:r>
    </w:p>
    <w:p w14:paraId="58A5F1A0" w14:textId="7E8BCE5A" w:rsidR="00FE4701" w:rsidRPr="00FE4701" w:rsidRDefault="00FE4701" w:rsidP="00FE4701">
      <w:pPr>
        <w:rPr>
          <w:b/>
          <w:bCs/>
        </w:rPr>
      </w:pPr>
      <w:r w:rsidRPr="00FE4701">
        <w:rPr>
          <w:b/>
          <w:bCs/>
        </w:rPr>
        <w:t xml:space="preserve">ETAPA I: Identificación del episodio comunicativo </w:t>
      </w:r>
    </w:p>
    <w:p w14:paraId="713360E3" w14:textId="77777777" w:rsidR="00FE4701" w:rsidRPr="00FE4701" w:rsidRDefault="00FE4701" w:rsidP="00FE4701">
      <w:pPr>
        <w:numPr>
          <w:ilvl w:val="0"/>
          <w:numId w:val="2"/>
        </w:numPr>
      </w:pPr>
      <w:r w:rsidRPr="00FE4701">
        <w:t>Seleccionar un episodio real que haya implicado un desafío de comunicación, liderazgo, asertividad o manejo emocional.</w:t>
      </w:r>
    </w:p>
    <w:p w14:paraId="5B18D588" w14:textId="77777777" w:rsidR="00FE4701" w:rsidRPr="00FE4701" w:rsidRDefault="00FE4701" w:rsidP="00FE4701">
      <w:pPr>
        <w:numPr>
          <w:ilvl w:val="0"/>
          <w:numId w:val="2"/>
        </w:numPr>
      </w:pPr>
      <w:r w:rsidRPr="00FE4701">
        <w:t>Describir brevemente: contexto, lugar, momento, personas involucradas y consecuencias.</w:t>
      </w:r>
    </w:p>
    <w:p w14:paraId="62C49FFD" w14:textId="77777777" w:rsidR="00FE4701" w:rsidRPr="00FE4701" w:rsidRDefault="00FE4701" w:rsidP="00FE4701">
      <w:pPr>
        <w:numPr>
          <w:ilvl w:val="0"/>
          <w:numId w:val="2"/>
        </w:numPr>
      </w:pPr>
      <w:r w:rsidRPr="00FE4701">
        <w:t>Justificar por qué se eligió este caso y su relevancia para la formación naval.</w:t>
      </w:r>
    </w:p>
    <w:p w14:paraId="2C3AA818" w14:textId="77777777" w:rsidR="00FE4701" w:rsidRPr="00FE4701" w:rsidRDefault="00681B53" w:rsidP="00FE4701">
      <w:r w:rsidRPr="00FE4701">
        <w:rPr>
          <w:noProof/>
        </w:rPr>
        <w:pict w14:anchorId="3CF9FD3E">
          <v:rect id="_x0000_i1034" alt="" style="width:441.9pt;height:.05pt;mso-width-percent:0;mso-height-percent:0;mso-width-percent:0;mso-height-percent:0" o:hralign="center" o:hrstd="t" o:hr="t" fillcolor="#a0a0a0" stroked="f"/>
        </w:pict>
      </w:r>
    </w:p>
    <w:p w14:paraId="614F6BDF" w14:textId="4387F068" w:rsidR="00FE4701" w:rsidRPr="00FE4701" w:rsidRDefault="00FE4701" w:rsidP="00FE4701">
      <w:pPr>
        <w:rPr>
          <w:b/>
          <w:bCs/>
        </w:rPr>
      </w:pPr>
      <w:r w:rsidRPr="00FE4701">
        <w:rPr>
          <w:b/>
          <w:bCs/>
        </w:rPr>
        <w:t xml:space="preserve">ETAPA II: Análisis del episodio </w:t>
      </w:r>
    </w:p>
    <w:p w14:paraId="3EEA2AF8" w14:textId="77777777" w:rsidR="00FE4701" w:rsidRPr="00FE4701" w:rsidRDefault="00FE4701" w:rsidP="00FE4701">
      <w:pPr>
        <w:numPr>
          <w:ilvl w:val="0"/>
          <w:numId w:val="3"/>
        </w:numPr>
      </w:pPr>
      <w:r w:rsidRPr="00FE4701">
        <w:rPr>
          <w:b/>
          <w:bCs/>
        </w:rPr>
        <w:t>Identificación de emociones propias y ajenas</w:t>
      </w:r>
      <w:r w:rsidRPr="00FE4701">
        <w:t>: describir cómo se gestionaron.</w:t>
      </w:r>
    </w:p>
    <w:p w14:paraId="387F4795" w14:textId="77777777" w:rsidR="00FE4701" w:rsidRPr="00FE4701" w:rsidRDefault="00FE4701" w:rsidP="00FE4701">
      <w:pPr>
        <w:numPr>
          <w:ilvl w:val="0"/>
          <w:numId w:val="3"/>
        </w:numPr>
      </w:pPr>
      <w:r w:rsidRPr="00FE4701">
        <w:rPr>
          <w:b/>
          <w:bCs/>
        </w:rPr>
        <w:t>Estilos de liderazgo observados</w:t>
      </w:r>
      <w:r w:rsidRPr="00FE4701">
        <w:t>: fortalezas y debilidades.</w:t>
      </w:r>
    </w:p>
    <w:p w14:paraId="05E9F0A8" w14:textId="77777777" w:rsidR="00FE4701" w:rsidRPr="00FE4701" w:rsidRDefault="00FE4701" w:rsidP="00FE4701">
      <w:pPr>
        <w:numPr>
          <w:ilvl w:val="0"/>
          <w:numId w:val="3"/>
        </w:numPr>
      </w:pPr>
      <w:r w:rsidRPr="00FE4701">
        <w:rPr>
          <w:b/>
          <w:bCs/>
        </w:rPr>
        <w:t>Barreras y facilitadores de la comunicación</w:t>
      </w:r>
      <w:r w:rsidRPr="00FE4701">
        <w:t>: factores contextuales, jerárquicos y personales.</w:t>
      </w:r>
    </w:p>
    <w:p w14:paraId="7AC2021E" w14:textId="77777777" w:rsidR="00FE4701" w:rsidRPr="00FE4701" w:rsidRDefault="00681B53" w:rsidP="00FE4701">
      <w:r w:rsidRPr="00FE4701">
        <w:rPr>
          <w:noProof/>
        </w:rPr>
        <w:pict w14:anchorId="5D7512E8">
          <v:rect id="_x0000_i1033" alt="" style="width:441.9pt;height:.05pt;mso-width-percent:0;mso-height-percent:0;mso-width-percent:0;mso-height-percent:0" o:hralign="center" o:hrstd="t" o:hr="t" fillcolor="#a0a0a0" stroked="f"/>
        </w:pict>
      </w:r>
    </w:p>
    <w:p w14:paraId="7FD835BA" w14:textId="0A26ADB0" w:rsidR="00FE4701" w:rsidRPr="00FE4701" w:rsidRDefault="00FE4701" w:rsidP="00FE4701">
      <w:pPr>
        <w:rPr>
          <w:b/>
          <w:bCs/>
        </w:rPr>
      </w:pPr>
      <w:r w:rsidRPr="00FE4701">
        <w:rPr>
          <w:b/>
          <w:bCs/>
        </w:rPr>
        <w:t xml:space="preserve">ETAPA III: Propuesta de mejora </w:t>
      </w:r>
    </w:p>
    <w:p w14:paraId="24921217" w14:textId="77777777" w:rsidR="00FE4701" w:rsidRPr="00FE4701" w:rsidRDefault="00FE4701" w:rsidP="00FE4701">
      <w:r w:rsidRPr="00FE4701">
        <w:t>Diseñar un plan de mejora que integre:</w:t>
      </w:r>
    </w:p>
    <w:p w14:paraId="12CCB707" w14:textId="77777777" w:rsidR="00FE4701" w:rsidRPr="00FE4701" w:rsidRDefault="00FE4701" w:rsidP="00FE4701">
      <w:pPr>
        <w:numPr>
          <w:ilvl w:val="0"/>
          <w:numId w:val="4"/>
        </w:numPr>
      </w:pPr>
      <w:r w:rsidRPr="00FE4701">
        <w:rPr>
          <w:b/>
          <w:bCs/>
        </w:rPr>
        <w:t>Objetivo claro</w:t>
      </w:r>
      <w:r w:rsidRPr="00FE4701">
        <w:t xml:space="preserve"> (qué se busca mejorar).</w:t>
      </w:r>
    </w:p>
    <w:p w14:paraId="529643A2" w14:textId="77777777" w:rsidR="00FE4701" w:rsidRPr="00FE4701" w:rsidRDefault="00FE4701" w:rsidP="00FE4701">
      <w:pPr>
        <w:numPr>
          <w:ilvl w:val="0"/>
          <w:numId w:val="4"/>
        </w:numPr>
      </w:pPr>
      <w:r w:rsidRPr="00FE4701">
        <w:rPr>
          <w:b/>
          <w:bCs/>
        </w:rPr>
        <w:t>Acciones concretas</w:t>
      </w:r>
      <w:r w:rsidRPr="00FE4701">
        <w:t xml:space="preserve"> que contemplen:</w:t>
      </w:r>
    </w:p>
    <w:p w14:paraId="69AD919D" w14:textId="77777777" w:rsidR="00FE4701" w:rsidRPr="00FE4701" w:rsidRDefault="00FE4701" w:rsidP="00FE4701">
      <w:pPr>
        <w:numPr>
          <w:ilvl w:val="1"/>
          <w:numId w:val="4"/>
        </w:numPr>
      </w:pPr>
      <w:r w:rsidRPr="00FE4701">
        <w:t>Liderazgo adaptativo y consciente.</w:t>
      </w:r>
    </w:p>
    <w:p w14:paraId="42B8263A" w14:textId="77777777" w:rsidR="00FE4701" w:rsidRPr="00FE4701" w:rsidRDefault="00FE4701" w:rsidP="00FE4701">
      <w:pPr>
        <w:numPr>
          <w:ilvl w:val="1"/>
          <w:numId w:val="4"/>
        </w:numPr>
      </w:pPr>
      <w:r w:rsidRPr="00FE4701">
        <w:t>Asertividad en la comunicación.</w:t>
      </w:r>
    </w:p>
    <w:p w14:paraId="2D9F5204" w14:textId="77777777" w:rsidR="00FE4701" w:rsidRPr="00FE4701" w:rsidRDefault="00FE4701" w:rsidP="00FE4701">
      <w:pPr>
        <w:numPr>
          <w:ilvl w:val="1"/>
          <w:numId w:val="4"/>
        </w:numPr>
      </w:pPr>
      <w:r w:rsidRPr="00FE4701">
        <w:t>Estrategias de inteligencia emocional.</w:t>
      </w:r>
    </w:p>
    <w:p w14:paraId="541A4037" w14:textId="77777777" w:rsidR="00FE4701" w:rsidRPr="00FE4701" w:rsidRDefault="00FE4701" w:rsidP="00FE4701">
      <w:pPr>
        <w:numPr>
          <w:ilvl w:val="1"/>
          <w:numId w:val="4"/>
        </w:numPr>
      </w:pPr>
      <w:proofErr w:type="spellStart"/>
      <w:r w:rsidRPr="00FE4701">
        <w:t>Feedback</w:t>
      </w:r>
      <w:proofErr w:type="spellEnd"/>
      <w:r w:rsidRPr="00FE4701">
        <w:t xml:space="preserve"> constructivo.</w:t>
      </w:r>
    </w:p>
    <w:p w14:paraId="3A37F8CA" w14:textId="77777777" w:rsidR="00FE4701" w:rsidRPr="00FE4701" w:rsidRDefault="00681B53" w:rsidP="00FE4701">
      <w:r w:rsidRPr="00FE4701">
        <w:rPr>
          <w:noProof/>
        </w:rPr>
        <w:pict w14:anchorId="6F6330E2">
          <v:rect id="_x0000_i1032" alt="" style="width:441.9pt;height:.05pt;mso-width-percent:0;mso-height-percent:0;mso-width-percent:0;mso-height-percent:0" o:hralign="center" o:hrstd="t" o:hr="t" fillcolor="#a0a0a0" stroked="f"/>
        </w:pict>
      </w:r>
    </w:p>
    <w:p w14:paraId="60F1F0C0" w14:textId="77777777" w:rsidR="00FE4701" w:rsidRDefault="00FE4701" w:rsidP="00FE4701">
      <w:pPr>
        <w:rPr>
          <w:b/>
          <w:bCs/>
        </w:rPr>
      </w:pPr>
    </w:p>
    <w:p w14:paraId="7817CAF1" w14:textId="77777777" w:rsidR="00FE4701" w:rsidRDefault="00FE4701" w:rsidP="00FE4701">
      <w:pPr>
        <w:rPr>
          <w:b/>
          <w:bCs/>
        </w:rPr>
      </w:pPr>
    </w:p>
    <w:p w14:paraId="533F2D8D" w14:textId="77777777" w:rsidR="00FE4701" w:rsidRDefault="00FE4701" w:rsidP="00FE4701">
      <w:pPr>
        <w:rPr>
          <w:b/>
          <w:bCs/>
        </w:rPr>
      </w:pPr>
    </w:p>
    <w:p w14:paraId="17DB4033" w14:textId="77777777" w:rsidR="00FE4701" w:rsidRDefault="00FE4701" w:rsidP="00FE4701">
      <w:pPr>
        <w:rPr>
          <w:b/>
          <w:bCs/>
        </w:rPr>
      </w:pPr>
    </w:p>
    <w:p w14:paraId="10503A99" w14:textId="629D9E66" w:rsidR="00FE4701" w:rsidRPr="00FE4701" w:rsidRDefault="00FE4701" w:rsidP="00FE4701">
      <w:pPr>
        <w:rPr>
          <w:b/>
          <w:bCs/>
        </w:rPr>
      </w:pPr>
      <w:r w:rsidRPr="00FE4701">
        <w:rPr>
          <w:b/>
          <w:bCs/>
        </w:rPr>
        <w:t xml:space="preserve">ETAPA IV: Evaluación y aprendizaje </w:t>
      </w:r>
    </w:p>
    <w:p w14:paraId="70E4B18E" w14:textId="77777777" w:rsidR="00FE4701" w:rsidRPr="00FE4701" w:rsidRDefault="00FE4701" w:rsidP="00FE4701">
      <w:pPr>
        <w:numPr>
          <w:ilvl w:val="0"/>
          <w:numId w:val="5"/>
        </w:numPr>
      </w:pPr>
      <w:r w:rsidRPr="00FE4701">
        <w:t xml:space="preserve">Proponer </w:t>
      </w:r>
      <w:r w:rsidRPr="00FE4701">
        <w:rPr>
          <w:b/>
          <w:bCs/>
        </w:rPr>
        <w:t>indicadores de desempeño</w:t>
      </w:r>
      <w:r w:rsidRPr="00FE4701">
        <w:t xml:space="preserve"> para medir la eficacia del plan (ej.: encuestas, calidad de la coordinación, reducción de malentendidos, percepción de clima laboral).</w:t>
      </w:r>
    </w:p>
    <w:p w14:paraId="107C9AB6" w14:textId="77777777" w:rsidR="00FE4701" w:rsidRPr="00FE4701" w:rsidRDefault="00FE4701" w:rsidP="00FE4701">
      <w:pPr>
        <w:numPr>
          <w:ilvl w:val="0"/>
          <w:numId w:val="5"/>
        </w:numPr>
      </w:pPr>
      <w:r w:rsidRPr="00FE4701">
        <w:t>Reflexión grupal sobre aprendizajes, beneficios, costos y dificultades de aplicar la propuesta.</w:t>
      </w:r>
    </w:p>
    <w:p w14:paraId="1747F0FE" w14:textId="77777777" w:rsidR="00FE4701" w:rsidRPr="00FE4701" w:rsidRDefault="00681B53" w:rsidP="00FE4701">
      <w:r w:rsidRPr="00FE4701">
        <w:rPr>
          <w:noProof/>
        </w:rPr>
        <w:pict w14:anchorId="4B574FCD">
          <v:rect id="_x0000_i1031" alt="" style="width:441.9pt;height:.05pt;mso-width-percent:0;mso-height-percent:0;mso-width-percent:0;mso-height-percent:0" o:hralign="center" o:hrstd="t" o:hr="t" fillcolor="#a0a0a0" stroked="f"/>
        </w:pict>
      </w:r>
    </w:p>
    <w:p w14:paraId="3DF4EE94" w14:textId="77777777" w:rsidR="00FE4701" w:rsidRPr="00FE4701" w:rsidRDefault="00FE4701" w:rsidP="00FE4701">
      <w:pPr>
        <w:rPr>
          <w:b/>
          <w:bCs/>
        </w:rPr>
      </w:pPr>
      <w:r w:rsidRPr="00FE4701">
        <w:rPr>
          <w:b/>
          <w:bCs/>
        </w:rPr>
        <w:t>ETAPA V: Aspectos formales y presentación oral (10%)</w:t>
      </w:r>
    </w:p>
    <w:p w14:paraId="78718758" w14:textId="77777777" w:rsidR="00FE4701" w:rsidRPr="00FE4701" w:rsidRDefault="00FE4701" w:rsidP="00FE4701">
      <w:pPr>
        <w:numPr>
          <w:ilvl w:val="0"/>
          <w:numId w:val="6"/>
        </w:numPr>
      </w:pPr>
      <w:r w:rsidRPr="00FE4701">
        <w:rPr>
          <w:b/>
          <w:bCs/>
        </w:rPr>
        <w:t>Entrega escrita:</w:t>
      </w:r>
      <w:r w:rsidRPr="00FE4701">
        <w:t xml:space="preserve"> máximo 5 páginas, cuidando ortografía, redacción, coherencia y cohesión.</w:t>
      </w:r>
    </w:p>
    <w:p w14:paraId="3662242B" w14:textId="77777777" w:rsidR="00FE4701" w:rsidRPr="00FE4701" w:rsidRDefault="00FE4701" w:rsidP="00FE4701">
      <w:pPr>
        <w:numPr>
          <w:ilvl w:val="0"/>
          <w:numId w:val="6"/>
        </w:numPr>
      </w:pPr>
      <w:r w:rsidRPr="00FE4701">
        <w:rPr>
          <w:b/>
          <w:bCs/>
        </w:rPr>
        <w:t>Presentación oral:</w:t>
      </w:r>
    </w:p>
    <w:p w14:paraId="6E12605B" w14:textId="77777777" w:rsidR="00FE4701" w:rsidRPr="00FE4701" w:rsidRDefault="00FE4701" w:rsidP="00FE4701">
      <w:pPr>
        <w:numPr>
          <w:ilvl w:val="1"/>
          <w:numId w:val="6"/>
        </w:numPr>
      </w:pPr>
      <w:r w:rsidRPr="00FE4701">
        <w:t>Duración: 8–10 minutos.</w:t>
      </w:r>
    </w:p>
    <w:p w14:paraId="520781FD" w14:textId="77777777" w:rsidR="00FE4701" w:rsidRPr="00FE4701" w:rsidRDefault="00FE4701" w:rsidP="00FE4701">
      <w:pPr>
        <w:numPr>
          <w:ilvl w:val="1"/>
          <w:numId w:val="6"/>
        </w:numPr>
      </w:pPr>
      <w:r w:rsidRPr="00FE4701">
        <w:t>Uso de apoyo visual (PowerPoint, Prezi o láminas).</w:t>
      </w:r>
    </w:p>
    <w:p w14:paraId="0512955D" w14:textId="77777777" w:rsidR="00FE4701" w:rsidRPr="00FE4701" w:rsidRDefault="00FE4701" w:rsidP="00FE4701">
      <w:pPr>
        <w:numPr>
          <w:ilvl w:val="1"/>
          <w:numId w:val="6"/>
        </w:numPr>
      </w:pPr>
      <w:r w:rsidRPr="00FE4701">
        <w:t>Lenguaje claro, postura segura, contacto visual y manejo del tiempo.</w:t>
      </w:r>
    </w:p>
    <w:p w14:paraId="34F8CB15" w14:textId="77777777" w:rsidR="00FE4701" w:rsidRPr="00FE4701" w:rsidRDefault="00681B53" w:rsidP="00FE4701">
      <w:r w:rsidRPr="00FE4701">
        <w:rPr>
          <w:noProof/>
        </w:rPr>
        <w:pict w14:anchorId="6F9D557E">
          <v:rect id="_x0000_i1030" alt="" style="width:441.9pt;height:.05pt;mso-width-percent:0;mso-height-percent:0;mso-width-percent:0;mso-height-percent:0" o:hralign="center" o:hrstd="t" o:hr="t" fillcolor="#a0a0a0" stroked="f"/>
        </w:pict>
      </w:r>
    </w:p>
    <w:p w14:paraId="4793A43E" w14:textId="2C5398D6" w:rsidR="00FE4701" w:rsidRPr="00FE4701" w:rsidRDefault="00FE4701" w:rsidP="00FE4701">
      <w:r w:rsidRPr="00FE4701">
        <w:t>Rúbrica de</w:t>
      </w:r>
      <w:r w:rsidRPr="00FE4701">
        <w:t xml:space="preserve"> evaluación</w:t>
      </w:r>
    </w:p>
    <w:p w14:paraId="66263438" w14:textId="77777777" w:rsidR="00FE4701" w:rsidRPr="00FE4701" w:rsidRDefault="00FE4701" w:rsidP="00FE4701">
      <w:r w:rsidRPr="00FE4701">
        <w:t>Escala de logro:</w:t>
      </w:r>
    </w:p>
    <w:p w14:paraId="62AE234E" w14:textId="77777777" w:rsidR="00FE4701" w:rsidRPr="00FE4701" w:rsidRDefault="00FE4701" w:rsidP="00FE4701">
      <w:pPr>
        <w:numPr>
          <w:ilvl w:val="0"/>
          <w:numId w:val="8"/>
        </w:numPr>
      </w:pPr>
      <w:r w:rsidRPr="00FE4701">
        <w:t>4 = Logrado completamente (excelente, muy bien, sobresaliente).</w:t>
      </w:r>
    </w:p>
    <w:p w14:paraId="4D8D54CE" w14:textId="77777777" w:rsidR="00FE4701" w:rsidRPr="00FE4701" w:rsidRDefault="00FE4701" w:rsidP="00FE4701">
      <w:pPr>
        <w:numPr>
          <w:ilvl w:val="0"/>
          <w:numId w:val="8"/>
        </w:numPr>
      </w:pPr>
      <w:r w:rsidRPr="00FE4701">
        <w:t>3 = Medianamente logrado (adecuado, suficiente, cumple en lo esencial).</w:t>
      </w:r>
    </w:p>
    <w:p w14:paraId="41FB4B23" w14:textId="77777777" w:rsidR="00FE4701" w:rsidRPr="00FE4701" w:rsidRDefault="00FE4701" w:rsidP="00FE4701">
      <w:pPr>
        <w:numPr>
          <w:ilvl w:val="0"/>
          <w:numId w:val="8"/>
        </w:numPr>
      </w:pPr>
      <w:r w:rsidRPr="00FE4701">
        <w:t>2 = Parcialmente logrado (regular, incompleto, débil).</w:t>
      </w:r>
    </w:p>
    <w:p w14:paraId="607E518F" w14:textId="77777777" w:rsidR="00FE4701" w:rsidRPr="00FE4701" w:rsidRDefault="00FE4701" w:rsidP="00FE4701">
      <w:pPr>
        <w:numPr>
          <w:ilvl w:val="0"/>
          <w:numId w:val="8"/>
        </w:numPr>
      </w:pPr>
      <w:r w:rsidRPr="00FE4701">
        <w:t>1 = Insuficiente (no responde, deficiente, muy por debajo de lo esperado).</w:t>
      </w:r>
    </w:p>
    <w:p w14:paraId="690BBE9A" w14:textId="77777777" w:rsidR="00FE4701" w:rsidRPr="00FE4701" w:rsidRDefault="00681B53" w:rsidP="00FE4701">
      <w:r w:rsidRPr="00681B53">
        <w:rPr>
          <w:b/>
          <w:bCs/>
          <w:noProof/>
        </w:rPr>
        <w:pict w14:anchorId="6E281A6B">
          <v:rect id="_x0000_i1029" alt="" style="width:441.9pt;height:.05pt;mso-width-percent:0;mso-height-percent:0;mso-width-percent:0;mso-height-percent:0" o:hralign="center" o:hrstd="t" o:hr="t" fillcolor="#a0a0a0" stroked="f"/>
        </w:pict>
      </w:r>
    </w:p>
    <w:p w14:paraId="029C0A1E" w14:textId="77777777" w:rsidR="00FE4701" w:rsidRPr="00FE4701" w:rsidRDefault="00FE4701" w:rsidP="00FE4701">
      <w:r w:rsidRPr="00FE4701">
        <w:t>Criterios de evaluación</w:t>
      </w:r>
    </w:p>
    <w:p w14:paraId="373CD127" w14:textId="2EB54018" w:rsidR="00FE4701" w:rsidRPr="00FE4701" w:rsidRDefault="00FE4701" w:rsidP="00FE4701">
      <w:r w:rsidRPr="00FE4701">
        <w:rPr>
          <w:b/>
          <w:bCs/>
        </w:rPr>
        <w:t>Etapa I: Identificación del episodio comunicativo</w:t>
      </w:r>
      <w:r w:rsidRPr="00FE4701">
        <w:t xml:space="preserve"> </w:t>
      </w:r>
    </w:p>
    <w:p w14:paraId="33309E1C" w14:textId="77777777" w:rsidR="00FE4701" w:rsidRPr="00FE4701" w:rsidRDefault="00FE4701" w:rsidP="00FE4701">
      <w:pPr>
        <w:numPr>
          <w:ilvl w:val="0"/>
          <w:numId w:val="9"/>
        </w:numPr>
      </w:pPr>
      <w:r w:rsidRPr="00FE4701">
        <w:t>Claridad en la descripción del episodio</w:t>
      </w:r>
    </w:p>
    <w:p w14:paraId="6B2E79F3" w14:textId="77777777" w:rsidR="00FE4701" w:rsidRPr="00FE4701" w:rsidRDefault="00FE4701" w:rsidP="00FE4701">
      <w:pPr>
        <w:numPr>
          <w:ilvl w:val="1"/>
          <w:numId w:val="9"/>
        </w:numPr>
      </w:pPr>
      <w:r w:rsidRPr="00FE4701">
        <w:t>4: Describe con precisión el contexto, actores, tiempo y consecuencias del episodio.</w:t>
      </w:r>
    </w:p>
    <w:p w14:paraId="7109610D" w14:textId="77777777" w:rsidR="00FE4701" w:rsidRPr="00FE4701" w:rsidRDefault="00FE4701" w:rsidP="00FE4701">
      <w:pPr>
        <w:numPr>
          <w:ilvl w:val="1"/>
          <w:numId w:val="9"/>
        </w:numPr>
      </w:pPr>
      <w:r w:rsidRPr="00FE4701">
        <w:t>3: Describe el episodio con información suficiente, aunque faltan algunos detalles.</w:t>
      </w:r>
    </w:p>
    <w:p w14:paraId="0FDD20A5" w14:textId="77777777" w:rsidR="00FE4701" w:rsidRPr="00FE4701" w:rsidRDefault="00FE4701" w:rsidP="00FE4701">
      <w:pPr>
        <w:numPr>
          <w:ilvl w:val="1"/>
          <w:numId w:val="9"/>
        </w:numPr>
      </w:pPr>
      <w:r w:rsidRPr="00FE4701">
        <w:t>2: El episodio es confuso, incompleto o poco relevante.</w:t>
      </w:r>
    </w:p>
    <w:p w14:paraId="313A033A" w14:textId="77777777" w:rsidR="00FE4701" w:rsidRPr="00FE4701" w:rsidRDefault="00FE4701" w:rsidP="00FE4701">
      <w:pPr>
        <w:numPr>
          <w:ilvl w:val="1"/>
          <w:numId w:val="9"/>
        </w:numPr>
      </w:pPr>
      <w:r w:rsidRPr="00FE4701">
        <w:t>1: No identifica adecuadamente un episodio o lo hace de manera irrelevante.</w:t>
      </w:r>
    </w:p>
    <w:p w14:paraId="199AA522" w14:textId="77777777" w:rsidR="00FE4701" w:rsidRPr="00FE4701" w:rsidRDefault="00FE4701" w:rsidP="00FE4701">
      <w:pPr>
        <w:numPr>
          <w:ilvl w:val="0"/>
          <w:numId w:val="9"/>
        </w:numPr>
      </w:pPr>
      <w:r w:rsidRPr="00FE4701">
        <w:t>Justificación de la elección</w:t>
      </w:r>
    </w:p>
    <w:p w14:paraId="5CBDD3C1" w14:textId="77777777" w:rsidR="00FE4701" w:rsidRPr="00FE4701" w:rsidRDefault="00FE4701" w:rsidP="00FE4701">
      <w:pPr>
        <w:numPr>
          <w:ilvl w:val="1"/>
          <w:numId w:val="9"/>
        </w:numPr>
      </w:pPr>
      <w:r w:rsidRPr="00FE4701">
        <w:t>4: Explica claramente la relevancia del episodio para la formación y práctica naval.</w:t>
      </w:r>
    </w:p>
    <w:p w14:paraId="79717B1C" w14:textId="77777777" w:rsidR="00FE4701" w:rsidRPr="00FE4701" w:rsidRDefault="00FE4701" w:rsidP="00FE4701">
      <w:pPr>
        <w:numPr>
          <w:ilvl w:val="1"/>
          <w:numId w:val="9"/>
        </w:numPr>
      </w:pPr>
      <w:r w:rsidRPr="00FE4701">
        <w:t>3: Justificación aceptable, pero sin gran profundidad.</w:t>
      </w:r>
    </w:p>
    <w:p w14:paraId="118CE5DF" w14:textId="77777777" w:rsidR="00FE4701" w:rsidRPr="00FE4701" w:rsidRDefault="00FE4701" w:rsidP="00FE4701">
      <w:pPr>
        <w:numPr>
          <w:ilvl w:val="1"/>
          <w:numId w:val="9"/>
        </w:numPr>
      </w:pPr>
      <w:r w:rsidRPr="00FE4701">
        <w:t>2: Justificación débil o genérica.</w:t>
      </w:r>
    </w:p>
    <w:p w14:paraId="655B69DC" w14:textId="77777777" w:rsidR="00FE4701" w:rsidRPr="00FE4701" w:rsidRDefault="00FE4701" w:rsidP="00FE4701">
      <w:pPr>
        <w:numPr>
          <w:ilvl w:val="1"/>
          <w:numId w:val="9"/>
        </w:numPr>
      </w:pPr>
      <w:r w:rsidRPr="00FE4701">
        <w:t>1: No justifica o la justificación no tiene relación con el tema.</w:t>
      </w:r>
    </w:p>
    <w:p w14:paraId="7EF9128E" w14:textId="77777777" w:rsidR="00FE4701" w:rsidRPr="00FE4701" w:rsidRDefault="00681B53" w:rsidP="00FE4701">
      <w:r w:rsidRPr="00681B53">
        <w:rPr>
          <w:b/>
          <w:bCs/>
          <w:noProof/>
        </w:rPr>
        <w:pict w14:anchorId="138A6E90">
          <v:rect id="_x0000_i1028" alt="" style="width:441.9pt;height:.05pt;mso-width-percent:0;mso-height-percent:0;mso-width-percent:0;mso-height-percent:0" o:hralign="center" o:hrstd="t" o:hr="t" fillcolor="#a0a0a0" stroked="f"/>
        </w:pict>
      </w:r>
    </w:p>
    <w:p w14:paraId="3449D888" w14:textId="4501108F" w:rsidR="00FE4701" w:rsidRPr="00FE4701" w:rsidRDefault="00FE4701" w:rsidP="00FE4701">
      <w:pPr>
        <w:rPr>
          <w:b/>
          <w:bCs/>
        </w:rPr>
      </w:pPr>
      <w:r w:rsidRPr="00FE4701">
        <w:rPr>
          <w:b/>
          <w:bCs/>
        </w:rPr>
        <w:t xml:space="preserve">Etapa II: Análisis del episodio </w:t>
      </w:r>
    </w:p>
    <w:p w14:paraId="1004B87E" w14:textId="77777777" w:rsidR="00FE4701" w:rsidRPr="00FE4701" w:rsidRDefault="00FE4701" w:rsidP="00FE4701">
      <w:pPr>
        <w:numPr>
          <w:ilvl w:val="0"/>
          <w:numId w:val="10"/>
        </w:numPr>
      </w:pPr>
      <w:r w:rsidRPr="00FE4701">
        <w:t>Identificación de emociones</w:t>
      </w:r>
    </w:p>
    <w:p w14:paraId="20268082" w14:textId="77777777" w:rsidR="00FE4701" w:rsidRPr="00FE4701" w:rsidRDefault="00FE4701" w:rsidP="00FE4701">
      <w:pPr>
        <w:numPr>
          <w:ilvl w:val="1"/>
          <w:numId w:val="10"/>
        </w:numPr>
      </w:pPr>
      <w:r w:rsidRPr="00FE4701">
        <w:t>4: Reconoce emociones propias y ajenas, analizando cómo influyeron en la situación.</w:t>
      </w:r>
    </w:p>
    <w:p w14:paraId="001CC0B0" w14:textId="77777777" w:rsidR="00FE4701" w:rsidRPr="00FE4701" w:rsidRDefault="00FE4701" w:rsidP="00FE4701">
      <w:pPr>
        <w:numPr>
          <w:ilvl w:val="1"/>
          <w:numId w:val="10"/>
        </w:numPr>
      </w:pPr>
      <w:r w:rsidRPr="00FE4701">
        <w:lastRenderedPageBreak/>
        <w:t>3: Reconoce algunas emociones, pero con análisis parcial.</w:t>
      </w:r>
    </w:p>
    <w:p w14:paraId="6A18E206" w14:textId="77777777" w:rsidR="00FE4701" w:rsidRPr="00FE4701" w:rsidRDefault="00FE4701" w:rsidP="00FE4701">
      <w:pPr>
        <w:numPr>
          <w:ilvl w:val="1"/>
          <w:numId w:val="10"/>
        </w:numPr>
      </w:pPr>
      <w:r w:rsidRPr="00FE4701">
        <w:t>2: Reconoce emociones superficiales o de manera incompleta.</w:t>
      </w:r>
    </w:p>
    <w:p w14:paraId="57A3E1F6" w14:textId="77777777" w:rsidR="00FE4701" w:rsidRPr="00FE4701" w:rsidRDefault="00FE4701" w:rsidP="00FE4701">
      <w:pPr>
        <w:numPr>
          <w:ilvl w:val="1"/>
          <w:numId w:val="10"/>
        </w:numPr>
      </w:pPr>
      <w:r w:rsidRPr="00FE4701">
        <w:t>1: No identifica ni analiza emociones.</w:t>
      </w:r>
    </w:p>
    <w:p w14:paraId="4520842A" w14:textId="77777777" w:rsidR="00FE4701" w:rsidRPr="00FE4701" w:rsidRDefault="00FE4701" w:rsidP="00FE4701">
      <w:pPr>
        <w:numPr>
          <w:ilvl w:val="0"/>
          <w:numId w:val="10"/>
        </w:numPr>
      </w:pPr>
      <w:r w:rsidRPr="00FE4701">
        <w:t>Estilos de liderazgo observados</w:t>
      </w:r>
    </w:p>
    <w:p w14:paraId="0B7B2B62" w14:textId="77777777" w:rsidR="00FE4701" w:rsidRPr="00FE4701" w:rsidRDefault="00FE4701" w:rsidP="00FE4701">
      <w:pPr>
        <w:numPr>
          <w:ilvl w:val="1"/>
          <w:numId w:val="10"/>
        </w:numPr>
      </w:pPr>
      <w:r w:rsidRPr="00FE4701">
        <w:t>4: Identifica con claridad estilos de liderazgo, sus fortalezas y debilidades.</w:t>
      </w:r>
    </w:p>
    <w:p w14:paraId="0F3C0634" w14:textId="77777777" w:rsidR="00FE4701" w:rsidRPr="00FE4701" w:rsidRDefault="00FE4701" w:rsidP="00FE4701">
      <w:pPr>
        <w:numPr>
          <w:ilvl w:val="1"/>
          <w:numId w:val="10"/>
        </w:numPr>
      </w:pPr>
      <w:r w:rsidRPr="00FE4701">
        <w:t>3: Identifica algunos estilos, con explicación básica.</w:t>
      </w:r>
    </w:p>
    <w:p w14:paraId="0CC6A3D4" w14:textId="77777777" w:rsidR="00FE4701" w:rsidRPr="00FE4701" w:rsidRDefault="00FE4701" w:rsidP="00FE4701">
      <w:pPr>
        <w:numPr>
          <w:ilvl w:val="1"/>
          <w:numId w:val="10"/>
        </w:numPr>
      </w:pPr>
      <w:r w:rsidRPr="00FE4701">
        <w:t>2: Identificación vaga o sin relación con el episodio.</w:t>
      </w:r>
    </w:p>
    <w:p w14:paraId="3B87B290" w14:textId="77777777" w:rsidR="00FE4701" w:rsidRPr="00FE4701" w:rsidRDefault="00FE4701" w:rsidP="00FE4701">
      <w:pPr>
        <w:numPr>
          <w:ilvl w:val="1"/>
          <w:numId w:val="10"/>
        </w:numPr>
      </w:pPr>
      <w:r w:rsidRPr="00FE4701">
        <w:t>1: No identifica estilos de liderazgo.</w:t>
      </w:r>
    </w:p>
    <w:p w14:paraId="5FDA2124" w14:textId="77777777" w:rsidR="00FE4701" w:rsidRPr="00FE4701" w:rsidRDefault="00FE4701" w:rsidP="00FE4701">
      <w:pPr>
        <w:numPr>
          <w:ilvl w:val="0"/>
          <w:numId w:val="10"/>
        </w:numPr>
      </w:pPr>
      <w:r w:rsidRPr="00FE4701">
        <w:t>Barreras y facilitadores de la comunicación</w:t>
      </w:r>
    </w:p>
    <w:p w14:paraId="4E365252" w14:textId="77777777" w:rsidR="00FE4701" w:rsidRPr="00FE4701" w:rsidRDefault="00FE4701" w:rsidP="00FE4701">
      <w:pPr>
        <w:numPr>
          <w:ilvl w:val="1"/>
          <w:numId w:val="10"/>
        </w:numPr>
      </w:pPr>
      <w:r w:rsidRPr="00FE4701">
        <w:t>4: Explica con ejemplos concretos las barreras y facilitadores presentes.</w:t>
      </w:r>
    </w:p>
    <w:p w14:paraId="1500F161" w14:textId="77777777" w:rsidR="00FE4701" w:rsidRPr="00FE4701" w:rsidRDefault="00FE4701" w:rsidP="00FE4701">
      <w:pPr>
        <w:numPr>
          <w:ilvl w:val="1"/>
          <w:numId w:val="10"/>
        </w:numPr>
      </w:pPr>
      <w:r w:rsidRPr="00FE4701">
        <w:t>3: Menciona barreras o facilitadores, aunque sin ejemplos sólidos.</w:t>
      </w:r>
    </w:p>
    <w:p w14:paraId="6038C4B1" w14:textId="77777777" w:rsidR="00FE4701" w:rsidRPr="00FE4701" w:rsidRDefault="00FE4701" w:rsidP="00FE4701">
      <w:pPr>
        <w:numPr>
          <w:ilvl w:val="1"/>
          <w:numId w:val="10"/>
        </w:numPr>
      </w:pPr>
      <w:r w:rsidRPr="00FE4701">
        <w:t>2: Explicación superficial o incompleta.</w:t>
      </w:r>
    </w:p>
    <w:p w14:paraId="7CDEABD0" w14:textId="77777777" w:rsidR="00FE4701" w:rsidRPr="00FE4701" w:rsidRDefault="00FE4701" w:rsidP="00FE4701">
      <w:pPr>
        <w:numPr>
          <w:ilvl w:val="1"/>
          <w:numId w:val="10"/>
        </w:numPr>
      </w:pPr>
      <w:r w:rsidRPr="00FE4701">
        <w:t>1: No aborda este aspecto.</w:t>
      </w:r>
    </w:p>
    <w:p w14:paraId="057251E3" w14:textId="77777777" w:rsidR="00FE4701" w:rsidRPr="00FE4701" w:rsidRDefault="00681B53" w:rsidP="00FE4701">
      <w:r w:rsidRPr="00681B53">
        <w:rPr>
          <w:b/>
          <w:bCs/>
          <w:noProof/>
        </w:rPr>
        <w:pict w14:anchorId="40C04F2C">
          <v:rect id="_x0000_i1027" alt="" style="width:441.9pt;height:.05pt;mso-width-percent:0;mso-height-percent:0;mso-width-percent:0;mso-height-percent:0" o:hralign="center" o:hrstd="t" o:hr="t" fillcolor="#a0a0a0" stroked="f"/>
        </w:pict>
      </w:r>
    </w:p>
    <w:p w14:paraId="0DBC26BE" w14:textId="5733D120" w:rsidR="00FE4701" w:rsidRPr="00FE4701" w:rsidRDefault="00FE4701" w:rsidP="00FE4701">
      <w:pPr>
        <w:rPr>
          <w:b/>
          <w:bCs/>
        </w:rPr>
      </w:pPr>
      <w:r w:rsidRPr="00FE4701">
        <w:rPr>
          <w:b/>
          <w:bCs/>
        </w:rPr>
        <w:t xml:space="preserve">Etapa III: Propuesta de mejora </w:t>
      </w:r>
    </w:p>
    <w:p w14:paraId="0627001F" w14:textId="77777777" w:rsidR="00FE4701" w:rsidRPr="00FE4701" w:rsidRDefault="00FE4701" w:rsidP="00FE4701">
      <w:pPr>
        <w:numPr>
          <w:ilvl w:val="0"/>
          <w:numId w:val="11"/>
        </w:numPr>
      </w:pPr>
      <w:r w:rsidRPr="00FE4701">
        <w:t>Objetivo de la propuesta</w:t>
      </w:r>
    </w:p>
    <w:p w14:paraId="213C6879" w14:textId="77777777" w:rsidR="00FE4701" w:rsidRPr="00FE4701" w:rsidRDefault="00FE4701" w:rsidP="00FE4701">
      <w:pPr>
        <w:numPr>
          <w:ilvl w:val="1"/>
          <w:numId w:val="11"/>
        </w:numPr>
      </w:pPr>
      <w:r w:rsidRPr="00FE4701">
        <w:t>4: Objetivo claro, específico, alcanzable y pertinente al episodio.</w:t>
      </w:r>
    </w:p>
    <w:p w14:paraId="2580C12D" w14:textId="77777777" w:rsidR="00FE4701" w:rsidRPr="00FE4701" w:rsidRDefault="00FE4701" w:rsidP="00FE4701">
      <w:pPr>
        <w:numPr>
          <w:ilvl w:val="1"/>
          <w:numId w:val="11"/>
        </w:numPr>
      </w:pPr>
      <w:r w:rsidRPr="00FE4701">
        <w:t>3: Objetivo adecuado, aunque algo general.</w:t>
      </w:r>
    </w:p>
    <w:p w14:paraId="577F9F4E" w14:textId="77777777" w:rsidR="00FE4701" w:rsidRPr="00FE4701" w:rsidRDefault="00FE4701" w:rsidP="00FE4701">
      <w:pPr>
        <w:numPr>
          <w:ilvl w:val="1"/>
          <w:numId w:val="11"/>
        </w:numPr>
      </w:pPr>
      <w:r w:rsidRPr="00FE4701">
        <w:t>2: Objetivo poco claro o difícil de aplicar.</w:t>
      </w:r>
    </w:p>
    <w:p w14:paraId="560F69DF" w14:textId="77777777" w:rsidR="00FE4701" w:rsidRPr="00FE4701" w:rsidRDefault="00FE4701" w:rsidP="00FE4701">
      <w:pPr>
        <w:numPr>
          <w:ilvl w:val="1"/>
          <w:numId w:val="11"/>
        </w:numPr>
      </w:pPr>
      <w:r w:rsidRPr="00FE4701">
        <w:t>1: No se plantea un objetivo.</w:t>
      </w:r>
    </w:p>
    <w:p w14:paraId="285D777D" w14:textId="77777777" w:rsidR="00FE4701" w:rsidRPr="00FE4701" w:rsidRDefault="00FE4701" w:rsidP="00FE4701">
      <w:pPr>
        <w:numPr>
          <w:ilvl w:val="0"/>
          <w:numId w:val="11"/>
        </w:numPr>
      </w:pPr>
      <w:r w:rsidRPr="00FE4701">
        <w:t xml:space="preserve">Acciones concretas (liderazgo adaptativo, asertividad, inteligencia emocional, </w:t>
      </w:r>
      <w:proofErr w:type="spellStart"/>
      <w:r w:rsidRPr="00FE4701">
        <w:t>feedback</w:t>
      </w:r>
      <w:proofErr w:type="spellEnd"/>
      <w:r w:rsidRPr="00FE4701">
        <w:t>)</w:t>
      </w:r>
    </w:p>
    <w:p w14:paraId="24BDCA55" w14:textId="77777777" w:rsidR="00FE4701" w:rsidRPr="00FE4701" w:rsidRDefault="00FE4701" w:rsidP="00FE4701">
      <w:pPr>
        <w:numPr>
          <w:ilvl w:val="1"/>
          <w:numId w:val="11"/>
        </w:numPr>
      </w:pPr>
      <w:r w:rsidRPr="00FE4701">
        <w:t>4: Presenta un conjunto de acciones integradas, realistas y aplicables.</w:t>
      </w:r>
    </w:p>
    <w:p w14:paraId="2007E324" w14:textId="77777777" w:rsidR="00FE4701" w:rsidRPr="00FE4701" w:rsidRDefault="00FE4701" w:rsidP="00FE4701">
      <w:pPr>
        <w:numPr>
          <w:ilvl w:val="1"/>
          <w:numId w:val="11"/>
        </w:numPr>
      </w:pPr>
      <w:r w:rsidRPr="00FE4701">
        <w:t>3: Acciones coherentes pero no del todo desarrolladas.</w:t>
      </w:r>
    </w:p>
    <w:p w14:paraId="69A1A1C2" w14:textId="77777777" w:rsidR="00FE4701" w:rsidRPr="00FE4701" w:rsidRDefault="00FE4701" w:rsidP="00FE4701">
      <w:pPr>
        <w:numPr>
          <w:ilvl w:val="1"/>
          <w:numId w:val="11"/>
        </w:numPr>
      </w:pPr>
      <w:r w:rsidRPr="00FE4701">
        <w:t>2: Acciones poco realistas, vagas o incompletas.</w:t>
      </w:r>
    </w:p>
    <w:p w14:paraId="78C78CD4" w14:textId="77777777" w:rsidR="00FE4701" w:rsidRPr="00FE4701" w:rsidRDefault="00FE4701" w:rsidP="00FE4701">
      <w:pPr>
        <w:numPr>
          <w:ilvl w:val="1"/>
          <w:numId w:val="11"/>
        </w:numPr>
      </w:pPr>
      <w:r w:rsidRPr="00FE4701">
        <w:t>1: No presenta acciones concretas.</w:t>
      </w:r>
    </w:p>
    <w:p w14:paraId="3D1A0F85" w14:textId="77777777" w:rsidR="00FE4701" w:rsidRPr="00FE4701" w:rsidRDefault="00681B53" w:rsidP="00FE4701">
      <w:r w:rsidRPr="00681B53">
        <w:rPr>
          <w:b/>
          <w:bCs/>
          <w:noProof/>
        </w:rPr>
        <w:pict w14:anchorId="2CAA220D">
          <v:rect id="_x0000_i1026" alt="" style="width:441.9pt;height:.05pt;mso-width-percent:0;mso-height-percent:0;mso-width-percent:0;mso-height-percent:0" o:hralign="center" o:hrstd="t" o:hr="t" fillcolor="#a0a0a0" stroked="f"/>
        </w:pict>
      </w:r>
    </w:p>
    <w:p w14:paraId="2BD22A99" w14:textId="6706AA33" w:rsidR="00FE4701" w:rsidRPr="00FE4701" w:rsidRDefault="00FE4701" w:rsidP="00FE4701">
      <w:pPr>
        <w:rPr>
          <w:b/>
          <w:bCs/>
        </w:rPr>
      </w:pPr>
      <w:r w:rsidRPr="00FE4701">
        <w:rPr>
          <w:b/>
          <w:bCs/>
        </w:rPr>
        <w:t xml:space="preserve">Etapa IV: Evaluación y aprendizajes </w:t>
      </w:r>
    </w:p>
    <w:p w14:paraId="38B8FBC9" w14:textId="77777777" w:rsidR="00FE4701" w:rsidRPr="00FE4701" w:rsidRDefault="00FE4701" w:rsidP="00FE4701">
      <w:pPr>
        <w:numPr>
          <w:ilvl w:val="0"/>
          <w:numId w:val="12"/>
        </w:numPr>
      </w:pPr>
      <w:r w:rsidRPr="00FE4701">
        <w:t>Indicadores de desempeño</w:t>
      </w:r>
    </w:p>
    <w:p w14:paraId="2BA01D72" w14:textId="77777777" w:rsidR="00FE4701" w:rsidRPr="00FE4701" w:rsidRDefault="00FE4701" w:rsidP="00FE4701">
      <w:pPr>
        <w:numPr>
          <w:ilvl w:val="1"/>
          <w:numId w:val="12"/>
        </w:numPr>
      </w:pPr>
      <w:r w:rsidRPr="00FE4701">
        <w:t>4: Define indicadores claros, medibles y coherentes con los objetivos.</w:t>
      </w:r>
    </w:p>
    <w:p w14:paraId="38966692" w14:textId="77777777" w:rsidR="00FE4701" w:rsidRPr="00FE4701" w:rsidRDefault="00FE4701" w:rsidP="00FE4701">
      <w:pPr>
        <w:numPr>
          <w:ilvl w:val="1"/>
          <w:numId w:val="12"/>
        </w:numPr>
      </w:pPr>
      <w:r w:rsidRPr="00FE4701">
        <w:t>3: Define algunos indicadores útiles, aunque generales.</w:t>
      </w:r>
    </w:p>
    <w:p w14:paraId="7CE9C5CD" w14:textId="77777777" w:rsidR="00FE4701" w:rsidRPr="00FE4701" w:rsidRDefault="00FE4701" w:rsidP="00FE4701">
      <w:pPr>
        <w:numPr>
          <w:ilvl w:val="1"/>
          <w:numId w:val="12"/>
        </w:numPr>
      </w:pPr>
      <w:r w:rsidRPr="00FE4701">
        <w:t>2: Indicadores vagos o difíciles de medir.</w:t>
      </w:r>
    </w:p>
    <w:p w14:paraId="2F5656B7" w14:textId="77777777" w:rsidR="00FE4701" w:rsidRPr="00FE4701" w:rsidRDefault="00FE4701" w:rsidP="00FE4701">
      <w:pPr>
        <w:numPr>
          <w:ilvl w:val="1"/>
          <w:numId w:val="12"/>
        </w:numPr>
      </w:pPr>
      <w:r w:rsidRPr="00FE4701">
        <w:t>1: No plantea indicadores.</w:t>
      </w:r>
    </w:p>
    <w:p w14:paraId="1E496D18" w14:textId="77777777" w:rsidR="00FE4701" w:rsidRPr="00FE4701" w:rsidRDefault="00FE4701" w:rsidP="00FE4701">
      <w:pPr>
        <w:numPr>
          <w:ilvl w:val="0"/>
          <w:numId w:val="12"/>
        </w:numPr>
      </w:pPr>
      <w:r w:rsidRPr="00FE4701">
        <w:t>Reflexión grupal</w:t>
      </w:r>
    </w:p>
    <w:p w14:paraId="01EAF78E" w14:textId="77777777" w:rsidR="00FE4701" w:rsidRPr="00FE4701" w:rsidRDefault="00FE4701" w:rsidP="00FE4701">
      <w:pPr>
        <w:numPr>
          <w:ilvl w:val="1"/>
          <w:numId w:val="12"/>
        </w:numPr>
      </w:pPr>
      <w:r w:rsidRPr="00FE4701">
        <w:t>4: Reflexión profunda sobre beneficios, costos y dificultades, con aprendizajes significativos.</w:t>
      </w:r>
    </w:p>
    <w:p w14:paraId="2E27C127" w14:textId="77777777" w:rsidR="00FE4701" w:rsidRPr="00FE4701" w:rsidRDefault="00FE4701" w:rsidP="00FE4701">
      <w:pPr>
        <w:numPr>
          <w:ilvl w:val="1"/>
          <w:numId w:val="12"/>
        </w:numPr>
      </w:pPr>
      <w:r w:rsidRPr="00FE4701">
        <w:t>3: Reflexión adecuada, aunque no profundiza lo suficiente.</w:t>
      </w:r>
    </w:p>
    <w:p w14:paraId="4629C259" w14:textId="77777777" w:rsidR="00FE4701" w:rsidRPr="00FE4701" w:rsidRDefault="00FE4701" w:rsidP="00FE4701">
      <w:pPr>
        <w:numPr>
          <w:ilvl w:val="1"/>
          <w:numId w:val="12"/>
        </w:numPr>
      </w:pPr>
      <w:r w:rsidRPr="00FE4701">
        <w:t>2: Reflexión superficial, con aprendizajes poco claros.</w:t>
      </w:r>
    </w:p>
    <w:p w14:paraId="4B119E42" w14:textId="77777777" w:rsidR="00FE4701" w:rsidRPr="00FE4701" w:rsidRDefault="00FE4701" w:rsidP="00FE4701">
      <w:pPr>
        <w:numPr>
          <w:ilvl w:val="1"/>
          <w:numId w:val="12"/>
        </w:numPr>
      </w:pPr>
      <w:r w:rsidRPr="00FE4701">
        <w:t>1: No presenta reflexión grupal.</w:t>
      </w:r>
    </w:p>
    <w:p w14:paraId="7DF12037" w14:textId="77777777" w:rsidR="00FE4701" w:rsidRPr="00FE4701" w:rsidRDefault="00681B53" w:rsidP="00FE4701">
      <w:r w:rsidRPr="00681B53">
        <w:rPr>
          <w:b/>
          <w:bCs/>
          <w:noProof/>
        </w:rPr>
        <w:pict w14:anchorId="15E9291D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05B546C6" w14:textId="77777777" w:rsidR="00FE4701" w:rsidRDefault="00FE4701" w:rsidP="00FE4701">
      <w:pPr>
        <w:rPr>
          <w:b/>
          <w:bCs/>
        </w:rPr>
      </w:pPr>
    </w:p>
    <w:p w14:paraId="4F9109F3" w14:textId="77777777" w:rsidR="00FE4701" w:rsidRDefault="00FE4701" w:rsidP="00FE4701">
      <w:pPr>
        <w:rPr>
          <w:b/>
          <w:bCs/>
        </w:rPr>
      </w:pPr>
    </w:p>
    <w:p w14:paraId="114901EA" w14:textId="77777777" w:rsidR="00FE4701" w:rsidRDefault="00FE4701" w:rsidP="00FE4701">
      <w:pPr>
        <w:rPr>
          <w:b/>
          <w:bCs/>
        </w:rPr>
      </w:pPr>
    </w:p>
    <w:p w14:paraId="4D6BF802" w14:textId="77777777" w:rsidR="00FE4701" w:rsidRDefault="00FE4701" w:rsidP="00FE4701">
      <w:pPr>
        <w:rPr>
          <w:b/>
          <w:bCs/>
        </w:rPr>
      </w:pPr>
    </w:p>
    <w:p w14:paraId="266DE0CF" w14:textId="38DB3ACF" w:rsidR="00FE4701" w:rsidRPr="00FE4701" w:rsidRDefault="00FE4701" w:rsidP="00FE4701">
      <w:pPr>
        <w:rPr>
          <w:b/>
          <w:bCs/>
        </w:rPr>
      </w:pPr>
      <w:r w:rsidRPr="00FE4701">
        <w:rPr>
          <w:b/>
          <w:bCs/>
        </w:rPr>
        <w:lastRenderedPageBreak/>
        <w:t xml:space="preserve">Etapa V: Aspectos formales y presentación oral </w:t>
      </w:r>
    </w:p>
    <w:p w14:paraId="60561E5E" w14:textId="77777777" w:rsidR="00FE4701" w:rsidRPr="00FE4701" w:rsidRDefault="00FE4701" w:rsidP="00FE4701">
      <w:pPr>
        <w:numPr>
          <w:ilvl w:val="0"/>
          <w:numId w:val="13"/>
        </w:numPr>
      </w:pPr>
      <w:r w:rsidRPr="00FE4701">
        <w:t>Entrega escrita</w:t>
      </w:r>
    </w:p>
    <w:p w14:paraId="62D7ECB0" w14:textId="77777777" w:rsidR="00FE4701" w:rsidRPr="00FE4701" w:rsidRDefault="00FE4701" w:rsidP="00FE4701">
      <w:pPr>
        <w:numPr>
          <w:ilvl w:val="1"/>
          <w:numId w:val="13"/>
        </w:numPr>
      </w:pPr>
      <w:r w:rsidRPr="00FE4701">
        <w:t>4: Cumple con todos los aspectos formales (extensión, formato, coherencia, ortografía impecable).</w:t>
      </w:r>
    </w:p>
    <w:p w14:paraId="10A01566" w14:textId="77777777" w:rsidR="00FE4701" w:rsidRPr="00FE4701" w:rsidRDefault="00FE4701" w:rsidP="00FE4701">
      <w:pPr>
        <w:numPr>
          <w:ilvl w:val="1"/>
          <w:numId w:val="13"/>
        </w:numPr>
      </w:pPr>
      <w:r w:rsidRPr="00FE4701">
        <w:t>3: Cumple en lo esencial, con mínimos errores formales.</w:t>
      </w:r>
    </w:p>
    <w:p w14:paraId="6861AE63" w14:textId="77777777" w:rsidR="00FE4701" w:rsidRPr="00FE4701" w:rsidRDefault="00FE4701" w:rsidP="00FE4701">
      <w:pPr>
        <w:numPr>
          <w:ilvl w:val="1"/>
          <w:numId w:val="13"/>
        </w:numPr>
      </w:pPr>
      <w:r w:rsidRPr="00FE4701">
        <w:t>2: Varios errores de forma, ortografía o estructura.</w:t>
      </w:r>
    </w:p>
    <w:p w14:paraId="066BFEFC" w14:textId="77777777" w:rsidR="00FE4701" w:rsidRPr="00FE4701" w:rsidRDefault="00FE4701" w:rsidP="00FE4701">
      <w:pPr>
        <w:numPr>
          <w:ilvl w:val="1"/>
          <w:numId w:val="13"/>
        </w:numPr>
      </w:pPr>
      <w:r w:rsidRPr="00FE4701">
        <w:t>1: No cumple los aspectos formales mínimos.</w:t>
      </w:r>
    </w:p>
    <w:p w14:paraId="7821B60D" w14:textId="77777777" w:rsidR="00FE4701" w:rsidRPr="00FE4701" w:rsidRDefault="00FE4701" w:rsidP="00FE4701">
      <w:pPr>
        <w:numPr>
          <w:ilvl w:val="0"/>
          <w:numId w:val="13"/>
        </w:numPr>
      </w:pPr>
      <w:r w:rsidRPr="00FE4701">
        <w:t>Presentación oral</w:t>
      </w:r>
    </w:p>
    <w:p w14:paraId="40520CE1" w14:textId="77777777" w:rsidR="00FE4701" w:rsidRPr="00FE4701" w:rsidRDefault="00FE4701" w:rsidP="00FE4701">
      <w:pPr>
        <w:numPr>
          <w:ilvl w:val="1"/>
          <w:numId w:val="13"/>
        </w:numPr>
      </w:pPr>
      <w:r w:rsidRPr="00FE4701">
        <w:t>4: Lenguaje claro, postura segura, contacto visual, uso adecuado de apoyo visual, dentro del tiempo.</w:t>
      </w:r>
    </w:p>
    <w:p w14:paraId="26C4ECD4" w14:textId="77777777" w:rsidR="00FE4701" w:rsidRPr="00FE4701" w:rsidRDefault="00FE4701" w:rsidP="00FE4701">
      <w:pPr>
        <w:numPr>
          <w:ilvl w:val="1"/>
          <w:numId w:val="13"/>
        </w:numPr>
      </w:pPr>
      <w:r w:rsidRPr="00FE4701">
        <w:t>3: Presentación adecuada con algunas debilidades (claridad, postura o manejo de tiempo).</w:t>
      </w:r>
    </w:p>
    <w:p w14:paraId="6BBE59BA" w14:textId="77777777" w:rsidR="00FE4701" w:rsidRPr="00FE4701" w:rsidRDefault="00FE4701" w:rsidP="00FE4701">
      <w:pPr>
        <w:numPr>
          <w:ilvl w:val="1"/>
          <w:numId w:val="13"/>
        </w:numPr>
      </w:pPr>
      <w:r w:rsidRPr="00FE4701">
        <w:t>2: Presentación débil, poco clara o con fallas notorias.</w:t>
      </w:r>
    </w:p>
    <w:p w14:paraId="0085372D" w14:textId="77777777" w:rsidR="00FE4701" w:rsidRPr="00FE4701" w:rsidRDefault="00FE4701" w:rsidP="00FE4701">
      <w:pPr>
        <w:numPr>
          <w:ilvl w:val="1"/>
          <w:numId w:val="13"/>
        </w:numPr>
      </w:pPr>
      <w:r w:rsidRPr="00FE4701">
        <w:t>1: No presenta o la presentación es inadecuada.</w:t>
      </w:r>
    </w:p>
    <w:p w14:paraId="1DDC7049" w14:textId="77777777" w:rsidR="00FE4701" w:rsidRPr="00FE4701" w:rsidRDefault="00FE4701" w:rsidP="00FE4701">
      <w:pPr>
        <w:rPr>
          <w:b/>
          <w:bCs/>
        </w:rPr>
      </w:pPr>
    </w:p>
    <w:sectPr w:rsidR="00FE4701" w:rsidRPr="00FE4701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952FB"/>
    <w:multiLevelType w:val="multilevel"/>
    <w:tmpl w:val="69BA8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C22DC"/>
    <w:multiLevelType w:val="multilevel"/>
    <w:tmpl w:val="EF040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F36CA"/>
    <w:multiLevelType w:val="multilevel"/>
    <w:tmpl w:val="4394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D151FD"/>
    <w:multiLevelType w:val="multilevel"/>
    <w:tmpl w:val="16FAD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AD380B"/>
    <w:multiLevelType w:val="multilevel"/>
    <w:tmpl w:val="8CF28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1B221F"/>
    <w:multiLevelType w:val="multilevel"/>
    <w:tmpl w:val="916A2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0376E0"/>
    <w:multiLevelType w:val="multilevel"/>
    <w:tmpl w:val="7B76F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9661C7"/>
    <w:multiLevelType w:val="multilevel"/>
    <w:tmpl w:val="D94CC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67194"/>
    <w:multiLevelType w:val="multilevel"/>
    <w:tmpl w:val="F508D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1E07EBD"/>
    <w:multiLevelType w:val="multilevel"/>
    <w:tmpl w:val="DFE6F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7F484C"/>
    <w:multiLevelType w:val="multilevel"/>
    <w:tmpl w:val="B2DEA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995B2D"/>
    <w:multiLevelType w:val="multilevel"/>
    <w:tmpl w:val="221AB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DA1ADD"/>
    <w:multiLevelType w:val="multilevel"/>
    <w:tmpl w:val="AE244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1535128">
    <w:abstractNumId w:val="11"/>
  </w:num>
  <w:num w:numId="2" w16cid:durableId="661467930">
    <w:abstractNumId w:val="5"/>
  </w:num>
  <w:num w:numId="3" w16cid:durableId="1666930195">
    <w:abstractNumId w:val="8"/>
  </w:num>
  <w:num w:numId="4" w16cid:durableId="397872121">
    <w:abstractNumId w:val="10"/>
  </w:num>
  <w:num w:numId="5" w16cid:durableId="246502188">
    <w:abstractNumId w:val="3"/>
  </w:num>
  <w:num w:numId="6" w16cid:durableId="88894010">
    <w:abstractNumId w:val="0"/>
  </w:num>
  <w:num w:numId="7" w16cid:durableId="476844499">
    <w:abstractNumId w:val="4"/>
  </w:num>
  <w:num w:numId="8" w16cid:durableId="1999192174">
    <w:abstractNumId w:val="6"/>
  </w:num>
  <w:num w:numId="9" w16cid:durableId="492572564">
    <w:abstractNumId w:val="1"/>
  </w:num>
  <w:num w:numId="10" w16cid:durableId="381055633">
    <w:abstractNumId w:val="9"/>
  </w:num>
  <w:num w:numId="11" w16cid:durableId="82457604">
    <w:abstractNumId w:val="2"/>
  </w:num>
  <w:num w:numId="12" w16cid:durableId="1121999500">
    <w:abstractNumId w:val="7"/>
  </w:num>
  <w:num w:numId="13" w16cid:durableId="183903689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701"/>
    <w:rsid w:val="0033606E"/>
    <w:rsid w:val="00450886"/>
    <w:rsid w:val="00493B7E"/>
    <w:rsid w:val="005F2D01"/>
    <w:rsid w:val="00681B53"/>
    <w:rsid w:val="0080178C"/>
    <w:rsid w:val="00990655"/>
    <w:rsid w:val="00A33005"/>
    <w:rsid w:val="00EB3278"/>
    <w:rsid w:val="00F5023C"/>
    <w:rsid w:val="00FE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FA845"/>
  <w15:chartTrackingRefBased/>
  <w15:docId w15:val="{581837C3-E66F-8743-BBBF-D838744B5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E4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E47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E4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E47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E4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E4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E4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E4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E47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E47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E470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E470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E47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E470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E47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E470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E4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E4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E4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E4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E4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E470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E470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E470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E47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E470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E47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1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9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889</Words>
  <Characters>4891</Characters>
  <Application>Microsoft Office Word</Application>
  <DocSecurity>0</DocSecurity>
  <Lines>40</Lines>
  <Paragraphs>11</Paragraphs>
  <ScaleCrop>false</ScaleCrop>
  <Company/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2025-08-22T15:04:00Z</dcterms:created>
  <dcterms:modified xsi:type="dcterms:W3CDTF">2025-08-22T15:10:00Z</dcterms:modified>
</cp:coreProperties>
</file>