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8DC910" w14:textId="77777777" w:rsidR="006418B3" w:rsidRPr="003C5F70" w:rsidRDefault="006418B3" w:rsidP="006418B3">
      <w:pPr>
        <w:spacing w:after="0" w:line="240" w:lineRule="auto"/>
        <w:jc w:val="center"/>
        <w:rPr>
          <w:rFonts w:cstheme="minorHAnsi"/>
          <w:b/>
        </w:rPr>
      </w:pPr>
      <w:r w:rsidRPr="003C5F70">
        <w:rPr>
          <w:rFonts w:cstheme="minorHAnsi"/>
          <w:b/>
        </w:rPr>
        <w:t>SYLLABUS</w:t>
      </w:r>
    </w:p>
    <w:p w14:paraId="1D673D76" w14:textId="77777777" w:rsidR="006418B3" w:rsidRPr="003C5F70" w:rsidRDefault="006418B3" w:rsidP="006418B3">
      <w:pPr>
        <w:spacing w:after="0" w:line="240" w:lineRule="auto"/>
        <w:rPr>
          <w:rFonts w:cstheme="minorHAnsi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86"/>
        <w:gridCol w:w="1476"/>
        <w:gridCol w:w="838"/>
        <w:gridCol w:w="2783"/>
        <w:gridCol w:w="3029"/>
        <w:gridCol w:w="193"/>
        <w:gridCol w:w="2195"/>
      </w:tblGrid>
      <w:tr w:rsidR="006418B3" w:rsidRPr="003C5F70" w14:paraId="4ACA097E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vAlign w:val="center"/>
          </w:tcPr>
          <w:p w14:paraId="1CAD98C2" w14:textId="77777777" w:rsidR="006418B3" w:rsidRPr="003C5F70" w:rsidRDefault="006418B3" w:rsidP="00FB5D5E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I.- IDENTIFICACIÓN DE LA ASIGNATURA:</w:t>
            </w:r>
          </w:p>
        </w:tc>
      </w:tr>
      <w:tr w:rsidR="006418B3" w:rsidRPr="003C5F70" w14:paraId="09AB5DBB" w14:textId="77777777" w:rsidTr="00F07A75">
        <w:trPr>
          <w:trHeight w:val="436"/>
        </w:trPr>
        <w:tc>
          <w:tcPr>
            <w:tcW w:w="7264" w:type="dxa"/>
            <w:gridSpan w:val="5"/>
            <w:vAlign w:val="center"/>
          </w:tcPr>
          <w:p w14:paraId="43DAF765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Nombre y Código de la Asignatura: </w:t>
            </w:r>
          </w:p>
        </w:tc>
        <w:tc>
          <w:tcPr>
            <w:tcW w:w="6843" w:type="dxa"/>
            <w:gridSpan w:val="4"/>
            <w:vAlign w:val="center"/>
          </w:tcPr>
          <w:p w14:paraId="4251C89D" w14:textId="53572974" w:rsidR="006418B3" w:rsidRPr="003C5F70" w:rsidRDefault="00D6687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SISTEMAS DE INGENIERÍA</w:t>
            </w:r>
          </w:p>
        </w:tc>
        <w:tc>
          <w:tcPr>
            <w:tcW w:w="2195" w:type="dxa"/>
            <w:vAlign w:val="center"/>
          </w:tcPr>
          <w:p w14:paraId="568A1097" w14:textId="1F6C1FEC" w:rsidR="006418B3" w:rsidRPr="003C5F70" w:rsidRDefault="007B2207" w:rsidP="00F07A75">
            <w:pPr>
              <w:spacing w:after="0" w:line="240" w:lineRule="auto"/>
              <w:rPr>
                <w:rFonts w:eastAsia="Times New Roman" w:cstheme="minorHAnsi"/>
                <w:lang w:eastAsia="es-CL"/>
              </w:rPr>
            </w:pPr>
            <w:r w:rsidRPr="003C5F70">
              <w:rPr>
                <w:rFonts w:eastAsia="Times New Roman" w:cstheme="minorHAnsi"/>
                <w:highlight w:val="yellow"/>
                <w:lang w:eastAsia="es-CL"/>
              </w:rPr>
              <w:t>AAA999-99</w:t>
            </w:r>
          </w:p>
        </w:tc>
      </w:tr>
      <w:tr w:rsidR="006418B3" w:rsidRPr="003C5F70" w14:paraId="074E5495" w14:textId="77777777" w:rsidTr="00F07A75">
        <w:trPr>
          <w:trHeight w:val="414"/>
        </w:trPr>
        <w:tc>
          <w:tcPr>
            <w:tcW w:w="7264" w:type="dxa"/>
            <w:gridSpan w:val="5"/>
            <w:vAlign w:val="center"/>
          </w:tcPr>
          <w:p w14:paraId="0E377F7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Fecha de Creación / Actualización:</w:t>
            </w:r>
          </w:p>
        </w:tc>
        <w:tc>
          <w:tcPr>
            <w:tcW w:w="9038" w:type="dxa"/>
            <w:gridSpan w:val="5"/>
            <w:vAlign w:val="center"/>
          </w:tcPr>
          <w:p w14:paraId="0222ACDD" w14:textId="27982EFB" w:rsidR="006418B3" w:rsidRPr="003C5F70" w:rsidRDefault="00446D4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201</w:t>
            </w:r>
            <w:r w:rsidR="004F7F58" w:rsidRPr="003C5F70">
              <w:rPr>
                <w:rFonts w:cstheme="minorHAnsi"/>
              </w:rPr>
              <w:t>9</w:t>
            </w:r>
            <w:r w:rsidRPr="003C5F70">
              <w:rPr>
                <w:rFonts w:cstheme="minorHAnsi"/>
              </w:rPr>
              <w:t>/</w:t>
            </w:r>
            <w:r w:rsidR="00EE3494">
              <w:rPr>
                <w:rFonts w:cstheme="minorHAnsi"/>
              </w:rPr>
              <w:t xml:space="preserve">28 </w:t>
            </w:r>
            <w:r w:rsidR="007B2207" w:rsidRPr="003C5F70">
              <w:rPr>
                <w:rFonts w:cstheme="minorHAnsi"/>
              </w:rPr>
              <w:t xml:space="preserve">de </w:t>
            </w:r>
            <w:r w:rsidR="00EE3494">
              <w:rPr>
                <w:rFonts w:cstheme="minorHAnsi"/>
              </w:rPr>
              <w:t xml:space="preserve">noviembre </w:t>
            </w:r>
            <w:r w:rsidR="007B2207" w:rsidRPr="003C5F70">
              <w:rPr>
                <w:rFonts w:cstheme="minorHAnsi"/>
              </w:rPr>
              <w:t>202</w:t>
            </w:r>
            <w:r w:rsidR="00EE3494">
              <w:rPr>
                <w:rFonts w:cstheme="minorHAnsi"/>
              </w:rPr>
              <w:t>6</w:t>
            </w:r>
          </w:p>
        </w:tc>
      </w:tr>
      <w:tr w:rsidR="006418B3" w:rsidRPr="003C5F70" w14:paraId="12C0B726" w14:textId="77777777" w:rsidTr="00F07A75">
        <w:trPr>
          <w:trHeight w:val="405"/>
        </w:trPr>
        <w:tc>
          <w:tcPr>
            <w:tcW w:w="7264" w:type="dxa"/>
            <w:gridSpan w:val="5"/>
            <w:vAlign w:val="center"/>
          </w:tcPr>
          <w:p w14:paraId="630F97BE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Especialidad / Escalafón (Abreviatura):</w:t>
            </w:r>
          </w:p>
        </w:tc>
        <w:tc>
          <w:tcPr>
            <w:tcW w:w="9038" w:type="dxa"/>
            <w:gridSpan w:val="5"/>
            <w:vAlign w:val="center"/>
          </w:tcPr>
          <w:p w14:paraId="683D4D05" w14:textId="4CB7EEE9" w:rsidR="006418B3" w:rsidRPr="003C5F70" w:rsidRDefault="00D66878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>Ejecutivos</w:t>
            </w:r>
          </w:p>
        </w:tc>
      </w:tr>
      <w:tr w:rsidR="006418B3" w:rsidRPr="003C5F70" w14:paraId="2D27EBA1" w14:textId="77777777" w:rsidTr="00F07A75">
        <w:trPr>
          <w:trHeight w:val="426"/>
        </w:trPr>
        <w:tc>
          <w:tcPr>
            <w:tcW w:w="7264" w:type="dxa"/>
            <w:gridSpan w:val="5"/>
            <w:vAlign w:val="center"/>
          </w:tcPr>
          <w:p w14:paraId="063EE9BA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Requisitos: </w:t>
            </w:r>
          </w:p>
        </w:tc>
        <w:tc>
          <w:tcPr>
            <w:tcW w:w="9038" w:type="dxa"/>
            <w:gridSpan w:val="5"/>
            <w:vAlign w:val="center"/>
          </w:tcPr>
          <w:p w14:paraId="36992B89" w14:textId="53FCD01B" w:rsidR="006418B3" w:rsidRPr="003C5F70" w:rsidRDefault="00510143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 xml:space="preserve">Tercer </w:t>
            </w:r>
            <w:r w:rsidR="007B2207" w:rsidRPr="003C5F70">
              <w:rPr>
                <w:rFonts w:cstheme="minorHAnsi"/>
              </w:rPr>
              <w:t xml:space="preserve">Año Politécnico </w:t>
            </w:r>
            <w:r w:rsidRPr="003C5F70">
              <w:rPr>
                <w:rFonts w:cstheme="minorHAnsi"/>
              </w:rPr>
              <w:t>Ejecutivo</w:t>
            </w:r>
          </w:p>
        </w:tc>
      </w:tr>
      <w:tr w:rsidR="006418B3" w:rsidRPr="003C5F70" w14:paraId="2D8B65F3" w14:textId="77777777" w:rsidTr="00F07A75">
        <w:trPr>
          <w:trHeight w:val="567"/>
        </w:trPr>
        <w:tc>
          <w:tcPr>
            <w:tcW w:w="7264" w:type="dxa"/>
            <w:gridSpan w:val="5"/>
            <w:vAlign w:val="center"/>
          </w:tcPr>
          <w:p w14:paraId="6F87568D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Competencia(s) del perfil de egreso:</w:t>
            </w:r>
          </w:p>
        </w:tc>
        <w:tc>
          <w:tcPr>
            <w:tcW w:w="9038" w:type="dxa"/>
            <w:gridSpan w:val="5"/>
            <w:vAlign w:val="center"/>
          </w:tcPr>
          <w:p w14:paraId="00FBA42E" w14:textId="398FD3AF" w:rsidR="00510143" w:rsidRPr="003C5F70" w:rsidRDefault="00510143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desempeñarse como Oficial de Cargo.</w:t>
            </w:r>
          </w:p>
          <w:p w14:paraId="361061F9" w14:textId="072536B2" w:rsidR="003F30B1" w:rsidRPr="003C5F70" w:rsidRDefault="00510143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</w:rPr>
              <w:t>Capacidad para exponer formalmente temas técnicos y operativos propios de su futura especialidad.</w:t>
            </w:r>
          </w:p>
        </w:tc>
      </w:tr>
      <w:tr w:rsidR="006418B3" w:rsidRPr="003C5F70" w14:paraId="1ADFFC70" w14:textId="77777777" w:rsidTr="00F07A75">
        <w:trPr>
          <w:trHeight w:val="443"/>
        </w:trPr>
        <w:tc>
          <w:tcPr>
            <w:tcW w:w="7264" w:type="dxa"/>
            <w:gridSpan w:val="5"/>
            <w:vAlign w:val="center"/>
          </w:tcPr>
          <w:p w14:paraId="57D2E29C" w14:textId="77777777" w:rsidR="006418B3" w:rsidRPr="003C5F70" w:rsidRDefault="006418B3" w:rsidP="00F07A75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Título (Técnico - Profesional):</w:t>
            </w:r>
          </w:p>
        </w:tc>
        <w:tc>
          <w:tcPr>
            <w:tcW w:w="9038" w:type="dxa"/>
            <w:gridSpan w:val="5"/>
            <w:vAlign w:val="center"/>
          </w:tcPr>
          <w:p w14:paraId="504C5183" w14:textId="430432D7" w:rsidR="006418B3" w:rsidRPr="003C5F70" w:rsidRDefault="003F30B1" w:rsidP="00F07A75">
            <w:pPr>
              <w:spacing w:after="0" w:line="240" w:lineRule="auto"/>
              <w:rPr>
                <w:rFonts w:cstheme="minorHAnsi"/>
              </w:rPr>
            </w:pPr>
            <w:r w:rsidRPr="003C5F70">
              <w:rPr>
                <w:rFonts w:cstheme="minorHAnsi"/>
              </w:rPr>
              <w:t xml:space="preserve">Oficial de Marina </w:t>
            </w:r>
            <w:r w:rsidR="00510143" w:rsidRPr="003C5F70">
              <w:rPr>
                <w:rFonts w:cstheme="minorHAnsi"/>
              </w:rPr>
              <w:t>Ejecutivo</w:t>
            </w:r>
          </w:p>
        </w:tc>
      </w:tr>
      <w:tr w:rsidR="006418B3" w:rsidRPr="003C5F70" w14:paraId="75645BE2" w14:textId="77777777" w:rsidTr="00F07A75">
        <w:trPr>
          <w:trHeight w:val="567"/>
        </w:trPr>
        <w:tc>
          <w:tcPr>
            <w:tcW w:w="7264" w:type="dxa"/>
            <w:gridSpan w:val="5"/>
            <w:vAlign w:val="center"/>
          </w:tcPr>
          <w:p w14:paraId="1DE4131B" w14:textId="77777777" w:rsidR="006418B3" w:rsidRPr="003C5F70" w:rsidRDefault="006418B3" w:rsidP="003C5F70">
            <w:pPr>
              <w:spacing w:after="0" w:line="240" w:lineRule="auto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Profesor / Equipo Docente:</w:t>
            </w:r>
          </w:p>
        </w:tc>
        <w:tc>
          <w:tcPr>
            <w:tcW w:w="9038" w:type="dxa"/>
            <w:gridSpan w:val="5"/>
            <w:vAlign w:val="center"/>
          </w:tcPr>
          <w:p w14:paraId="321D2FA3" w14:textId="73DACC7E" w:rsidR="006418B3" w:rsidRPr="003C5F70" w:rsidRDefault="003F30B1" w:rsidP="003C5F70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</w:t>
            </w:r>
            <w:r w:rsidR="00446D48" w:rsidRPr="003C5F70">
              <w:rPr>
                <w:rFonts w:cstheme="minorHAnsi"/>
              </w:rPr>
              <w:t xml:space="preserve"> Alberto García Covacevich</w:t>
            </w:r>
            <w:r w:rsidR="00A67041" w:rsidRPr="003C5F70">
              <w:rPr>
                <w:rFonts w:cstheme="minorHAnsi"/>
              </w:rPr>
              <w:t xml:space="preserve"> (4A</w:t>
            </w:r>
            <w:r w:rsidR="005B46F7" w:rsidRPr="003C5F70">
              <w:rPr>
                <w:rFonts w:cstheme="minorHAnsi"/>
              </w:rPr>
              <w:t>)</w:t>
            </w:r>
          </w:p>
          <w:p w14:paraId="76D33FB9" w14:textId="77777777" w:rsidR="00EE3494" w:rsidRDefault="00510143" w:rsidP="00EE3494">
            <w:pPr>
              <w:spacing w:after="0" w:line="240" w:lineRule="auto"/>
              <w:ind w:left="37"/>
              <w:rPr>
                <w:rFonts w:cstheme="minorHAnsi"/>
              </w:rPr>
            </w:pPr>
            <w:r w:rsidRPr="003C5F70">
              <w:rPr>
                <w:rFonts w:cstheme="minorHAnsi"/>
              </w:rPr>
              <w:t>Profesor Civil Víctor Ulloa</w:t>
            </w:r>
            <w:r w:rsidR="00982B14" w:rsidRPr="003C5F70">
              <w:rPr>
                <w:rFonts w:cstheme="minorHAnsi"/>
              </w:rPr>
              <w:t xml:space="preserve"> Martínez</w:t>
            </w:r>
            <w:r w:rsidR="005B46F7" w:rsidRPr="003C5F70">
              <w:rPr>
                <w:rFonts w:cstheme="minorHAnsi"/>
              </w:rPr>
              <w:t xml:space="preserve"> (4B)</w:t>
            </w:r>
            <w:r w:rsidR="00EE3494" w:rsidRPr="003C5F70">
              <w:rPr>
                <w:rFonts w:cstheme="minorHAnsi"/>
              </w:rPr>
              <w:t xml:space="preserve"> </w:t>
            </w:r>
          </w:p>
          <w:p w14:paraId="51BDB20C" w14:textId="0C04249B" w:rsidR="00510143" w:rsidRPr="003C5F70" w:rsidRDefault="00EE3494" w:rsidP="00F07A75">
            <w:pPr>
              <w:spacing w:after="0" w:line="240" w:lineRule="auto"/>
              <w:ind w:left="37"/>
              <w:rPr>
                <w:rFonts w:cstheme="minorHAnsi"/>
              </w:rPr>
            </w:pPr>
            <w:r>
              <w:rPr>
                <w:rFonts w:cstheme="minorHAnsi"/>
              </w:rPr>
              <w:t>Teniente Primero Ignacio Quezada Carrasco</w:t>
            </w:r>
            <w:r w:rsidRPr="003C5F70">
              <w:rPr>
                <w:rFonts w:cstheme="minorHAnsi"/>
              </w:rPr>
              <w:t xml:space="preserve"> (4C)</w:t>
            </w:r>
          </w:p>
        </w:tc>
      </w:tr>
      <w:tr w:rsidR="006418B3" w:rsidRPr="003C5F70" w14:paraId="6C74EEE4" w14:textId="77777777" w:rsidTr="00F07A75">
        <w:trPr>
          <w:trHeight w:val="567"/>
        </w:trPr>
        <w:tc>
          <w:tcPr>
            <w:tcW w:w="16302" w:type="dxa"/>
            <w:gridSpan w:val="10"/>
          </w:tcPr>
          <w:p w14:paraId="18C2B303" w14:textId="360BA3D3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>Resultados de Aprendizaje:</w:t>
            </w:r>
            <w:r w:rsidR="003C5F70">
              <w:rPr>
                <w:rFonts w:cstheme="minorHAnsi"/>
                <w:b/>
              </w:rPr>
              <w:t xml:space="preserve"> (</w:t>
            </w:r>
            <w:r w:rsidRPr="003C5F70">
              <w:rPr>
                <w:rFonts w:cstheme="minorHAnsi"/>
                <w:b/>
              </w:rPr>
              <w:t>RdA</w:t>
            </w:r>
            <w:r w:rsidR="003C5F70">
              <w:rPr>
                <w:rFonts w:cstheme="minorHAnsi"/>
                <w:b/>
              </w:rPr>
              <w:t>)</w:t>
            </w:r>
          </w:p>
          <w:p w14:paraId="0C32A0DC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Desempeñarse como Oficial de Cargo.</w:t>
            </w:r>
          </w:p>
          <w:p w14:paraId="0D51DAC3" w14:textId="0B6880B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Exponer formalmente temas técnicos y operativos de su futura especialidad.</w:t>
            </w:r>
          </w:p>
          <w:p w14:paraId="18421F38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Interpretar manuales y publicaciones técnicas.</w:t>
            </w:r>
          </w:p>
          <w:p w14:paraId="3BB4598C" w14:textId="77777777" w:rsidR="00982B14" w:rsidRPr="003C5F70" w:rsidRDefault="00982B1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Mantener una preocupación permanente por estar al día con los avances tecnológicos de área y en general del ámbito naval.</w:t>
            </w:r>
          </w:p>
          <w:p w14:paraId="04EC4B94" w14:textId="0EF28AF3" w:rsidR="003C7DAD" w:rsidRPr="003C5F70" w:rsidRDefault="003F30B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contextualSpacing w:val="0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Cs/>
              </w:rPr>
              <w:t>Reforzar sus conceptos valóricos como disciplina, perseverancia, responsabilidad y respeto.</w:t>
            </w:r>
          </w:p>
          <w:p w14:paraId="781C3046" w14:textId="77777777" w:rsidR="003C7DAD" w:rsidRPr="003C5F70" w:rsidRDefault="003C7DAD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</w:p>
        </w:tc>
      </w:tr>
      <w:tr w:rsidR="006418B3" w:rsidRPr="003C5F70" w14:paraId="10FF8BAC" w14:textId="77777777" w:rsidTr="00F07A75">
        <w:trPr>
          <w:trHeight w:val="680"/>
        </w:trPr>
        <w:tc>
          <w:tcPr>
            <w:tcW w:w="16302" w:type="dxa"/>
            <w:gridSpan w:val="10"/>
          </w:tcPr>
          <w:p w14:paraId="5CFD8575" w14:textId="71EE89AE" w:rsidR="006418B3" w:rsidRPr="003C5F70" w:rsidRDefault="006418B3" w:rsidP="003C5F70">
            <w:pPr>
              <w:spacing w:after="0" w:line="240" w:lineRule="auto"/>
              <w:jc w:val="both"/>
              <w:rPr>
                <w:rFonts w:cstheme="minorHAnsi"/>
                <w:b/>
              </w:rPr>
            </w:pPr>
            <w:r w:rsidRPr="003C5F70">
              <w:rPr>
                <w:rFonts w:cstheme="minorHAnsi"/>
                <w:b/>
              </w:rPr>
              <w:t xml:space="preserve">¿Para qué me sirve la asignatura? </w:t>
            </w:r>
          </w:p>
          <w:p w14:paraId="50848615" w14:textId="47407316" w:rsidR="00982B14" w:rsidRPr="003C5F70" w:rsidRDefault="003F30B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 xml:space="preserve">Proporciona </w:t>
            </w:r>
            <w:r w:rsidR="00982B14" w:rsidRPr="003C5F70">
              <w:rPr>
                <w:rFonts w:cstheme="minorHAnsi"/>
                <w:bCs/>
              </w:rPr>
              <w:t>conocimientos en las áreas de ingeniería a bordo para contribuir en su desempeño profesional como Oficial Naval, conforme a lo descrito en los documento</w:t>
            </w:r>
            <w:r w:rsidR="00A67041" w:rsidRPr="003C5F70">
              <w:rPr>
                <w:rFonts w:cstheme="minorHAnsi"/>
                <w:bCs/>
              </w:rPr>
              <w:t>s</w:t>
            </w:r>
            <w:r w:rsidR="00982B14" w:rsidRPr="003C5F70">
              <w:rPr>
                <w:rFonts w:cstheme="minorHAnsi"/>
                <w:bCs/>
              </w:rPr>
              <w:t xml:space="preserve"> de Perfiles Profesionales. </w:t>
            </w:r>
          </w:p>
          <w:p w14:paraId="705B7712" w14:textId="6328E7D9" w:rsidR="003F30B1" w:rsidRPr="003C5F70" w:rsidRDefault="00A67041" w:rsidP="003C5F70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3C5F70">
              <w:rPr>
                <w:rFonts w:cstheme="minorHAnsi"/>
                <w:bCs/>
              </w:rPr>
              <w:t>Adicionalmente l</w:t>
            </w:r>
            <w:r w:rsidR="00982B14" w:rsidRPr="003C5F70">
              <w:rPr>
                <w:rFonts w:cstheme="minorHAnsi"/>
                <w:bCs/>
              </w:rPr>
              <w:t>os contenidos de la asignatura están orientados a proporcionar una base que le permita enfrentar el aprendizaje de otros tipos de contenidos en asignaturas de carácter técnico y profesionales</w:t>
            </w:r>
            <w:r w:rsidR="003F30B1" w:rsidRPr="003C5F70">
              <w:rPr>
                <w:rFonts w:cstheme="minorHAnsi"/>
                <w:bCs/>
              </w:rPr>
              <w:t xml:space="preserve">. </w:t>
            </w:r>
          </w:p>
          <w:p w14:paraId="1FFEE763" w14:textId="15FCFEDD" w:rsidR="006418B3" w:rsidRPr="003C5F70" w:rsidRDefault="003F30B1" w:rsidP="00F07A75">
            <w:pPr>
              <w:spacing w:after="0" w:line="240" w:lineRule="auto"/>
              <w:jc w:val="both"/>
              <w:rPr>
                <w:rFonts w:cstheme="minorHAnsi"/>
              </w:rPr>
            </w:pPr>
            <w:r w:rsidRPr="003C5F70">
              <w:rPr>
                <w:rFonts w:cstheme="minorHAnsi"/>
                <w:bCs/>
              </w:rPr>
              <w:t>Esta asignatura se constituye como una herramienta básica para el estudio y comprensión de l</w:t>
            </w:r>
            <w:r w:rsidR="00A67041" w:rsidRPr="003C5F70">
              <w:rPr>
                <w:rFonts w:cstheme="minorHAnsi"/>
                <w:bCs/>
              </w:rPr>
              <w:t xml:space="preserve">os Sistemas de Ingeniería de abordo </w:t>
            </w:r>
            <w:r w:rsidRPr="003C5F70">
              <w:rPr>
                <w:rFonts w:cstheme="minorHAnsi"/>
                <w:bCs/>
              </w:rPr>
              <w:t xml:space="preserve">que deben tener </w:t>
            </w:r>
            <w:r w:rsidR="00A67041" w:rsidRPr="003C5F70">
              <w:rPr>
                <w:rFonts w:cstheme="minorHAnsi"/>
                <w:bCs/>
              </w:rPr>
              <w:t xml:space="preserve">conocer </w:t>
            </w:r>
            <w:r w:rsidRPr="003C5F70">
              <w:rPr>
                <w:rFonts w:cstheme="minorHAnsi"/>
                <w:bCs/>
              </w:rPr>
              <w:t xml:space="preserve">las </w:t>
            </w:r>
            <w:r w:rsidR="00A67041" w:rsidRPr="003C5F70">
              <w:rPr>
                <w:rFonts w:cstheme="minorHAnsi"/>
                <w:bCs/>
              </w:rPr>
              <w:t>dotaciones, y</w:t>
            </w:r>
            <w:r w:rsidRPr="003C5F70">
              <w:rPr>
                <w:rFonts w:cstheme="minorHAnsi"/>
                <w:bCs/>
              </w:rPr>
              <w:t xml:space="preserve"> en especial sus oficiales, para </w:t>
            </w:r>
            <w:r w:rsidR="00A67041" w:rsidRPr="003C5F70">
              <w:rPr>
                <w:rFonts w:cstheme="minorHAnsi"/>
                <w:bCs/>
              </w:rPr>
              <w:t>lograr el mejor rendimiento de los equipos y sistemas que han sido depositados en su custodia con el propósito de cumplir el rol asignado a su Unidad</w:t>
            </w:r>
            <w:r w:rsidRPr="003C5F70">
              <w:rPr>
                <w:rFonts w:cstheme="minorHAnsi"/>
                <w:bCs/>
              </w:rPr>
              <w:t>.</w:t>
            </w:r>
          </w:p>
        </w:tc>
      </w:tr>
      <w:tr w:rsidR="00F07A75" w:rsidRPr="00B21F02" w14:paraId="2E20A258" w14:textId="77777777" w:rsidTr="00F07A75">
        <w:trPr>
          <w:trHeight w:val="567"/>
        </w:trPr>
        <w:tc>
          <w:tcPr>
            <w:tcW w:w="16302" w:type="dxa"/>
            <w:gridSpan w:val="10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1AEE8AB" w14:textId="3BCC2BBE" w:rsidR="00F07A75" w:rsidRPr="00B21F02" w:rsidRDefault="00F07A75" w:rsidP="00F07A75">
            <w:pPr>
              <w:spacing w:after="0" w:line="240" w:lineRule="auto"/>
              <w:rPr>
                <w:rFonts w:cstheme="minorHAnsi"/>
                <w:b/>
              </w:rPr>
            </w:pPr>
            <w:r>
              <w:lastRenderedPageBreak/>
              <w:t xml:space="preserve"> </w:t>
            </w:r>
            <w:r w:rsidRPr="00B21F02">
              <w:rPr>
                <w:rFonts w:cstheme="minorHAnsi"/>
                <w:b/>
              </w:rPr>
              <w:t xml:space="preserve">II.- PLANIFICACION SEMANAL DE LAS ACTIVIDADES ACADÉMICAS: </w:t>
            </w:r>
          </w:p>
        </w:tc>
      </w:tr>
      <w:tr w:rsidR="00326298" w:rsidRPr="00B21F02" w14:paraId="6B38AB77" w14:textId="77777777" w:rsidTr="00F07A75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3500C29E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0" w:name="_Hlk124414959"/>
            <w:r w:rsidRPr="00B21F02">
              <w:rPr>
                <w:rFonts w:cstheme="minorHAnsi"/>
                <w:w w:val="60"/>
              </w:rPr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936FE2A" w14:textId="537726F8" w:rsidR="009B5884" w:rsidRPr="00B21F02" w:rsidRDefault="00B21F02" w:rsidP="003C7DAD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4DC17822" w14:textId="77777777" w:rsidR="009B5884" w:rsidRPr="00B21F02" w:rsidRDefault="009B5884" w:rsidP="009B5884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22A995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0748F15A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45FC843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9927F84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4432C83D" w14:textId="77777777" w:rsidR="009B5884" w:rsidRPr="00B21F02" w:rsidRDefault="009B5884" w:rsidP="00FB5D5E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0"/>
      <w:tr w:rsidR="00F07A75" w:rsidRPr="00671187" w14:paraId="4F3DA23D" w14:textId="77777777" w:rsidTr="00F07A75">
        <w:trPr>
          <w:trHeight w:val="25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29E15C0" w14:textId="77777777" w:rsidR="00F07A75" w:rsidRPr="00671187" w:rsidRDefault="00F07A75" w:rsidP="00FF15C6">
            <w:pPr>
              <w:spacing w:after="0"/>
              <w:jc w:val="center"/>
              <w:rPr>
                <w:rFonts w:cstheme="minorHAnsi"/>
              </w:rPr>
            </w:pPr>
            <w:r w:rsidRPr="00671187">
              <w:rPr>
                <w:rFonts w:cstheme="minorHAnsi"/>
              </w:rPr>
              <w:t>1</w:t>
            </w:r>
          </w:p>
          <w:p w14:paraId="3CC403CA" w14:textId="4D190228" w:rsidR="00F07A75" w:rsidRPr="00671187" w:rsidRDefault="00F07A75" w:rsidP="00180FE5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6D225AA" w14:textId="1FC4A74D" w:rsidR="00F07A75" w:rsidRPr="00671187" w:rsidRDefault="00F07A75" w:rsidP="00B21F0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06FBB6F7" w14:textId="7F0041DD" w:rsidR="00F07A75" w:rsidRPr="00671187" w:rsidRDefault="00F07A75" w:rsidP="0067118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UT 1 – Sistemas de Propulsión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01A6CACC" w14:textId="27879C84" w:rsidR="00F07A75" w:rsidRPr="00671187" w:rsidRDefault="00F07A75" w:rsidP="005B46F7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Determinar relaciones respecto a los factores que se oponen al avance del buque en el medio acuoso.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76BE95E6" w14:textId="636AA8E8" w:rsidR="00F07A75" w:rsidRPr="00671187" w:rsidRDefault="00F07A75" w:rsidP="00A530A3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los componentes acuáticos que se oponen al avance del buque.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2FE0C6E5" w14:textId="77777777" w:rsidR="00F07A75" w:rsidRPr="00671187" w:rsidRDefault="00F07A75" w:rsidP="005B46F7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al avance:</w:t>
            </w:r>
          </w:p>
          <w:p w14:paraId="6172D017" w14:textId="77777777" w:rsidR="00F07A75" w:rsidRPr="00671187" w:rsidRDefault="00F07A75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de estela</w:t>
            </w:r>
          </w:p>
          <w:p w14:paraId="2BBDDA44" w14:textId="77777777" w:rsidR="00F07A75" w:rsidRPr="00671187" w:rsidRDefault="00F07A75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friccional</w:t>
            </w:r>
          </w:p>
          <w:p w14:paraId="52E38AD3" w14:textId="77777777" w:rsidR="00F07A75" w:rsidRPr="00671187" w:rsidRDefault="00F07A75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por corrientes de Eddy</w:t>
            </w:r>
          </w:p>
          <w:p w14:paraId="2136573B" w14:textId="77777777" w:rsidR="00F07A75" w:rsidRDefault="00F07A75" w:rsidP="00361B19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al aire</w:t>
            </w:r>
          </w:p>
          <w:p w14:paraId="088995B1" w14:textId="4C2D0E31" w:rsidR="00F07A75" w:rsidRPr="00361B19" w:rsidRDefault="00F07A75" w:rsidP="00361B19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de los apéndices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21404CFE" w14:textId="48BCC001" w:rsidR="00F07A75" w:rsidRPr="00671187" w:rsidRDefault="00F07A75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577B7949" w14:textId="77777777" w:rsidR="00F07A75" w:rsidRDefault="00F07A75" w:rsidP="005B46F7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AD66DC3" w14:textId="6BAD6B58" w:rsidR="00F07A75" w:rsidRPr="00671187" w:rsidRDefault="00F07A75" w:rsidP="00190392">
            <w:pPr>
              <w:pStyle w:val="Default"/>
              <w:spacing w:before="6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Guía de estudio Capítulo 7 “Resistencia al Avance”</w:t>
            </w:r>
          </w:p>
        </w:tc>
      </w:tr>
      <w:tr w:rsidR="00F07A75" w:rsidRPr="00671187" w14:paraId="158CB963" w14:textId="77777777" w:rsidTr="00F07A75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3E90586" w14:textId="07D2F217" w:rsidR="00F07A75" w:rsidRPr="00671187" w:rsidRDefault="00F07A75" w:rsidP="00180FE5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D85A717" w14:textId="5653006D" w:rsidR="00F07A75" w:rsidRPr="00671187" w:rsidRDefault="00F07A75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3B680D26" w14:textId="77777777" w:rsidR="00F07A75" w:rsidRPr="00671187" w:rsidRDefault="00F07A75" w:rsidP="0019039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1CD44F2" w14:textId="5C032C96" w:rsidR="00F07A75" w:rsidRPr="00671187" w:rsidRDefault="00F07A75" w:rsidP="00190392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5ADABF18" w14:textId="77777777" w:rsidR="00F07A75" w:rsidRPr="00671187" w:rsidRDefault="00F07A75" w:rsidP="00190392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56901CFB" w14:textId="77777777" w:rsidR="00F07A75" w:rsidRPr="00671187" w:rsidRDefault="00F07A75" w:rsidP="00190392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Resistencia al avance:</w:t>
            </w:r>
          </w:p>
          <w:p w14:paraId="2229BAE5" w14:textId="77777777" w:rsidR="00F07A75" w:rsidRPr="00671187" w:rsidRDefault="00F07A75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Resistencia total </w:t>
            </w:r>
          </w:p>
          <w:p w14:paraId="0DF0EE80" w14:textId="77777777" w:rsidR="00F07A75" w:rsidRDefault="00F07A75" w:rsidP="00361B19">
            <w:pPr>
              <w:pStyle w:val="Default"/>
              <w:numPr>
                <w:ilvl w:val="0"/>
                <w:numId w:val="5"/>
              </w:numPr>
              <w:ind w:left="324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Otras resistencias </w:t>
            </w:r>
          </w:p>
          <w:p w14:paraId="0627DF21" w14:textId="31FE9041" w:rsidR="00F07A75" w:rsidRPr="00671187" w:rsidRDefault="00F07A75" w:rsidP="00361B19">
            <w:pPr>
              <w:pStyle w:val="Default"/>
              <w:numPr>
                <w:ilvl w:val="0"/>
                <w:numId w:val="13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Formas de medir la resistencia al avance </w:t>
            </w:r>
          </w:p>
          <w:p w14:paraId="14E1EAFD" w14:textId="42A79CDA" w:rsidR="00F07A75" w:rsidRPr="00671187" w:rsidRDefault="00F07A75" w:rsidP="00361B19">
            <w:pPr>
              <w:pStyle w:val="Default"/>
              <w:numPr>
                <w:ilvl w:val="0"/>
                <w:numId w:val="13"/>
              </w:numPr>
              <w:ind w:left="319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Relación de la resistencia con la velocidad del buque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3A00BBA2" w14:textId="2859DEF9" w:rsidR="00F07A75" w:rsidRPr="00671187" w:rsidRDefault="00F07A75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440EB659" w14:textId="77777777" w:rsidR="00F07A75" w:rsidRDefault="00F07A75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492B19E1" w14:textId="03764256" w:rsidR="00F07A75" w:rsidRPr="00671187" w:rsidRDefault="00F07A75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Guía de estudio Capítulo 7 “Resistencia al Avance”</w:t>
            </w:r>
          </w:p>
        </w:tc>
      </w:tr>
      <w:tr w:rsidR="00F07A75" w:rsidRPr="00190392" w14:paraId="28679AD9" w14:textId="77777777" w:rsidTr="00F07A75">
        <w:trPr>
          <w:trHeight w:val="254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56B7061" w14:textId="53749092" w:rsidR="00F07A75" w:rsidRPr="00190392" w:rsidRDefault="00F07A75" w:rsidP="00180FE5">
            <w:pPr>
              <w:spacing w:after="0"/>
              <w:jc w:val="center"/>
              <w:rPr>
                <w:rFonts w:cstheme="minorHAnsi"/>
              </w:rPr>
            </w:pPr>
            <w:r w:rsidRPr="00190392">
              <w:rPr>
                <w:rFonts w:cstheme="minorHAnsi"/>
              </w:rPr>
              <w:t>2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5C2EC1D" w14:textId="77777777" w:rsidR="00F07A75" w:rsidRPr="00190392" w:rsidRDefault="00F07A75" w:rsidP="00F07A75">
            <w:pPr>
              <w:rPr>
                <w:rFonts w:cstheme="minorHAnsi"/>
              </w:rPr>
            </w:pPr>
            <w:r>
              <w:rPr>
                <w:rFonts w:cstheme="minorHAnsi"/>
              </w:rPr>
              <w:t>3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1E8FB30" w14:textId="77777777" w:rsidR="00F07A75" w:rsidRPr="00F07A75" w:rsidRDefault="00F07A75" w:rsidP="00F07A7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UT 1 – Sistemas de Propulsión</w:t>
            </w: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F9346E" w14:textId="77777777" w:rsidR="00F07A75" w:rsidRPr="00190392" w:rsidRDefault="00F07A75" w:rsidP="00180FE5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Interpretar información referida a Potencia versus Velocidad.</w:t>
            </w: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05D518D" w14:textId="77777777" w:rsidR="00F07A75" w:rsidRPr="00190392" w:rsidRDefault="00F07A75" w:rsidP="00F07A75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Relacionar las demandas de velocidad con la potencia propulsora y su efecto en el consumo de combustible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70E7625" w14:textId="77777777" w:rsidR="00F07A75" w:rsidRPr="00F07A75" w:rsidRDefault="00F07A75" w:rsidP="00F07A75">
            <w:pPr>
              <w:tabs>
                <w:tab w:val="left" w:pos="578"/>
              </w:tabs>
              <w:rPr>
                <w:rFonts w:cstheme="minorHAnsi"/>
              </w:rPr>
            </w:pPr>
            <w:r w:rsidRPr="00F07A75">
              <w:rPr>
                <w:rFonts w:cstheme="minorHAnsi"/>
              </w:rPr>
              <w:t xml:space="preserve">Relaciones de potencia y velocidad </w:t>
            </w:r>
          </w:p>
          <w:p w14:paraId="00D7672D" w14:textId="77777777" w:rsidR="00F07A75" w:rsidRPr="00F07A75" w:rsidRDefault="00F07A75" w:rsidP="00F07A75">
            <w:pPr>
              <w:tabs>
                <w:tab w:val="left" w:pos="578"/>
              </w:tabs>
              <w:rPr>
                <w:rFonts w:cstheme="minorHAnsi"/>
              </w:rPr>
            </w:pPr>
            <w:r w:rsidRPr="00F07A75">
              <w:rPr>
                <w:rFonts w:cstheme="minorHAnsi"/>
              </w:rPr>
              <w:t xml:space="preserve">Potencia efectiva, de empuje, entregada, al eje y al freno 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29DD507" w14:textId="77777777" w:rsidR="00F07A75" w:rsidRPr="00190392" w:rsidRDefault="00F07A75" w:rsidP="00F07A75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C0269C6" w14:textId="77777777" w:rsidR="00F07A75" w:rsidRDefault="00F07A75" w:rsidP="00180FE5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63A0BC60" w14:textId="77777777" w:rsidR="00F07A75" w:rsidRPr="00190392" w:rsidRDefault="00F07A75" w:rsidP="00180FE5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F07A75" w:rsidRPr="00190392" w14:paraId="565B79CD" w14:textId="77777777" w:rsidTr="00F07A75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9AC46DB" w14:textId="77777777" w:rsidR="00F07A75" w:rsidRPr="00190392" w:rsidRDefault="00F07A75" w:rsidP="00180FE5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1271919" w14:textId="77777777" w:rsidR="00F07A75" w:rsidRPr="00190392" w:rsidRDefault="00F07A75" w:rsidP="00F07A75">
            <w:pPr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3FAB03E" w14:textId="77777777" w:rsidR="00F07A75" w:rsidRPr="00190392" w:rsidRDefault="00F07A75" w:rsidP="00180FE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3482466" w14:textId="77777777" w:rsidR="00F07A75" w:rsidRPr="00190392" w:rsidRDefault="00F07A75" w:rsidP="00180FE5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1A929C9" w14:textId="77777777" w:rsidR="00F07A75" w:rsidRPr="00190392" w:rsidRDefault="00F07A75" w:rsidP="00F07A75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1B4B77E" w14:textId="77777777" w:rsidR="00F07A75" w:rsidRPr="00F07A75" w:rsidRDefault="00F07A75" w:rsidP="00F07A75">
            <w:pPr>
              <w:tabs>
                <w:tab w:val="left" w:pos="578"/>
              </w:tabs>
              <w:rPr>
                <w:rFonts w:cstheme="minorHAnsi"/>
              </w:rPr>
            </w:pPr>
            <w:r w:rsidRPr="00F07A75">
              <w:rPr>
                <w:rFonts w:cstheme="minorHAnsi"/>
              </w:rPr>
              <w:t>Ecuación de Almirantazgo</w:t>
            </w:r>
          </w:p>
          <w:p w14:paraId="3CF054CF" w14:textId="77777777" w:rsidR="00F07A75" w:rsidRPr="00F07A75" w:rsidRDefault="00F07A75" w:rsidP="00F07A75">
            <w:pPr>
              <w:tabs>
                <w:tab w:val="left" w:pos="578"/>
              </w:tabs>
              <w:rPr>
                <w:rFonts w:cstheme="minorHAnsi"/>
              </w:rPr>
            </w:pPr>
            <w:r w:rsidRPr="00F07A75">
              <w:rPr>
                <w:rFonts w:cstheme="minorHAnsi"/>
              </w:rPr>
              <w:t>Ejercitación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AF262BC" w14:textId="77777777" w:rsidR="00F07A75" w:rsidRPr="00190392" w:rsidRDefault="00F07A75" w:rsidP="00F07A75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FC2C8D2" w14:textId="77777777" w:rsidR="00F07A75" w:rsidRDefault="00F07A75" w:rsidP="00180FE5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1E9F0A51" w14:textId="77777777" w:rsidR="00F07A75" w:rsidRPr="00190392" w:rsidRDefault="00F07A75" w:rsidP="00180FE5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190392" w:rsidRPr="00B21F02" w14:paraId="551760A3" w14:textId="77777777" w:rsidTr="00F07A75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09A48D6E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8D25DE0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09681499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78EAEA3A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67289932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1B8A032F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18A8EAC2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2342CF4C" w14:textId="77777777" w:rsidR="00190392" w:rsidRPr="00B21F02" w:rsidRDefault="00190392" w:rsidP="007B612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F07A75" w:rsidRPr="00671187" w14:paraId="5DF87257" w14:textId="77777777" w:rsidTr="00F07A75">
        <w:trPr>
          <w:trHeight w:val="25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4A1BA62" w14:textId="3851C5EA" w:rsidR="00F07A75" w:rsidRPr="00671187" w:rsidRDefault="00F07A75" w:rsidP="00F07A75">
            <w:pPr>
              <w:spacing w:after="0"/>
              <w:jc w:val="center"/>
              <w:rPr>
                <w:rFonts w:cstheme="minorHAnsi"/>
              </w:rPr>
            </w:pPr>
            <w:r w:rsidRPr="00671187">
              <w:rPr>
                <w:rFonts w:cstheme="minorHAnsi"/>
              </w:rPr>
              <w:br w:type="page"/>
              <w:t>3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B7828A2" w14:textId="4B3503BD" w:rsidR="00F07A75" w:rsidRPr="00671187" w:rsidRDefault="00F07A75" w:rsidP="00190392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AC7468F" w14:textId="77777777" w:rsidR="00F07A75" w:rsidRPr="00671187" w:rsidRDefault="00F07A75" w:rsidP="00190392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UT 1 – Sistemas de Propulsión</w:t>
            </w:r>
          </w:p>
          <w:p w14:paraId="3BBB8FF7" w14:textId="1D9689F5" w:rsidR="00F07A75" w:rsidRPr="00671187" w:rsidRDefault="00F07A75" w:rsidP="000360D9">
            <w:pPr>
              <w:pStyle w:val="Default"/>
              <w:jc w:val="center"/>
              <w:rPr>
                <w:rFonts w:cstheme="minorHAnsi"/>
              </w:rPr>
            </w:pP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258ECAA7" w14:textId="5C3AD951" w:rsidR="00F07A75" w:rsidRPr="00671187" w:rsidRDefault="00F07A75" w:rsidP="00190392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componentes de las diferentes plantas propulsoras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72012CED" w14:textId="6E3054B5" w:rsidR="00F07A75" w:rsidRPr="00671187" w:rsidRDefault="00F07A75" w:rsidP="00190392">
            <w:pPr>
              <w:spacing w:after="0" w:line="240" w:lineRule="auto"/>
              <w:rPr>
                <w:rFonts w:cstheme="minorHAnsi"/>
              </w:rPr>
            </w:pPr>
            <w:r w:rsidRPr="00671187">
              <w:rPr>
                <w:rFonts w:cstheme="minorHAnsi"/>
              </w:rPr>
              <w:t>Identificar los componentes generales y función de las diferentes plantas propulsoras a través de cuadros comparativos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7C165823" w14:textId="77777777" w:rsidR="00F07A75" w:rsidRPr="00671187" w:rsidRDefault="00F07A75" w:rsidP="00190392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Sistemas de propulsión simple</w:t>
            </w:r>
          </w:p>
          <w:p w14:paraId="0C338A15" w14:textId="02339B36" w:rsidR="00F07A75" w:rsidRPr="00671187" w:rsidRDefault="00F07A75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a vapor (convencional y nuclear) térmicas</w:t>
            </w:r>
          </w:p>
          <w:p w14:paraId="3F898A5A" w14:textId="6DEFD510" w:rsidR="00F07A75" w:rsidRPr="00671187" w:rsidRDefault="00F07A75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diésel</w:t>
            </w:r>
          </w:p>
          <w:p w14:paraId="40117644" w14:textId="77777777" w:rsidR="00F07A75" w:rsidRDefault="00F07A75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gas</w:t>
            </w:r>
          </w:p>
          <w:p w14:paraId="32256C25" w14:textId="1B387F57" w:rsidR="00F07A75" w:rsidRPr="00671187" w:rsidRDefault="00F07A75">
            <w:pPr>
              <w:pStyle w:val="Default"/>
              <w:numPr>
                <w:ilvl w:val="0"/>
                <w:numId w:val="7"/>
              </w:numPr>
              <w:ind w:left="324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Propulsión eléctrica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60B29E95" w14:textId="6607F48A" w:rsidR="00F07A75" w:rsidRPr="00671187" w:rsidRDefault="00F07A75" w:rsidP="00190392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2E3DEEBB" w14:textId="77777777" w:rsidR="00F07A75" w:rsidRDefault="00F07A75" w:rsidP="00190392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3F7A9D7C" w14:textId="0F3A6C12" w:rsidR="00F07A75" w:rsidRPr="00671187" w:rsidRDefault="00F07A75" w:rsidP="00190392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F07A75" w:rsidRPr="00671187" w14:paraId="6049357C" w14:textId="77777777" w:rsidTr="00F07A75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F475AB6" w14:textId="54700EA3" w:rsidR="00F07A75" w:rsidRPr="00671187" w:rsidRDefault="00F07A75" w:rsidP="000360D9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F6FA933" w14:textId="00934CC6" w:rsidR="00F07A75" w:rsidRPr="00671187" w:rsidRDefault="00F07A75" w:rsidP="007878B0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9BABC07" w14:textId="505DD528" w:rsidR="00F07A75" w:rsidRPr="00671187" w:rsidRDefault="00F07A75" w:rsidP="000360D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tcMar>
              <w:top w:w="28" w:type="dxa"/>
              <w:bottom w:w="28" w:type="dxa"/>
            </w:tcMar>
            <w:vAlign w:val="center"/>
          </w:tcPr>
          <w:p w14:paraId="1BCC42B8" w14:textId="58AFDFFA" w:rsidR="00F07A75" w:rsidRPr="00671187" w:rsidRDefault="00F07A75" w:rsidP="007878B0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</w:rPr>
              <w:t>Evaluar comparativamente los tipos de Plantas Propulsoras y la función del tipo de buque</w:t>
            </w:r>
          </w:p>
        </w:tc>
        <w:tc>
          <w:tcPr>
            <w:tcW w:w="2314" w:type="dxa"/>
            <w:gridSpan w:val="2"/>
            <w:tcMar>
              <w:top w:w="28" w:type="dxa"/>
              <w:bottom w:w="28" w:type="dxa"/>
            </w:tcMar>
            <w:vAlign w:val="center"/>
          </w:tcPr>
          <w:p w14:paraId="06284F16" w14:textId="788B5FDA" w:rsidR="00F07A75" w:rsidRPr="00671187" w:rsidRDefault="00F07A75" w:rsidP="007878B0">
            <w:pPr>
              <w:tabs>
                <w:tab w:val="left" w:pos="578"/>
              </w:tabs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Identificar </w:t>
            </w:r>
            <w:r w:rsidRPr="00190392">
              <w:rPr>
                <w:rFonts w:cstheme="minorHAnsi"/>
              </w:rPr>
              <w:t xml:space="preserve">componentes y función de diferentes tipos de plantas propulsoras </w:t>
            </w:r>
          </w:p>
        </w:tc>
        <w:tc>
          <w:tcPr>
            <w:tcW w:w="2783" w:type="dxa"/>
            <w:tcMar>
              <w:top w:w="28" w:type="dxa"/>
              <w:bottom w:w="28" w:type="dxa"/>
            </w:tcMar>
            <w:vAlign w:val="center"/>
          </w:tcPr>
          <w:p w14:paraId="564913B7" w14:textId="7EEE4858" w:rsidR="00F07A75" w:rsidRPr="00671187" w:rsidRDefault="00F07A75" w:rsidP="007878B0">
            <w:pPr>
              <w:pStyle w:val="Default"/>
              <w:ind w:left="-3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671187">
              <w:rPr>
                <w:rFonts w:asciiTheme="minorHAnsi" w:hAnsiTheme="minorHAnsi" w:cstheme="minorHAnsi"/>
                <w:sz w:val="22"/>
                <w:szCs w:val="22"/>
              </w:rPr>
              <w:t>Sistemas de propulsión combinados</w:t>
            </w:r>
          </w:p>
        </w:tc>
        <w:tc>
          <w:tcPr>
            <w:tcW w:w="3029" w:type="dxa"/>
            <w:tcMar>
              <w:top w:w="28" w:type="dxa"/>
              <w:bottom w:w="28" w:type="dxa"/>
            </w:tcMar>
            <w:vAlign w:val="center"/>
          </w:tcPr>
          <w:p w14:paraId="4C864525" w14:textId="07BC1B8E" w:rsidR="00F07A75" w:rsidRPr="00671187" w:rsidRDefault="00F07A75" w:rsidP="007878B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Materia evaluada mediante certamen de desarrollo conceptual</w:t>
            </w:r>
          </w:p>
        </w:tc>
        <w:tc>
          <w:tcPr>
            <w:tcW w:w="2388" w:type="dxa"/>
            <w:gridSpan w:val="2"/>
            <w:tcMar>
              <w:top w:w="28" w:type="dxa"/>
              <w:bottom w:w="28" w:type="dxa"/>
            </w:tcMar>
            <w:vAlign w:val="center"/>
          </w:tcPr>
          <w:p w14:paraId="71309112" w14:textId="77777777" w:rsidR="00F07A75" w:rsidRDefault="00F07A75" w:rsidP="007878B0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671187">
              <w:rPr>
                <w:rFonts w:asciiTheme="minorHAnsi" w:hAnsiTheme="minorHAnsi" w:cstheme="minorHAnsi"/>
                <w:bCs/>
                <w:sz w:val="22"/>
                <w:szCs w:val="22"/>
              </w:rPr>
              <w:t>Diapositivas de clases.</w:t>
            </w:r>
          </w:p>
          <w:p w14:paraId="56178B56" w14:textId="4F50B6B2" w:rsidR="00F07A75" w:rsidRPr="00671187" w:rsidRDefault="00F07A75" w:rsidP="007878B0">
            <w:pPr>
              <w:pStyle w:val="Default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Capítulo 7 “Resistencia al Avance”</w:t>
            </w:r>
          </w:p>
        </w:tc>
      </w:tr>
      <w:tr w:rsidR="00F07A75" w:rsidRPr="00671187" w14:paraId="18FB3ABF" w14:textId="77777777" w:rsidTr="00930315">
        <w:trPr>
          <w:trHeight w:val="254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9B8A3F3" w14:textId="7E899D4B" w:rsidR="00F07A75" w:rsidRPr="00671187" w:rsidRDefault="00F07A75" w:rsidP="00F07A75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B767964" w14:textId="77777777" w:rsidR="00F07A75" w:rsidRPr="00671187" w:rsidRDefault="00F07A75" w:rsidP="00F07A75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9F2BDF4" w14:textId="77777777" w:rsidR="00F07A75" w:rsidRPr="00671187" w:rsidRDefault="00F07A75" w:rsidP="00F07A7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  <w:p w14:paraId="0B1BE28C" w14:textId="01CBBD32" w:rsidR="00F07A75" w:rsidRPr="00671187" w:rsidRDefault="00F07A75" w:rsidP="000360D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7CEDA05" w14:textId="77777777" w:rsidR="00F07A75" w:rsidRPr="00F07A75" w:rsidRDefault="00F07A75" w:rsidP="00F07A7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Determinar relaciones de causa y efecto en la transformación de la energía química del combustible en energía mecánica y movimiento.</w:t>
            </w:r>
          </w:p>
        </w:tc>
        <w:tc>
          <w:tcPr>
            <w:tcW w:w="23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58EBE64" w14:textId="77777777" w:rsidR="00F07A75" w:rsidRDefault="00F07A75" w:rsidP="000360D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un motor diésel y cómo funciona.</w:t>
            </w:r>
          </w:p>
          <w:p w14:paraId="302AF498" w14:textId="77777777" w:rsidR="00F07A75" w:rsidRPr="00671187" w:rsidRDefault="00F07A75" w:rsidP="000360D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Comparar motores diésel con motores de gasolina.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AF64521" w14:textId="77777777" w:rsidR="00F07A75" w:rsidRDefault="00F07A75" w:rsidP="000360D9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466"/>
              <w:rPr>
                <w:rFonts w:cstheme="minorHAnsi"/>
              </w:rPr>
            </w:pPr>
            <w:r>
              <w:rPr>
                <w:rFonts w:cstheme="minorHAnsi"/>
              </w:rPr>
              <w:t>Nociones generales de motores diésel.</w:t>
            </w:r>
          </w:p>
          <w:p w14:paraId="54C701FE" w14:textId="77777777" w:rsidR="00F07A75" w:rsidRPr="005F39A6" w:rsidRDefault="00F07A75" w:rsidP="000360D9">
            <w:pPr>
              <w:pStyle w:val="Prrafodelista"/>
              <w:numPr>
                <w:ilvl w:val="0"/>
                <w:numId w:val="8"/>
              </w:numPr>
              <w:spacing w:after="0" w:line="240" w:lineRule="auto"/>
              <w:ind w:left="466"/>
              <w:rPr>
                <w:rFonts w:cstheme="minorHAnsi"/>
              </w:rPr>
            </w:pPr>
            <w:r>
              <w:rPr>
                <w:rFonts w:cstheme="minorHAnsi"/>
              </w:rPr>
              <w:t>Rendimientos de motores diésel</w:t>
            </w:r>
          </w:p>
          <w:p w14:paraId="71A4429D" w14:textId="77777777" w:rsidR="00F07A75" w:rsidRPr="00671187" w:rsidRDefault="00F07A75" w:rsidP="000360D9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59C7CF7" w14:textId="77777777" w:rsidR="00F07A75" w:rsidRPr="00671187" w:rsidRDefault="00F07A75" w:rsidP="000360D9">
            <w:pPr>
              <w:spacing w:after="0" w:line="240" w:lineRule="auto"/>
              <w:rPr>
                <w:rFonts w:cstheme="minorHAnsi"/>
              </w:rPr>
            </w:pPr>
            <w:r w:rsidRPr="00F07A7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F72FA5B" w14:textId="77777777" w:rsidR="00F07A75" w:rsidRPr="00F07A75" w:rsidRDefault="00F07A75" w:rsidP="00F07A7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Diapositivas de clases publicadas Moodle</w:t>
            </w:r>
          </w:p>
        </w:tc>
      </w:tr>
      <w:tr w:rsidR="00F07A75" w:rsidRPr="00671187" w14:paraId="72AECE1F" w14:textId="77777777" w:rsidTr="00930315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9096203" w14:textId="6B3AF633" w:rsidR="00F07A75" w:rsidRPr="00671187" w:rsidRDefault="00F07A75" w:rsidP="000360D9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80208DE" w14:textId="77777777" w:rsidR="00F07A75" w:rsidRPr="00671187" w:rsidRDefault="00F07A75" w:rsidP="00F07A75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011B2F8D" w14:textId="14E20878" w:rsidR="00F07A75" w:rsidRPr="00671187" w:rsidRDefault="00F07A75" w:rsidP="000360D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AFBF44A" w14:textId="77777777" w:rsidR="00F07A75" w:rsidRPr="00671187" w:rsidRDefault="00F07A75" w:rsidP="00F07A7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ED779F8" w14:textId="77777777" w:rsidR="00F07A75" w:rsidRPr="00671187" w:rsidRDefault="00F07A75" w:rsidP="00F07A75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B6F288D" w14:textId="77777777" w:rsidR="00F07A75" w:rsidRDefault="00F07A75" w:rsidP="000360D9">
            <w:pPr>
              <w:pStyle w:val="Default"/>
              <w:numPr>
                <w:ilvl w:val="0"/>
                <w:numId w:val="9"/>
              </w:numPr>
              <w:ind w:left="46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Características geométricas.</w:t>
            </w:r>
          </w:p>
          <w:p w14:paraId="6273786C" w14:textId="77777777" w:rsidR="00F07A75" w:rsidRPr="005F39A6" w:rsidRDefault="00F07A75" w:rsidP="000360D9">
            <w:pPr>
              <w:pStyle w:val="Default"/>
              <w:numPr>
                <w:ilvl w:val="0"/>
                <w:numId w:val="9"/>
              </w:numPr>
              <w:ind w:left="466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Cálculos de potencia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2DFA0DA" w14:textId="77777777" w:rsidR="00F07A75" w:rsidRPr="00671187" w:rsidRDefault="00F07A75" w:rsidP="00F07A75">
            <w:pPr>
              <w:rPr>
                <w:rFonts w:cstheme="minorHAnsi"/>
              </w:rPr>
            </w:pPr>
            <w:r w:rsidRPr="00F07A7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82A87F6" w14:textId="77777777" w:rsidR="00F07A75" w:rsidRPr="00F07A75" w:rsidRDefault="00F07A75" w:rsidP="00F07A7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Diapositivas de clases publicadas Moodle</w:t>
            </w:r>
          </w:p>
        </w:tc>
      </w:tr>
      <w:tr w:rsidR="00F07A75" w:rsidRPr="00671187" w14:paraId="44A25BBA" w14:textId="77777777" w:rsidTr="008D7F54">
        <w:trPr>
          <w:trHeight w:val="254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7265F5E" w14:textId="25BF55F8" w:rsidR="00F07A75" w:rsidRPr="00671187" w:rsidRDefault="00F07A75" w:rsidP="000360D9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6256666" w14:textId="77777777" w:rsidR="00F07A75" w:rsidRPr="00671187" w:rsidRDefault="00F07A75" w:rsidP="00F07A75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3D63B4E" w14:textId="33372D75" w:rsidR="00F07A75" w:rsidRPr="00671187" w:rsidRDefault="00F07A75" w:rsidP="000360D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CAE20E2" w14:textId="77777777" w:rsidR="00F07A75" w:rsidRPr="00F07A75" w:rsidRDefault="00F07A75" w:rsidP="00F07A7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Identificar componentes y función de partes fijas y móviles de motores de combustión interna.</w:t>
            </w:r>
          </w:p>
        </w:tc>
        <w:tc>
          <w:tcPr>
            <w:tcW w:w="23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F30808D" w14:textId="77777777" w:rsidR="00F07A75" w:rsidRPr="00671187" w:rsidRDefault="00F07A75" w:rsidP="000360D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Identificación de los componentes fijos de un motor diésel</w:t>
            </w: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2C08434" w14:textId="77777777" w:rsidR="00F07A75" w:rsidRPr="00671187" w:rsidRDefault="00F07A75" w:rsidP="000360D9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Componentes fijos del motor diésel.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E9C96B4" w14:textId="77777777" w:rsidR="00F07A75" w:rsidRPr="00671187" w:rsidRDefault="00F07A75" w:rsidP="000360D9">
            <w:pPr>
              <w:spacing w:after="0" w:line="240" w:lineRule="auto"/>
              <w:rPr>
                <w:rFonts w:cstheme="minorHAnsi"/>
              </w:rPr>
            </w:pPr>
            <w:r w:rsidRPr="00F07A7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84E731A" w14:textId="77777777" w:rsidR="00F07A75" w:rsidRPr="00F07A75" w:rsidRDefault="00F07A75" w:rsidP="00F07A7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Diapositivas de clases publicadas Moodle</w:t>
            </w:r>
          </w:p>
        </w:tc>
      </w:tr>
      <w:tr w:rsidR="00F07A75" w:rsidRPr="00671187" w14:paraId="41983B70" w14:textId="77777777" w:rsidTr="008D7F54">
        <w:trPr>
          <w:trHeight w:val="254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23A5B9A7" w14:textId="77777777" w:rsidR="00F07A75" w:rsidRPr="00671187" w:rsidRDefault="00F07A75" w:rsidP="000360D9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7CFEF4C" w14:textId="77777777" w:rsidR="00F07A75" w:rsidRPr="00671187" w:rsidRDefault="00F07A75" w:rsidP="00F07A75">
            <w:pPr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6F1BEFDA" w14:textId="77777777" w:rsidR="00F07A75" w:rsidRPr="00671187" w:rsidRDefault="00F07A75" w:rsidP="000360D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DCD75B5" w14:textId="77777777" w:rsidR="00F07A75" w:rsidRPr="00671187" w:rsidRDefault="00F07A75" w:rsidP="00F07A75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31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E296FCD" w14:textId="77777777" w:rsidR="00F07A75" w:rsidRPr="00671187" w:rsidRDefault="00F07A75" w:rsidP="00F07A75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6B2FD83" w14:textId="77777777" w:rsidR="00F07A75" w:rsidRPr="00671187" w:rsidRDefault="00F07A75" w:rsidP="00F07A75">
            <w:pPr>
              <w:rPr>
                <w:rFonts w:cstheme="minorHAnsi"/>
              </w:rPr>
            </w:pPr>
            <w:r w:rsidRPr="005F39A6">
              <w:rPr>
                <w:rFonts w:cstheme="minorHAnsi"/>
              </w:rPr>
              <w:t>Componentes móviles del motor diésel.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BB4761C" w14:textId="77777777" w:rsidR="00F07A75" w:rsidRPr="00671187" w:rsidRDefault="00F07A75" w:rsidP="00F07A75">
            <w:pPr>
              <w:rPr>
                <w:rFonts w:cstheme="minorHAnsi"/>
              </w:rPr>
            </w:pPr>
            <w:r w:rsidRPr="00F07A7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524031D" w14:textId="77777777" w:rsidR="00F07A75" w:rsidRPr="00F07A75" w:rsidRDefault="00F07A75" w:rsidP="00F07A75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Diapositivas de clases publicadas Moodle</w:t>
            </w:r>
          </w:p>
        </w:tc>
      </w:tr>
    </w:tbl>
    <w:p w14:paraId="12745FF5" w14:textId="77777777" w:rsidR="00090589" w:rsidRDefault="00090589">
      <w:r>
        <w:br w:type="page"/>
      </w:r>
    </w:p>
    <w:tbl>
      <w:tblPr>
        <w:tblW w:w="163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90"/>
        <w:gridCol w:w="2313"/>
        <w:gridCol w:w="2782"/>
        <w:gridCol w:w="92"/>
        <w:gridCol w:w="2936"/>
        <w:gridCol w:w="10"/>
        <w:gridCol w:w="2373"/>
        <w:gridCol w:w="10"/>
      </w:tblGrid>
      <w:tr w:rsidR="00190392" w:rsidRPr="00B21F02" w14:paraId="5BB6324D" w14:textId="77777777" w:rsidTr="00F3135E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4F3FA541" w14:textId="4C6D26C0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7B37D5D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1BDD2EF5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0F5F1C23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4EC727DB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4950DECA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38" w:type="dxa"/>
            <w:gridSpan w:val="3"/>
            <w:tcMar>
              <w:top w:w="28" w:type="dxa"/>
              <w:bottom w:w="28" w:type="dxa"/>
            </w:tcMar>
            <w:vAlign w:val="center"/>
          </w:tcPr>
          <w:p w14:paraId="3E7FCA3E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3" w:type="dxa"/>
            <w:gridSpan w:val="2"/>
            <w:tcMar>
              <w:top w:w="28" w:type="dxa"/>
              <w:bottom w:w="28" w:type="dxa"/>
            </w:tcMar>
            <w:vAlign w:val="center"/>
          </w:tcPr>
          <w:p w14:paraId="477E84B7" w14:textId="77777777" w:rsidR="00190392" w:rsidRPr="00B21F02" w:rsidRDefault="00190392" w:rsidP="00DE0BC3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F3135E" w:rsidRPr="00671187" w14:paraId="138A5A28" w14:textId="77777777" w:rsidTr="00F3135E">
        <w:trPr>
          <w:trHeight w:val="452"/>
        </w:trPr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B9BAD92" w14:textId="61148233" w:rsidR="00F3135E" w:rsidRPr="00CE1C37" w:rsidRDefault="00F3135E" w:rsidP="00F07A75">
            <w:pPr>
              <w:spacing w:after="0"/>
              <w:jc w:val="center"/>
              <w:rPr>
                <w:rFonts w:cstheme="minorHAnsi"/>
              </w:rPr>
            </w:pPr>
            <w:bookmarkStart w:id="1" w:name="_Hlk126867833"/>
            <w:r w:rsidRPr="00CE1C37">
              <w:rPr>
                <w:rFonts w:cstheme="minorHAnsi"/>
              </w:rPr>
              <w:t>6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E5E8F16" w14:textId="77777777" w:rsidR="00F3135E" w:rsidRPr="00C45713" w:rsidRDefault="00F3135E" w:rsidP="002621B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5713">
              <w:rPr>
                <w:rFonts w:asciiTheme="minorHAnsi" w:hAnsiTheme="minorHAnsi" w:cstheme="minorHAnsi"/>
                <w:sz w:val="22"/>
                <w:szCs w:val="22"/>
              </w:rPr>
              <w:t>11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CA3F8AF" w14:textId="77777777" w:rsidR="00F3135E" w:rsidRPr="00C45713" w:rsidRDefault="00F3135E" w:rsidP="002621B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45713"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9884C88" w14:textId="77777777" w:rsidR="00F3135E" w:rsidRPr="00F3135E" w:rsidRDefault="00F3135E" w:rsidP="00CE1C37">
            <w:pPr>
              <w:spacing w:after="0" w:line="240" w:lineRule="auto"/>
              <w:rPr>
                <w:rFonts w:cstheme="minorHAnsi"/>
              </w:rPr>
            </w:pPr>
            <w:r w:rsidRPr="00F3135E">
              <w:rPr>
                <w:rFonts w:cstheme="minorHAnsi"/>
              </w:rPr>
              <w:t>Identificar componentes y función de partes fijas y móviles de motores de combustión interna.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CECDA18" w14:textId="77777777" w:rsidR="00F3135E" w:rsidRPr="00CE1C37" w:rsidRDefault="00F3135E" w:rsidP="00CE1C37">
            <w:pPr>
              <w:spacing w:after="0" w:line="240" w:lineRule="auto"/>
              <w:rPr>
                <w:rFonts w:cstheme="minorHAnsi"/>
              </w:rPr>
            </w:pPr>
            <w:r w:rsidRPr="00CE1C37">
              <w:rPr>
                <w:rFonts w:cstheme="minorHAnsi"/>
              </w:rPr>
              <w:t>Identificación del sistema de distribución.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57798A4" w14:textId="77777777" w:rsidR="00F3135E" w:rsidRPr="00CE1C37" w:rsidRDefault="00F3135E" w:rsidP="00CE1C37">
            <w:pPr>
              <w:spacing w:after="0" w:line="240" w:lineRule="auto"/>
              <w:rPr>
                <w:rFonts w:cstheme="minorHAnsi"/>
              </w:rPr>
            </w:pPr>
            <w:r w:rsidRPr="00CE1C37">
              <w:rPr>
                <w:rFonts w:cstheme="minorHAnsi"/>
              </w:rPr>
              <w:t>Sistema de distribución</w:t>
            </w:r>
          </w:p>
        </w:tc>
        <w:tc>
          <w:tcPr>
            <w:tcW w:w="30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827C82F" w14:textId="77777777" w:rsidR="00F3135E" w:rsidRPr="00CE1C37" w:rsidRDefault="00F3135E" w:rsidP="00CE1C37">
            <w:pPr>
              <w:spacing w:after="0" w:line="240" w:lineRule="auto"/>
              <w:rPr>
                <w:rFonts w:cstheme="minorHAnsi"/>
              </w:rPr>
            </w:pPr>
            <w:r w:rsidRPr="00CE1C37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9378F89" w14:textId="77777777" w:rsidR="00F3135E" w:rsidRPr="00CE1C37" w:rsidRDefault="00F3135E" w:rsidP="00CE1C37">
            <w:pPr>
              <w:spacing w:after="0" w:line="240" w:lineRule="auto"/>
              <w:rPr>
                <w:rFonts w:cstheme="minorHAnsi"/>
              </w:rPr>
            </w:pPr>
            <w:r w:rsidRPr="00CE1C37">
              <w:rPr>
                <w:rFonts w:cstheme="minorHAnsi"/>
              </w:rPr>
              <w:t>Diapositivas de clases publicadas Moodle</w:t>
            </w:r>
          </w:p>
        </w:tc>
      </w:tr>
      <w:tr w:rsidR="00F3135E" w:rsidRPr="00671187" w14:paraId="16263082" w14:textId="77777777" w:rsidTr="00F3135E">
        <w:trPr>
          <w:trHeight w:val="430"/>
        </w:trPr>
        <w:tc>
          <w:tcPr>
            <w:tcW w:w="89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DB16CC6" w14:textId="494B9222" w:rsidR="00F3135E" w:rsidRPr="00671187" w:rsidRDefault="00F3135E" w:rsidP="00325A77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AA6C344" w14:textId="77777777" w:rsidR="00F3135E" w:rsidRPr="00671187" w:rsidRDefault="00F3135E" w:rsidP="002621B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12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A9DF1A7" w14:textId="77777777" w:rsidR="00F3135E" w:rsidRPr="00671187" w:rsidRDefault="00F3135E" w:rsidP="002621B6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306" w:type="dxa"/>
            <w:gridSpan w:val="8"/>
            <w:tcBorders>
              <w:lef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84C675D" w14:textId="1C77608C" w:rsidR="00F3135E" w:rsidRPr="00D77EE7" w:rsidRDefault="00F3135E" w:rsidP="002621B6">
            <w:pPr>
              <w:spacing w:after="0" w:line="240" w:lineRule="auto"/>
            </w:pPr>
            <w:r>
              <w:t xml:space="preserve">Primer certamen – 19 marzo de 2026, </w:t>
            </w:r>
            <w:r>
              <w:t>(08:05 – 09:35)</w:t>
            </w:r>
            <w:r>
              <w:t>.</w:t>
            </w:r>
          </w:p>
        </w:tc>
      </w:tr>
      <w:tr w:rsidR="00F3135E" w:rsidRPr="00671187" w14:paraId="5E82C5AC" w14:textId="77777777" w:rsidTr="00F3135E">
        <w:trPr>
          <w:trHeight w:val="430"/>
        </w:trPr>
        <w:tc>
          <w:tcPr>
            <w:tcW w:w="89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522C936" w14:textId="051C8C0F" w:rsidR="00F3135E" w:rsidRDefault="00F3135E" w:rsidP="00F3135E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28DEB4A" w14:textId="7DDEB0E1" w:rsidR="00F3135E" w:rsidRP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13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9886B71" w14:textId="7D6F6E77" w:rsid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1330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18ECE08" w14:textId="6C519EA9" w:rsidR="00F3135E" w:rsidRPr="00F07A75" w:rsidRDefault="00F3135E" w:rsidP="00F313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07A75">
              <w:rPr>
                <w:rFonts w:asciiTheme="minorHAnsi" w:hAnsiTheme="minorHAnsi" w:cstheme="minorHAnsi"/>
                <w:sz w:val="22"/>
                <w:szCs w:val="22"/>
              </w:rPr>
              <w:t>Reconocimiento del primer certamen</w:t>
            </w:r>
          </w:p>
        </w:tc>
      </w:tr>
      <w:tr w:rsidR="00F3135E" w:rsidRPr="00671187" w14:paraId="557F8B06" w14:textId="77777777" w:rsidTr="00F3135E">
        <w:trPr>
          <w:gridAfter w:val="1"/>
          <w:wAfter w:w="10" w:type="dxa"/>
          <w:trHeight w:val="430"/>
        </w:trPr>
        <w:tc>
          <w:tcPr>
            <w:tcW w:w="89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9E63D3D" w14:textId="77777777" w:rsidR="00F3135E" w:rsidRDefault="00F3135E" w:rsidP="00F3135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0C825B9" w14:textId="020F9EA9" w:rsidR="00F3135E" w:rsidRP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14</w:t>
            </w:r>
          </w:p>
        </w:tc>
        <w:tc>
          <w:tcPr>
            <w:tcW w:w="14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95C1EDF" w14:textId="77777777" w:rsid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D09646B" w14:textId="26C7A950" w:rsidR="00F3135E" w:rsidRPr="00F07A75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597B" w14:textId="54B71A2F" w:rsidR="00F3135E" w:rsidRPr="00F07A75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de motores diésel</w:t>
            </w:r>
          </w:p>
        </w:tc>
        <w:tc>
          <w:tcPr>
            <w:tcW w:w="28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58CA" w14:textId="77777777" w:rsidR="00F3135E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Criterios de clasificación:</w:t>
            </w:r>
          </w:p>
          <w:p w14:paraId="7D7EFD71" w14:textId="77777777" w:rsidR="00F3135E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Motores de 2 y 4 tiempos</w:t>
            </w:r>
            <w:r w:rsidRPr="001F4F8D">
              <w:rPr>
                <w:rFonts w:cstheme="minorHAnsi"/>
              </w:rPr>
              <w:t xml:space="preserve"> </w:t>
            </w:r>
          </w:p>
          <w:p w14:paraId="0BCDE3DF" w14:textId="77777777" w:rsidR="00F3135E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 w:rsidRPr="001F4F8D">
              <w:rPr>
                <w:rFonts w:cstheme="minorHAnsi"/>
              </w:rPr>
              <w:t>Disposición de cilindros.</w:t>
            </w:r>
          </w:p>
          <w:p w14:paraId="6A9B79DB" w14:textId="272DC581" w:rsidR="00F3135E" w:rsidRPr="00F3135E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 w:rsidRPr="001F4F8D">
              <w:rPr>
                <w:rFonts w:cstheme="minorHAnsi"/>
              </w:rPr>
              <w:t>Sistemas de alimentación de aire.</w:t>
            </w:r>
          </w:p>
        </w:tc>
        <w:tc>
          <w:tcPr>
            <w:tcW w:w="2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EACE9" w14:textId="754231B3" w:rsidR="00F3135E" w:rsidRPr="00F07A75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4A1DE5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923CE" w14:textId="0779A03C" w:rsidR="00F3135E" w:rsidRPr="00F07A75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C45713">
              <w:rPr>
                <w:rFonts w:cstheme="minorHAnsi"/>
              </w:rPr>
              <w:t>Diapositivas de clases publicadas Moodle</w:t>
            </w:r>
          </w:p>
        </w:tc>
      </w:tr>
      <w:tr w:rsidR="00F3135E" w:rsidRPr="00671187" w14:paraId="1BBE8856" w14:textId="77777777" w:rsidTr="00F3135E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F2C907F" w14:textId="77777777" w:rsidR="00F3135E" w:rsidRPr="00671187" w:rsidRDefault="00F3135E" w:rsidP="00F3135E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BB04202" w14:textId="77777777" w:rsid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15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3E139E4" w14:textId="77777777" w:rsid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276C0B6" w14:textId="77777777" w:rsidR="00F3135E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0CBDAA3" w14:textId="77777777" w:rsidR="00F3135E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de motores diésel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178F74DC" w14:textId="77777777" w:rsidR="00F3135E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Sistema de partida</w:t>
            </w:r>
          </w:p>
          <w:p w14:paraId="7582E6FF" w14:textId="77777777" w:rsidR="00F3135E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Dirección de rotación</w:t>
            </w:r>
          </w:p>
        </w:tc>
        <w:tc>
          <w:tcPr>
            <w:tcW w:w="3038" w:type="dxa"/>
            <w:gridSpan w:val="3"/>
            <w:tcMar>
              <w:top w:w="28" w:type="dxa"/>
              <w:bottom w:w="28" w:type="dxa"/>
            </w:tcMar>
            <w:vAlign w:val="center"/>
          </w:tcPr>
          <w:p w14:paraId="39E4C4FD" w14:textId="77777777" w:rsidR="00F3135E" w:rsidRPr="00190392" w:rsidRDefault="00F3135E" w:rsidP="00F3135E">
            <w:pPr>
              <w:spacing w:after="0" w:line="240" w:lineRule="auto"/>
              <w:rPr>
                <w:rFonts w:cstheme="minorHAnsi"/>
                <w:bCs/>
              </w:rPr>
            </w:pPr>
            <w:r w:rsidRPr="002A5AED">
              <w:rPr>
                <w:rFonts w:cstheme="minorHAnsi"/>
              </w:rPr>
              <w:t>Materia evaluada en la clase siguiente mediante CUC</w:t>
            </w:r>
          </w:p>
        </w:tc>
        <w:tc>
          <w:tcPr>
            <w:tcW w:w="2383" w:type="dxa"/>
            <w:gridSpan w:val="2"/>
            <w:tcMar>
              <w:top w:w="28" w:type="dxa"/>
              <w:bottom w:w="28" w:type="dxa"/>
            </w:tcMar>
            <w:vAlign w:val="center"/>
          </w:tcPr>
          <w:p w14:paraId="1865FD99" w14:textId="77777777" w:rsidR="00F3135E" w:rsidRPr="00F02A64" w:rsidRDefault="00F3135E" w:rsidP="00F3135E">
            <w:pPr>
              <w:spacing w:after="0" w:line="240" w:lineRule="auto"/>
            </w:pPr>
            <w:r w:rsidRPr="002A5AED">
              <w:rPr>
                <w:rFonts w:cstheme="minorHAnsi"/>
              </w:rPr>
              <w:t>Diapositivas de clases publicadas Moodle</w:t>
            </w:r>
          </w:p>
        </w:tc>
      </w:tr>
      <w:tr w:rsidR="00F3135E" w:rsidRPr="00671187" w14:paraId="74A5A8E9" w14:textId="77777777" w:rsidTr="00F3135E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77811618" w14:textId="77777777" w:rsidR="00F3135E" w:rsidRPr="00671187" w:rsidRDefault="00F3135E" w:rsidP="00F3135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E39822B" w14:textId="77777777" w:rsidR="00F3135E" w:rsidRPr="00671187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16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6F437160" w14:textId="77777777" w:rsidR="00F3135E" w:rsidRPr="00671187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09617434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7AB399F9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5726D04E" w14:textId="77777777" w:rsidR="00F3135E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Sistema de enfriamiento</w:t>
            </w:r>
          </w:p>
          <w:p w14:paraId="07121B14" w14:textId="77777777" w:rsidR="00F3135E" w:rsidRPr="001F4F8D" w:rsidRDefault="00F3135E" w:rsidP="00F3135E">
            <w:pPr>
              <w:pStyle w:val="Prrafodelista"/>
              <w:numPr>
                <w:ilvl w:val="0"/>
                <w:numId w:val="10"/>
              </w:numPr>
              <w:spacing w:after="0" w:line="240" w:lineRule="auto"/>
              <w:ind w:left="324"/>
              <w:rPr>
                <w:rFonts w:cstheme="minorHAnsi"/>
              </w:rPr>
            </w:pPr>
            <w:r>
              <w:rPr>
                <w:rFonts w:cstheme="minorHAnsi"/>
              </w:rPr>
              <w:t>Velocidad de rotación</w:t>
            </w:r>
          </w:p>
        </w:tc>
        <w:tc>
          <w:tcPr>
            <w:tcW w:w="3038" w:type="dxa"/>
            <w:gridSpan w:val="3"/>
            <w:tcMar>
              <w:top w:w="28" w:type="dxa"/>
              <w:bottom w:w="28" w:type="dxa"/>
            </w:tcMar>
            <w:vAlign w:val="center"/>
          </w:tcPr>
          <w:p w14:paraId="5CA58077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gridSpan w:val="2"/>
            <w:tcMar>
              <w:top w:w="28" w:type="dxa"/>
              <w:bottom w:w="28" w:type="dxa"/>
            </w:tcMar>
            <w:vAlign w:val="center"/>
          </w:tcPr>
          <w:p w14:paraId="543E49E5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F3135E" w:rsidRPr="00671187" w14:paraId="43BEF455" w14:textId="77777777" w:rsidTr="00F3135E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24DE0DE" w14:textId="77777777" w:rsidR="00F3135E" w:rsidRPr="00671187" w:rsidRDefault="00F3135E" w:rsidP="00F3135E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0B85F9E" w14:textId="77777777" w:rsidR="00F3135E" w:rsidRPr="00671187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17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C39085D" w14:textId="77777777" w:rsidR="00F3135E" w:rsidRPr="00671187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4302BB11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Clasificar motores de propulsión diésel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5ACF4880" w14:textId="77777777" w:rsidR="00F3135E" w:rsidRPr="00671187" w:rsidRDefault="00F3135E" w:rsidP="00F3135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Clasificación de motores diésel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5D1D41B9" w14:textId="77777777" w:rsidR="00F3135E" w:rsidRPr="00307549" w:rsidRDefault="00F3135E" w:rsidP="00F3135E">
            <w:pPr>
              <w:spacing w:after="0" w:line="240" w:lineRule="auto"/>
              <w:ind w:left="-36"/>
              <w:rPr>
                <w:rFonts w:cstheme="minorHAnsi"/>
              </w:rPr>
            </w:pPr>
            <w:r w:rsidRPr="00307549">
              <w:rPr>
                <w:rFonts w:cstheme="minorHAnsi"/>
              </w:rPr>
              <w:t>Sistema de combustible</w:t>
            </w:r>
          </w:p>
          <w:p w14:paraId="466F2D46" w14:textId="77777777" w:rsidR="00F3135E" w:rsidRPr="00307549" w:rsidRDefault="00F3135E" w:rsidP="00F3135E">
            <w:pPr>
              <w:spacing w:after="0" w:line="240" w:lineRule="auto"/>
              <w:ind w:left="-36"/>
              <w:rPr>
                <w:rFonts w:cstheme="minorHAnsi"/>
              </w:rPr>
            </w:pPr>
            <w:r w:rsidRPr="00307549">
              <w:rPr>
                <w:rFonts w:cstheme="minorHAnsi"/>
              </w:rPr>
              <w:t>Sistema de lubricación</w:t>
            </w:r>
          </w:p>
        </w:tc>
        <w:tc>
          <w:tcPr>
            <w:tcW w:w="3038" w:type="dxa"/>
            <w:gridSpan w:val="3"/>
            <w:tcMar>
              <w:top w:w="28" w:type="dxa"/>
              <w:bottom w:w="28" w:type="dxa"/>
            </w:tcMar>
            <w:vAlign w:val="center"/>
          </w:tcPr>
          <w:p w14:paraId="3228B2D1" w14:textId="77777777" w:rsidR="00F3135E" w:rsidRPr="00671187" w:rsidRDefault="00F3135E" w:rsidP="00F313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gridSpan w:val="2"/>
            <w:tcMar>
              <w:top w:w="28" w:type="dxa"/>
              <w:bottom w:w="28" w:type="dxa"/>
            </w:tcMar>
            <w:vAlign w:val="center"/>
          </w:tcPr>
          <w:p w14:paraId="5E60D457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  <w:tr w:rsidR="00F3135E" w:rsidRPr="00671187" w14:paraId="1BD13BA7" w14:textId="77777777" w:rsidTr="00F3135E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FB03BD8" w14:textId="77777777" w:rsidR="00F3135E" w:rsidRPr="00671187" w:rsidRDefault="00F3135E" w:rsidP="00F3135E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6F49493" w14:textId="77777777" w:rsidR="00F3135E" w:rsidRPr="00671187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FF4B3B4" w14:textId="77777777" w:rsidR="00F3135E" w:rsidRPr="00671187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099ED43D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E36DC6">
              <w:rPr>
                <w:rFonts w:cstheme="minorHAnsi"/>
              </w:rPr>
              <w:t xml:space="preserve">Identificar componentes </w:t>
            </w:r>
            <w:r>
              <w:rPr>
                <w:rFonts w:cstheme="minorHAnsi"/>
              </w:rPr>
              <w:t xml:space="preserve">principales </w:t>
            </w:r>
            <w:r w:rsidRPr="00E36DC6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>motores turbina a gas</w:t>
            </w:r>
            <w:r w:rsidRPr="00E36DC6">
              <w:rPr>
                <w:rFonts w:cstheme="minorHAnsi"/>
              </w:rPr>
              <w:t>.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2D40E574" w14:textId="77777777" w:rsidR="00F3135E" w:rsidRPr="00671187" w:rsidRDefault="00F3135E" w:rsidP="00F3135E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motores turbina a gas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2DAF5CF2" w14:textId="77777777" w:rsidR="00F3135E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Introducción</w:t>
            </w:r>
          </w:p>
          <w:p w14:paraId="3B8D8688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Uso Institucional</w:t>
            </w:r>
          </w:p>
        </w:tc>
        <w:tc>
          <w:tcPr>
            <w:tcW w:w="3038" w:type="dxa"/>
            <w:gridSpan w:val="3"/>
            <w:vAlign w:val="center"/>
          </w:tcPr>
          <w:p w14:paraId="3F6EE859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gridSpan w:val="2"/>
            <w:vAlign w:val="center"/>
          </w:tcPr>
          <w:p w14:paraId="1CD4691D" w14:textId="77777777" w:rsidR="00F3135E" w:rsidRPr="00671187" w:rsidRDefault="00F3135E" w:rsidP="00F3135E">
            <w:pPr>
              <w:spacing w:after="0" w:line="240" w:lineRule="auto"/>
              <w:rPr>
                <w:rFonts w:cstheme="minorHAnsi"/>
              </w:rPr>
            </w:pPr>
            <w:r w:rsidRPr="00F02A64">
              <w:t>Diapositivas de clases publicadas Moodle</w:t>
            </w:r>
          </w:p>
        </w:tc>
      </w:tr>
    </w:tbl>
    <w:p w14:paraId="3909D6A5" w14:textId="77777777" w:rsidR="00CE1C37" w:rsidRDefault="00CE1C37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90"/>
        <w:gridCol w:w="2313"/>
        <w:gridCol w:w="2782"/>
        <w:gridCol w:w="3028"/>
        <w:gridCol w:w="2383"/>
      </w:tblGrid>
      <w:tr w:rsidR="007649D8" w:rsidRPr="00CE1C37" w14:paraId="7B2C4FFB" w14:textId="77777777" w:rsidTr="00CE1C37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bookmarkEnd w:id="1"/>
          <w:p w14:paraId="347A45D4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1D5A870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0CABA30A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2F9A5BA6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4FBABECE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4A36B3F6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2FA2B704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1053D558" w14:textId="77777777" w:rsidR="004A1DE5" w:rsidRPr="00B21F02" w:rsidRDefault="004A1DE5" w:rsidP="00337EE7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tr w:rsidR="00F3135E" w:rsidRPr="00671187" w14:paraId="08D5DB87" w14:textId="77777777" w:rsidTr="00CE1C37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FC27C58" w14:textId="00BF2CD1" w:rsidR="00F3135E" w:rsidRPr="00671187" w:rsidRDefault="00F3135E" w:rsidP="00F3135E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10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53291A14" w14:textId="40697B67" w:rsidR="00F3135E" w:rsidRDefault="00F3135E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19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ADA507F" w14:textId="2EA0C36F" w:rsidR="00F3135E" w:rsidRPr="00671187" w:rsidRDefault="00F3135E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544F132B" w14:textId="68764FF0" w:rsidR="00F3135E" w:rsidRPr="00E36DC6" w:rsidRDefault="00F3135E" w:rsidP="00307549">
            <w:pPr>
              <w:spacing w:after="0" w:line="240" w:lineRule="auto"/>
              <w:rPr>
                <w:rFonts w:cstheme="minorHAnsi"/>
              </w:rPr>
            </w:pPr>
            <w:r w:rsidRPr="00E36DC6">
              <w:rPr>
                <w:rFonts w:cstheme="minorHAnsi"/>
              </w:rPr>
              <w:t xml:space="preserve">Identificar componentes </w:t>
            </w:r>
            <w:r>
              <w:rPr>
                <w:rFonts w:cstheme="minorHAnsi"/>
              </w:rPr>
              <w:t xml:space="preserve">principales </w:t>
            </w:r>
            <w:r w:rsidRPr="00E36DC6">
              <w:rPr>
                <w:rFonts w:cstheme="minorHAnsi"/>
              </w:rPr>
              <w:t xml:space="preserve">de </w:t>
            </w:r>
            <w:r>
              <w:rPr>
                <w:rFonts w:cstheme="minorHAnsi"/>
              </w:rPr>
              <w:t>motores turbina a gas</w:t>
            </w:r>
            <w:r w:rsidRPr="00E36DC6">
              <w:rPr>
                <w:rFonts w:cstheme="minorHAnsi"/>
              </w:rPr>
              <w:t>.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789F3C59" w14:textId="63A249C3" w:rsidR="00F3135E" w:rsidRDefault="00F3135E" w:rsidP="00307549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EF034B">
              <w:rPr>
                <w:rFonts w:eastAsia="Calibri" w:cstheme="minorHAnsi"/>
                <w:color w:val="000000"/>
                <w:lang w:eastAsia="es-CL"/>
              </w:rPr>
              <w:t>Descripción de motores turbina a gas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3A3AB692" w14:textId="77777777" w:rsidR="00F3135E" w:rsidRDefault="00F3135E" w:rsidP="00307549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Principio de funcionamiento</w:t>
            </w:r>
          </w:p>
          <w:p w14:paraId="0FDB1979" w14:textId="797AE29E" w:rsidR="00F3135E" w:rsidRDefault="00F3135E" w:rsidP="0030754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Conceptos y formulación</w:t>
            </w:r>
          </w:p>
        </w:tc>
        <w:tc>
          <w:tcPr>
            <w:tcW w:w="3028" w:type="dxa"/>
            <w:vAlign w:val="center"/>
          </w:tcPr>
          <w:p w14:paraId="636CE33D" w14:textId="1E07B853" w:rsidR="00F3135E" w:rsidRPr="00190392" w:rsidRDefault="00F3135E" w:rsidP="00307549">
            <w:pPr>
              <w:spacing w:after="0" w:line="240" w:lineRule="auto"/>
              <w:rPr>
                <w:rFonts w:cstheme="minorHAnsi"/>
                <w:bCs/>
              </w:rPr>
            </w:pPr>
            <w:r w:rsidRPr="00190392">
              <w:rPr>
                <w:rFonts w:cstheme="minorHAnsi"/>
                <w:bCs/>
              </w:rPr>
              <w:t>Materia evaluada en la clase siguiente mediante CUC</w:t>
            </w:r>
          </w:p>
        </w:tc>
        <w:tc>
          <w:tcPr>
            <w:tcW w:w="2383" w:type="dxa"/>
            <w:vAlign w:val="center"/>
          </w:tcPr>
          <w:p w14:paraId="63568269" w14:textId="3D32233B" w:rsidR="00F3135E" w:rsidRPr="00F02A64" w:rsidRDefault="00F3135E" w:rsidP="00307549">
            <w:pPr>
              <w:spacing w:after="0" w:line="240" w:lineRule="auto"/>
            </w:pPr>
            <w:r w:rsidRPr="00F02A64">
              <w:t>Diapositivas de clases publicadas Moodle</w:t>
            </w:r>
          </w:p>
        </w:tc>
      </w:tr>
      <w:tr w:rsidR="00F3135E" w:rsidRPr="00671187" w14:paraId="7B55EDD3" w14:textId="77777777" w:rsidTr="00850DF1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F53744E" w14:textId="7106F2A1" w:rsidR="00F3135E" w:rsidRPr="00671187" w:rsidRDefault="00F3135E" w:rsidP="00CC048B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FA198E6" w14:textId="5D585EB8" w:rsidR="00F3135E" w:rsidRDefault="00F3135E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45736ABF" w14:textId="77777777" w:rsidR="00F3135E" w:rsidRPr="00671187" w:rsidRDefault="00F3135E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5E804EA5" w14:textId="204D9E5C" w:rsidR="00F3135E" w:rsidRPr="00F02A64" w:rsidRDefault="00F3135E" w:rsidP="00307549">
            <w:pPr>
              <w:spacing w:after="0" w:line="240" w:lineRule="auto"/>
            </w:pPr>
            <w:r>
              <w:t xml:space="preserve">Segundo </w:t>
            </w:r>
            <w:r>
              <w:t xml:space="preserve">certamen – </w:t>
            </w:r>
            <w:r>
              <w:t xml:space="preserve">16 abril </w:t>
            </w:r>
            <w:r>
              <w:t xml:space="preserve">de 2026, </w:t>
            </w:r>
            <w:r>
              <w:t>(09:50 – 11:20)</w:t>
            </w:r>
            <w:r>
              <w:t>.</w:t>
            </w:r>
          </w:p>
        </w:tc>
      </w:tr>
      <w:tr w:rsidR="00F3135E" w:rsidRPr="00671187" w14:paraId="326173E5" w14:textId="77777777" w:rsidTr="00F3135E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4A376FE" w14:textId="0376D467" w:rsidR="00F3135E" w:rsidRPr="00671187" w:rsidRDefault="00F3135E" w:rsidP="00CC048B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11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E18A186" w14:textId="77777777" w:rsidR="00F3135E" w:rsidRPr="00671187" w:rsidRDefault="00F3135E" w:rsidP="00F3135E">
            <w:pPr>
              <w:rPr>
                <w:rFonts w:cstheme="minorHAnsi"/>
              </w:rPr>
            </w:pPr>
            <w:r>
              <w:rPr>
                <w:rFonts w:cstheme="minorHAnsi"/>
              </w:rPr>
              <w:t>21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1F974CF" w14:textId="77777777" w:rsidR="00F3135E" w:rsidRPr="00671187" w:rsidRDefault="00F3135E" w:rsidP="00CC048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</w:tc>
        <w:tc>
          <w:tcPr>
            <w:tcW w:w="132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A030EF5" w14:textId="77777777" w:rsidR="00F3135E" w:rsidRP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>Reconocimiento del certamen 2</w:t>
            </w:r>
          </w:p>
        </w:tc>
      </w:tr>
      <w:tr w:rsidR="00F3135E" w:rsidRPr="00671187" w14:paraId="15AD7BF7" w14:textId="77777777" w:rsidTr="00CC048B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5FA7D615" w14:textId="77777777" w:rsidR="00F3135E" w:rsidRPr="00671187" w:rsidRDefault="00F3135E" w:rsidP="00CC048B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4CCBED1" w14:textId="77777777" w:rsidR="00F3135E" w:rsidRPr="00671187" w:rsidRDefault="00F3135E" w:rsidP="00CC048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DC133EF" w14:textId="77777777" w:rsidR="00F3135E" w:rsidRPr="00671187" w:rsidRDefault="00F3135E" w:rsidP="00CC048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tcMar>
              <w:top w:w="28" w:type="dxa"/>
              <w:bottom w:w="28" w:type="dxa"/>
            </w:tcMar>
            <w:vAlign w:val="center"/>
          </w:tcPr>
          <w:p w14:paraId="77F25A1F" w14:textId="77777777" w:rsidR="00F3135E" w:rsidRPr="00671187" w:rsidRDefault="00F3135E" w:rsidP="00CC048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EF034B">
              <w:rPr>
                <w:rFonts w:asciiTheme="minorHAnsi" w:hAnsiTheme="minorHAnsi" w:cstheme="minorHAnsi"/>
                <w:sz w:val="22"/>
                <w:szCs w:val="22"/>
              </w:rPr>
              <w:t>Identificar componentes principales de motores turbina a gas.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277852AC" w14:textId="77777777" w:rsidR="00F3135E" w:rsidRPr="00EF034B" w:rsidRDefault="00F3135E" w:rsidP="00CC048B">
            <w:pPr>
              <w:autoSpaceDE w:val="0"/>
              <w:autoSpaceDN w:val="0"/>
              <w:adjustRightInd w:val="0"/>
              <w:spacing w:after="0" w:line="240" w:lineRule="auto"/>
              <w:ind w:left="28"/>
              <w:rPr>
                <w:rFonts w:eastAsia="Calibri" w:cstheme="minorHAnsi"/>
                <w:color w:val="000000"/>
                <w:lang w:eastAsia="es-CL"/>
              </w:rPr>
            </w:pPr>
            <w:r w:rsidRPr="00EF034B">
              <w:rPr>
                <w:rFonts w:eastAsia="Calibri" w:cstheme="minorHAnsi"/>
                <w:color w:val="000000"/>
                <w:lang w:eastAsia="es-CL"/>
              </w:rPr>
              <w:t>Descripción de motores turbina a gas</w:t>
            </w: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4E084A41" w14:textId="77777777" w:rsidR="00F3135E" w:rsidRDefault="00F3135E" w:rsidP="00CC048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Componentes principales:</w:t>
            </w:r>
          </w:p>
          <w:p w14:paraId="2F157B2D" w14:textId="77777777" w:rsidR="00F3135E" w:rsidRDefault="00F3135E" w:rsidP="00CC048B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Compresores</w:t>
            </w:r>
          </w:p>
          <w:p w14:paraId="662345D6" w14:textId="77777777" w:rsidR="00F3135E" w:rsidRPr="00671187" w:rsidRDefault="00F3135E" w:rsidP="00CC048B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Cámaras combustión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23B106F" w14:textId="77777777" w:rsidR="00F3135E" w:rsidRPr="00671187" w:rsidRDefault="00F3135E" w:rsidP="00CC048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5EF26F87" w14:textId="77777777" w:rsidR="00F3135E" w:rsidRPr="00EF034B" w:rsidRDefault="00F3135E" w:rsidP="00CC048B">
            <w:pPr>
              <w:spacing w:after="0" w:line="240" w:lineRule="auto"/>
              <w:ind w:left="28"/>
              <w:rPr>
                <w:rFonts w:eastAsia="Calibri" w:cstheme="minorHAnsi"/>
                <w:color w:val="000000"/>
                <w:lang w:eastAsia="es-CL"/>
              </w:rPr>
            </w:pPr>
            <w:r w:rsidRPr="00F02A64">
              <w:t>Diapositivas de clases publicadas Moodle</w:t>
            </w:r>
          </w:p>
        </w:tc>
      </w:tr>
      <w:tr w:rsidR="00F3135E" w:rsidRPr="00671187" w14:paraId="28DA9E1F" w14:textId="77777777" w:rsidTr="00CC048B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B79781D" w14:textId="21C92EA9" w:rsidR="00F3135E" w:rsidRPr="00671187" w:rsidRDefault="00F3135E" w:rsidP="00F3135E">
            <w:pPr>
              <w:spacing w:after="0"/>
              <w:jc w:val="center"/>
              <w:rPr>
                <w:rFonts w:cstheme="minorHAnsi"/>
              </w:rPr>
            </w:pPr>
            <w:bookmarkStart w:id="2" w:name="_Hlk126868021"/>
            <w:r>
              <w:rPr>
                <w:rFonts w:cstheme="minorHAnsi"/>
              </w:rPr>
              <w:t>12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3E01D204" w14:textId="77777777" w:rsidR="00F3135E" w:rsidRDefault="00F3135E" w:rsidP="00CC048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8F4D95A" w14:textId="77777777" w:rsidR="00F3135E" w:rsidRPr="00671187" w:rsidRDefault="00F3135E" w:rsidP="00CC048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2 – Motores de Combustión Interna</w:t>
            </w:r>
          </w:p>
          <w:p w14:paraId="66E2C95B" w14:textId="4BF1FBF1" w:rsidR="00F3135E" w:rsidRPr="00671187" w:rsidRDefault="00F3135E" w:rsidP="004C52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4EADADC" w14:textId="77777777" w:rsidR="00F3135E" w:rsidRPr="00671187" w:rsidRDefault="00F3135E" w:rsidP="00CC0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EF034B">
              <w:rPr>
                <w:rFonts w:asciiTheme="minorHAnsi" w:hAnsiTheme="minorHAnsi" w:cstheme="minorHAnsi"/>
                <w:sz w:val="22"/>
                <w:szCs w:val="22"/>
              </w:rPr>
              <w:t>Identificar componentes principales de motores turbina a gas.</w:t>
            </w:r>
          </w:p>
          <w:p w14:paraId="25538319" w14:textId="72393BB6" w:rsidR="00F3135E" w:rsidRPr="00671187" w:rsidRDefault="00F3135E" w:rsidP="004C529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8E9BAB7" w14:textId="77777777" w:rsidR="00F3135E" w:rsidRPr="00671187" w:rsidRDefault="00F3135E" w:rsidP="00CC048B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EF034B">
              <w:rPr>
                <w:rFonts w:eastAsia="Calibri" w:cstheme="minorHAnsi"/>
                <w:color w:val="000000"/>
                <w:lang w:eastAsia="es-CL"/>
              </w:rPr>
              <w:t>Descripción de motores turbina a gas</w:t>
            </w:r>
          </w:p>
          <w:p w14:paraId="0FD92429" w14:textId="05615F1B" w:rsidR="00F3135E" w:rsidRPr="00671187" w:rsidRDefault="00F3135E" w:rsidP="004C529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184CF6B7" w14:textId="77777777" w:rsidR="00F3135E" w:rsidRDefault="00F3135E" w:rsidP="00CC048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Componentes principales:</w:t>
            </w:r>
          </w:p>
          <w:p w14:paraId="5BA17856" w14:textId="77777777" w:rsidR="00F3135E" w:rsidRDefault="00F3135E" w:rsidP="00CC048B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Turbinas de potencia</w:t>
            </w:r>
          </w:p>
          <w:p w14:paraId="5C925B60" w14:textId="77777777" w:rsidR="00F3135E" w:rsidRDefault="00F3135E" w:rsidP="00CC048B">
            <w:pPr>
              <w:pStyle w:val="Default"/>
              <w:ind w:left="28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Sistemas de aspiración y descarga de aire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75C84D6F" w14:textId="77777777" w:rsidR="00F3135E" w:rsidRPr="00190392" w:rsidRDefault="00F3135E" w:rsidP="00CC048B">
            <w:pPr>
              <w:pStyle w:val="Default"/>
              <w:ind w:left="28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07549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204F9A2E" w14:textId="77777777" w:rsidR="00F3135E" w:rsidRPr="00F02A64" w:rsidRDefault="00F3135E" w:rsidP="00CC048B">
            <w:pPr>
              <w:spacing w:after="0" w:line="240" w:lineRule="auto"/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F3135E" w:rsidRPr="00671187" w14:paraId="6FB24710" w14:textId="77777777" w:rsidTr="00CC048B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65F0C2B5" w14:textId="75DEAC29" w:rsidR="00F3135E" w:rsidRPr="00671187" w:rsidRDefault="00F3135E" w:rsidP="004C529D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06A837A" w14:textId="77777777" w:rsidR="00F3135E" w:rsidRPr="00671187" w:rsidRDefault="00F3135E" w:rsidP="00CC048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142C479" w14:textId="304D1A40" w:rsidR="00F3135E" w:rsidRPr="00671187" w:rsidRDefault="00F3135E" w:rsidP="004C52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2978380A" w14:textId="7553A4EC" w:rsidR="00F3135E" w:rsidRPr="00671187" w:rsidRDefault="00F3135E" w:rsidP="004C529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040AA8A2" w14:textId="28C0D64B" w:rsidR="00F3135E" w:rsidRPr="00671187" w:rsidRDefault="00F3135E" w:rsidP="004C529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Mar>
              <w:top w:w="28" w:type="dxa"/>
              <w:bottom w:w="28" w:type="dxa"/>
            </w:tcMar>
            <w:vAlign w:val="center"/>
          </w:tcPr>
          <w:p w14:paraId="27F40FE4" w14:textId="77777777" w:rsidR="00F3135E" w:rsidRDefault="00F3135E" w:rsidP="00CC048B">
            <w:pPr>
              <w:pStyle w:val="Default"/>
              <w:ind w:left="28"/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 xml:space="preserve">Sistemas de partida Sistemas de lubricación </w:t>
            </w:r>
          </w:p>
          <w:p w14:paraId="59126AC7" w14:textId="77777777" w:rsidR="00F3135E" w:rsidRPr="00671187" w:rsidRDefault="00F3135E" w:rsidP="00CC048B">
            <w:pPr>
              <w:pStyle w:val="Default"/>
              <w:numPr>
                <w:ilvl w:val="0"/>
                <w:numId w:val="11"/>
              </w:numPr>
              <w:ind w:left="466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HAnsi"/>
                <w:color w:val="auto"/>
                <w:sz w:val="22"/>
                <w:szCs w:val="22"/>
                <w:lang w:eastAsia="en-US"/>
              </w:rPr>
              <w:t>Sistemas de combustible</w:t>
            </w:r>
          </w:p>
        </w:tc>
        <w:tc>
          <w:tcPr>
            <w:tcW w:w="3028" w:type="dxa"/>
            <w:tcMar>
              <w:top w:w="28" w:type="dxa"/>
              <w:bottom w:w="28" w:type="dxa"/>
            </w:tcMar>
            <w:vAlign w:val="center"/>
          </w:tcPr>
          <w:p w14:paraId="3297430A" w14:textId="77777777" w:rsidR="00F3135E" w:rsidRPr="00671187" w:rsidRDefault="00F3135E" w:rsidP="00CC048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190392">
              <w:rPr>
                <w:rFonts w:asciiTheme="minorHAnsi" w:hAnsiTheme="minorHAnsi" w:cstheme="minorHAnsi"/>
                <w:bCs/>
                <w:sz w:val="22"/>
                <w:szCs w:val="22"/>
              </w:rPr>
              <w:t>Materia evaluada en la clase siguiente mediante CUC</w:t>
            </w:r>
          </w:p>
        </w:tc>
        <w:tc>
          <w:tcPr>
            <w:tcW w:w="2383" w:type="dxa"/>
            <w:tcMar>
              <w:top w:w="28" w:type="dxa"/>
              <w:bottom w:w="28" w:type="dxa"/>
            </w:tcMar>
            <w:vAlign w:val="center"/>
          </w:tcPr>
          <w:p w14:paraId="6FF39BF0" w14:textId="77777777" w:rsidR="00F3135E" w:rsidRPr="00671187" w:rsidRDefault="00F3135E" w:rsidP="00CC048B">
            <w:pPr>
              <w:spacing w:after="0" w:line="240" w:lineRule="auto"/>
              <w:rPr>
                <w:rFonts w:cstheme="minorHAnsi"/>
              </w:rPr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  <w:tr w:rsidR="00F3135E" w:rsidRPr="00671187" w14:paraId="1FADB9C1" w14:textId="77777777" w:rsidTr="00F3135E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AB36B66" w14:textId="4C34D481" w:rsidR="00F3135E" w:rsidRDefault="00F3135E" w:rsidP="004C529D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13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402BDF47" w14:textId="77777777" w:rsidR="00F3135E" w:rsidRDefault="00F3135E" w:rsidP="00F3135E">
            <w:pPr>
              <w:rPr>
                <w:rFonts w:cstheme="minorHAnsi"/>
              </w:rPr>
            </w:pPr>
            <w:r>
              <w:rPr>
                <w:rFonts w:cstheme="minorHAnsi"/>
              </w:rPr>
              <w:t>25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E217B9C" w14:textId="1D5B2079" w:rsidR="00F3135E" w:rsidRDefault="00F3135E" w:rsidP="004C52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3 –S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</w:tc>
        <w:tc>
          <w:tcPr>
            <w:tcW w:w="2790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5900131" w14:textId="18B4AC8E" w:rsidR="00F3135E" w:rsidRPr="00E36DC6" w:rsidRDefault="00F3135E" w:rsidP="004C529D">
            <w:pPr>
              <w:spacing w:after="0" w:line="240" w:lineRule="auto"/>
              <w:rPr>
                <w:rFonts w:cstheme="minorHAnsi"/>
              </w:rPr>
            </w:pPr>
            <w:r w:rsidRPr="002625EC">
              <w:rPr>
                <w:rFonts w:cstheme="minorHAnsi"/>
              </w:rPr>
              <w:t>Identificar componentes y función de cajas reductoras</w:t>
            </w:r>
            <w:r>
              <w:rPr>
                <w:rFonts w:cstheme="minorHAnsi"/>
              </w:rPr>
              <w:t xml:space="preserve"> y sus relaciones</w:t>
            </w:r>
            <w:r w:rsidRPr="007649D8">
              <w:rPr>
                <w:rFonts w:cstheme="minorHAnsi"/>
              </w:rPr>
              <w:t xml:space="preserve"> de </w:t>
            </w:r>
            <w:r>
              <w:rPr>
                <w:rFonts w:cstheme="minorHAnsi"/>
              </w:rPr>
              <w:t>r</w:t>
            </w:r>
            <w:r w:rsidRPr="007649D8">
              <w:rPr>
                <w:rFonts w:cstheme="minorHAnsi"/>
              </w:rPr>
              <w:t>educción/velocidad</w:t>
            </w:r>
            <w:r>
              <w:rPr>
                <w:rFonts w:cstheme="minorHAnsi"/>
              </w:rPr>
              <w:t>/torque</w:t>
            </w:r>
            <w:r w:rsidRPr="007649D8">
              <w:rPr>
                <w:rFonts w:cstheme="minorHAnsi"/>
              </w:rPr>
              <w:t>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08A6F78" w14:textId="038A4F7A" w:rsidR="00F3135E" w:rsidRDefault="0017059C" w:rsidP="004C529D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</w:t>
            </w:r>
            <w:r w:rsidRPr="007649D8">
              <w:rPr>
                <w:rFonts w:cstheme="minorHAnsi"/>
              </w:rPr>
              <w:t>roceso de reducción de velocidad y transmisión de potencia entre elementos motrices, caja de reducción y hélice.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9E3310C" w14:textId="77777777" w:rsidR="00F3135E" w:rsidRP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>Caja de engranajes:</w:t>
            </w:r>
          </w:p>
          <w:p w14:paraId="4BDD8D20" w14:textId="77777777" w:rsidR="00F3135E" w:rsidRPr="0028371F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>Rueda y piñón, clasificación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D7BD075" w14:textId="77777777" w:rsidR="00F3135E" w:rsidRP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1F8C516" w14:textId="77777777" w:rsidR="00F3135E" w:rsidRPr="00F3135E" w:rsidRDefault="00F3135E" w:rsidP="00F313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>Diapositivas de clases.</w:t>
            </w:r>
          </w:p>
        </w:tc>
      </w:tr>
      <w:tr w:rsidR="00F3135E" w:rsidRPr="00671187" w14:paraId="28E23939" w14:textId="77777777" w:rsidTr="00F3135E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66BBF601" w14:textId="77777777" w:rsidR="00F3135E" w:rsidRDefault="00F3135E" w:rsidP="004C529D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53D97CD9" w14:textId="77777777" w:rsidR="00F3135E" w:rsidRDefault="00F3135E" w:rsidP="00F3135E">
            <w:pPr>
              <w:rPr>
                <w:rFonts w:cstheme="minorHAnsi"/>
              </w:rPr>
            </w:pPr>
            <w:r>
              <w:rPr>
                <w:rFonts w:cstheme="minorHAnsi"/>
              </w:rPr>
              <w:t>26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59976DAB" w14:textId="77777777" w:rsidR="00F3135E" w:rsidRDefault="00F3135E" w:rsidP="004C529D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90" w:type="dxa"/>
            <w:vMerge/>
            <w:tcMar>
              <w:top w:w="28" w:type="dxa"/>
              <w:bottom w:w="28" w:type="dxa"/>
            </w:tcMar>
            <w:vAlign w:val="center"/>
          </w:tcPr>
          <w:p w14:paraId="215714FC" w14:textId="77777777" w:rsidR="00F3135E" w:rsidRPr="00E36DC6" w:rsidRDefault="00F3135E" w:rsidP="004C529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24CCD58D" w14:textId="77777777" w:rsidR="00F3135E" w:rsidRDefault="00F3135E" w:rsidP="004C529D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61293912" w14:textId="77777777" w:rsid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>Relación torque velocidad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57F3FE2" w14:textId="77777777" w:rsidR="00F3135E" w:rsidRPr="00F3135E" w:rsidRDefault="00F3135E" w:rsidP="00F3135E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7DC27A7E" w14:textId="77777777" w:rsidR="00F3135E" w:rsidRPr="00F3135E" w:rsidRDefault="00F3135E" w:rsidP="00F3135E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F3135E">
              <w:rPr>
                <w:rFonts w:asciiTheme="minorHAnsi" w:hAnsiTheme="minorHAnsi" w:cstheme="minorHAnsi"/>
                <w:sz w:val="22"/>
                <w:szCs w:val="22"/>
              </w:rPr>
              <w:t>Diapositivas de clases.</w:t>
            </w:r>
          </w:p>
        </w:tc>
      </w:tr>
    </w:tbl>
    <w:p w14:paraId="39AF0C48" w14:textId="77777777" w:rsidR="00EF034B" w:rsidRDefault="00EF034B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4"/>
        <w:gridCol w:w="662"/>
        <w:gridCol w:w="1446"/>
        <w:gridCol w:w="2789"/>
        <w:gridCol w:w="2313"/>
        <w:gridCol w:w="2781"/>
        <w:gridCol w:w="3027"/>
        <w:gridCol w:w="2386"/>
      </w:tblGrid>
      <w:tr w:rsidR="00EF034B" w:rsidRPr="00B21F02" w14:paraId="5E82148F" w14:textId="77777777" w:rsidTr="0017059C">
        <w:trPr>
          <w:trHeight w:val="452"/>
        </w:trPr>
        <w:tc>
          <w:tcPr>
            <w:tcW w:w="894" w:type="dxa"/>
            <w:tcMar>
              <w:top w:w="28" w:type="dxa"/>
              <w:bottom w:w="28" w:type="dxa"/>
            </w:tcMar>
            <w:vAlign w:val="center"/>
          </w:tcPr>
          <w:p w14:paraId="20A47671" w14:textId="3F5BA3FE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60608C24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72ED18AB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789" w:type="dxa"/>
            <w:tcMar>
              <w:top w:w="28" w:type="dxa"/>
              <w:bottom w:w="28" w:type="dxa"/>
            </w:tcMar>
            <w:vAlign w:val="center"/>
          </w:tcPr>
          <w:p w14:paraId="0CD83EED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313" w:type="dxa"/>
            <w:tcMar>
              <w:top w:w="28" w:type="dxa"/>
              <w:bottom w:w="28" w:type="dxa"/>
            </w:tcMar>
            <w:vAlign w:val="center"/>
          </w:tcPr>
          <w:p w14:paraId="5EF2C5AA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781" w:type="dxa"/>
            <w:tcMar>
              <w:top w:w="28" w:type="dxa"/>
              <w:bottom w:w="28" w:type="dxa"/>
            </w:tcMar>
            <w:vAlign w:val="center"/>
          </w:tcPr>
          <w:p w14:paraId="2295F41C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027" w:type="dxa"/>
            <w:tcMar>
              <w:top w:w="28" w:type="dxa"/>
              <w:bottom w:w="28" w:type="dxa"/>
            </w:tcMar>
            <w:vAlign w:val="center"/>
          </w:tcPr>
          <w:p w14:paraId="6DC2987B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6" w:type="dxa"/>
            <w:tcMar>
              <w:top w:w="28" w:type="dxa"/>
              <w:bottom w:w="28" w:type="dxa"/>
            </w:tcMar>
            <w:vAlign w:val="center"/>
          </w:tcPr>
          <w:p w14:paraId="5D609D5E" w14:textId="77777777" w:rsidR="00EF034B" w:rsidRPr="00B21F02" w:rsidRDefault="00EF034B" w:rsidP="00DB52CA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2"/>
      <w:tr w:rsidR="0017059C" w:rsidRPr="00671187" w14:paraId="15BF06E2" w14:textId="77777777" w:rsidTr="0017059C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5F183BB" w14:textId="7C8797B2" w:rsidR="0017059C" w:rsidRDefault="0017059C" w:rsidP="0017059C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14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D577F51" w14:textId="57A59911" w:rsidR="0017059C" w:rsidRDefault="0017059C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27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35A09A10" w14:textId="77777777" w:rsidR="0017059C" w:rsidRDefault="0017059C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3 –S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  <w:p w14:paraId="10BC0CDD" w14:textId="3ECDAC43" w:rsidR="0017059C" w:rsidRDefault="0017059C" w:rsidP="00B157F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D96C787" w14:textId="77777777" w:rsidR="0017059C" w:rsidRPr="00E36DC6" w:rsidRDefault="0017059C" w:rsidP="00307549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</w:p>
          <w:p w14:paraId="194623E0" w14:textId="4C717ADB" w:rsidR="0017059C" w:rsidRPr="00E36DC6" w:rsidRDefault="0017059C" w:rsidP="00B157F1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02B071A" w14:textId="77777777" w:rsidR="0017059C" w:rsidRDefault="0017059C" w:rsidP="0030754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líneas de ejes, acoplamientos y descansos.</w:t>
            </w:r>
          </w:p>
          <w:p w14:paraId="32DAF495" w14:textId="53A7BC6D" w:rsidR="0017059C" w:rsidRDefault="0017059C" w:rsidP="00B157F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1" w:type="dxa"/>
            <w:tcMar>
              <w:top w:w="28" w:type="dxa"/>
              <w:bottom w:w="28" w:type="dxa"/>
            </w:tcMar>
            <w:vAlign w:val="center"/>
          </w:tcPr>
          <w:p w14:paraId="14E5D86A" w14:textId="075D50D2" w:rsidR="0017059C" w:rsidRPr="0028371F" w:rsidRDefault="0017059C" w:rsidP="0030754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Líneas de ejes</w:t>
            </w:r>
          </w:p>
        </w:tc>
        <w:tc>
          <w:tcPr>
            <w:tcW w:w="3027" w:type="dxa"/>
            <w:tcMar>
              <w:top w:w="28" w:type="dxa"/>
              <w:bottom w:w="28" w:type="dxa"/>
            </w:tcMar>
            <w:vAlign w:val="center"/>
          </w:tcPr>
          <w:p w14:paraId="50AC1DA5" w14:textId="21F24D00" w:rsidR="0017059C" w:rsidRPr="00190392" w:rsidRDefault="0017059C" w:rsidP="00307549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6" w:type="dxa"/>
            <w:tcMar>
              <w:top w:w="28" w:type="dxa"/>
              <w:bottom w:w="28" w:type="dxa"/>
            </w:tcMar>
            <w:vAlign w:val="center"/>
          </w:tcPr>
          <w:p w14:paraId="75FA1330" w14:textId="6780C221" w:rsidR="0017059C" w:rsidRPr="005F39A6" w:rsidRDefault="0017059C" w:rsidP="00307549">
            <w:pPr>
              <w:spacing w:after="0" w:line="240" w:lineRule="auto"/>
              <w:rPr>
                <w:rFonts w:cstheme="minorHAnsi"/>
              </w:rPr>
            </w:pPr>
            <w:r w:rsidRPr="00215565">
              <w:t>Diapositivas de clases.</w:t>
            </w:r>
          </w:p>
        </w:tc>
      </w:tr>
      <w:tr w:rsidR="0017059C" w:rsidRPr="00671187" w14:paraId="3AB94DCF" w14:textId="77777777" w:rsidTr="0017059C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17BE7E96" w14:textId="0072EECA" w:rsidR="0017059C" w:rsidRDefault="0017059C" w:rsidP="00B157F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020B04C2" w14:textId="73141680" w:rsidR="0017059C" w:rsidRDefault="0017059C" w:rsidP="00307549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BC225CB" w14:textId="2370DC4C" w:rsidR="0017059C" w:rsidRDefault="0017059C" w:rsidP="00B157F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9" w:type="dxa"/>
            <w:vMerge/>
            <w:tcMar>
              <w:top w:w="28" w:type="dxa"/>
              <w:bottom w:w="28" w:type="dxa"/>
            </w:tcMar>
            <w:vAlign w:val="center"/>
          </w:tcPr>
          <w:p w14:paraId="6230DA1A" w14:textId="73B7CF40" w:rsidR="0017059C" w:rsidRPr="00E36DC6" w:rsidRDefault="0017059C" w:rsidP="00B157F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072C03DF" w14:textId="63640BF1" w:rsidR="0017059C" w:rsidRDefault="0017059C" w:rsidP="00B157F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1" w:type="dxa"/>
            <w:tcMar>
              <w:top w:w="28" w:type="dxa"/>
              <w:bottom w:w="28" w:type="dxa"/>
            </w:tcMar>
            <w:vAlign w:val="center"/>
          </w:tcPr>
          <w:p w14:paraId="3E9D2F1E" w14:textId="51A4509E" w:rsidR="0017059C" w:rsidRDefault="0017059C" w:rsidP="00307549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Tipos de d</w:t>
            </w:r>
            <w:r w:rsidRPr="002625EC">
              <w:rPr>
                <w:rFonts w:cstheme="minorHAnsi"/>
              </w:rPr>
              <w:t>escansos</w:t>
            </w:r>
            <w:r>
              <w:rPr>
                <w:rFonts w:cstheme="minorHAnsi"/>
              </w:rPr>
              <w:t xml:space="preserve"> - </w:t>
            </w:r>
            <w:r w:rsidRPr="00795A21">
              <w:rPr>
                <w:rFonts w:cstheme="minorHAnsi"/>
              </w:rPr>
              <w:t>radiales, empuje, codaste y exterior</w:t>
            </w:r>
            <w:r>
              <w:rPr>
                <w:rFonts w:cstheme="minorHAnsi"/>
              </w:rPr>
              <w:t>.</w:t>
            </w:r>
          </w:p>
        </w:tc>
        <w:tc>
          <w:tcPr>
            <w:tcW w:w="3027" w:type="dxa"/>
            <w:tcMar>
              <w:top w:w="28" w:type="dxa"/>
              <w:bottom w:w="28" w:type="dxa"/>
            </w:tcMar>
            <w:vAlign w:val="center"/>
          </w:tcPr>
          <w:p w14:paraId="2F257913" w14:textId="27B59511" w:rsidR="0017059C" w:rsidRPr="00190392" w:rsidRDefault="0017059C" w:rsidP="00307549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6" w:type="dxa"/>
            <w:tcMar>
              <w:top w:w="28" w:type="dxa"/>
              <w:bottom w:w="28" w:type="dxa"/>
            </w:tcMar>
            <w:vAlign w:val="center"/>
          </w:tcPr>
          <w:p w14:paraId="4BA2AC50" w14:textId="7C247494" w:rsidR="0017059C" w:rsidRPr="005F39A6" w:rsidRDefault="0017059C" w:rsidP="00307549">
            <w:pPr>
              <w:spacing w:after="0" w:line="240" w:lineRule="auto"/>
              <w:rPr>
                <w:rFonts w:cstheme="minorHAnsi"/>
              </w:rPr>
            </w:pPr>
            <w:r w:rsidRPr="00215565">
              <w:t>Diapositivas de clases.</w:t>
            </w:r>
          </w:p>
        </w:tc>
      </w:tr>
      <w:tr w:rsidR="0017059C" w:rsidRPr="00671187" w14:paraId="050908B8" w14:textId="77777777" w:rsidTr="0017059C">
        <w:trPr>
          <w:trHeight w:val="836"/>
        </w:trPr>
        <w:tc>
          <w:tcPr>
            <w:tcW w:w="894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096633EA" w14:textId="323588A4" w:rsidR="0017059C" w:rsidRDefault="0017059C" w:rsidP="00B157F1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15</w:t>
            </w: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30E244E4" w14:textId="28A86287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379B119" w14:textId="3BC02806" w:rsidR="0017059C" w:rsidRDefault="0017059C" w:rsidP="00B157F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3 –S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</w:tc>
        <w:tc>
          <w:tcPr>
            <w:tcW w:w="278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BB82E4B" w14:textId="77777777" w:rsidR="0017059C" w:rsidRPr="00E36DC6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</w:p>
          <w:p w14:paraId="1E8BF6DB" w14:textId="73D4D1F4" w:rsidR="0017059C" w:rsidRPr="00E46E8D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</w:p>
        </w:tc>
        <w:tc>
          <w:tcPr>
            <w:tcW w:w="2313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7A8A0340" w14:textId="64F48FAA" w:rsidR="0017059C" w:rsidRDefault="0017059C" w:rsidP="00B157F1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líneas de ejes, acoplamientos y descansos.</w:t>
            </w: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BABAA55" w14:textId="77777777" w:rsidR="0017059C" w:rsidRP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059C">
              <w:rPr>
                <w:rFonts w:asciiTheme="minorHAnsi" w:hAnsiTheme="minorHAnsi" w:cstheme="minorHAnsi"/>
                <w:sz w:val="22"/>
                <w:szCs w:val="22"/>
              </w:rPr>
              <w:t>Líneas de ejes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23B250ED" w14:textId="77777777" w:rsidR="0017059C" w:rsidRP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059C">
              <w:rPr>
                <w:rFonts w:asciiTheme="minorHAnsi" w:hAnsiTheme="minorHAnsi" w:cstheme="minorHAnsi"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AD769F8" w14:textId="77777777" w:rsidR="0017059C" w:rsidRPr="0017059C" w:rsidRDefault="0017059C" w:rsidP="00B157F1">
            <w:pPr>
              <w:spacing w:after="0" w:line="240" w:lineRule="auto"/>
              <w:rPr>
                <w:rFonts w:cstheme="minorHAnsi"/>
              </w:rPr>
            </w:pPr>
            <w:r w:rsidRPr="0017059C">
              <w:rPr>
                <w:rFonts w:cstheme="minorHAnsi"/>
              </w:rPr>
              <w:t>Diapositivas de clases.</w:t>
            </w:r>
          </w:p>
        </w:tc>
      </w:tr>
      <w:tr w:rsidR="0017059C" w:rsidRPr="00671187" w14:paraId="364EB421" w14:textId="77777777" w:rsidTr="0017059C">
        <w:trPr>
          <w:trHeight w:val="836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46A0221B" w14:textId="77777777" w:rsidR="0017059C" w:rsidRDefault="0017059C" w:rsidP="00B157F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849468B" w14:textId="34644C8A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E240913" w14:textId="77777777" w:rsidR="0017059C" w:rsidRDefault="0017059C" w:rsidP="00B157F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789" w:type="dxa"/>
            <w:vMerge/>
            <w:tcMar>
              <w:top w:w="28" w:type="dxa"/>
              <w:bottom w:w="28" w:type="dxa"/>
            </w:tcMar>
            <w:vAlign w:val="center"/>
          </w:tcPr>
          <w:p w14:paraId="477D2227" w14:textId="77777777" w:rsidR="0017059C" w:rsidRPr="00E46E8D" w:rsidRDefault="0017059C" w:rsidP="00B157F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313" w:type="dxa"/>
            <w:vMerge/>
            <w:tcMar>
              <w:top w:w="28" w:type="dxa"/>
              <w:bottom w:w="28" w:type="dxa"/>
            </w:tcMar>
            <w:vAlign w:val="center"/>
          </w:tcPr>
          <w:p w14:paraId="2693FC93" w14:textId="77777777" w:rsidR="0017059C" w:rsidRDefault="0017059C" w:rsidP="00B157F1">
            <w:pPr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2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64D550B" w14:textId="77777777" w:rsidR="0017059C" w:rsidRP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Tipos de d</w:t>
            </w:r>
            <w:r w:rsidRPr="002625EC">
              <w:rPr>
                <w:rFonts w:asciiTheme="minorHAnsi" w:hAnsiTheme="minorHAnsi" w:cstheme="minorHAnsi"/>
                <w:sz w:val="22"/>
                <w:szCs w:val="22"/>
              </w:rPr>
              <w:t>escansos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Pr="00795A21">
              <w:rPr>
                <w:rFonts w:asciiTheme="minorHAnsi" w:hAnsiTheme="minorHAnsi" w:cstheme="minorHAnsi"/>
                <w:sz w:val="22"/>
                <w:szCs w:val="22"/>
              </w:rPr>
              <w:t>radiales, empuje, codaste y exterior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Pr="0017059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FC43EF8" w14:textId="77777777" w:rsidR="0017059C" w:rsidRP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059C">
              <w:rPr>
                <w:rFonts w:asciiTheme="minorHAnsi" w:hAnsiTheme="minorHAnsi" w:cstheme="minorHAnsi"/>
                <w:sz w:val="22"/>
                <w:szCs w:val="22"/>
              </w:rPr>
              <w:t>Líneas de ejes</w:t>
            </w:r>
          </w:p>
        </w:tc>
        <w:tc>
          <w:tcPr>
            <w:tcW w:w="3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16B07DDF" w14:textId="77777777" w:rsidR="0017059C" w:rsidRP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7059C">
              <w:rPr>
                <w:rFonts w:asciiTheme="minorHAnsi" w:hAnsiTheme="minorHAnsi" w:cstheme="minorHAnsi"/>
                <w:sz w:val="22"/>
                <w:szCs w:val="22"/>
              </w:rPr>
              <w:t xml:space="preserve">Materia evaluada clase a clases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bottom w:w="28" w:type="dxa"/>
            </w:tcMar>
            <w:vAlign w:val="center"/>
          </w:tcPr>
          <w:p w14:paraId="0BD99C52" w14:textId="77777777" w:rsidR="0017059C" w:rsidRPr="0017059C" w:rsidRDefault="0017059C" w:rsidP="00B157F1">
            <w:pPr>
              <w:spacing w:after="0" w:line="240" w:lineRule="auto"/>
              <w:rPr>
                <w:rFonts w:cstheme="minorHAnsi"/>
              </w:rPr>
            </w:pPr>
            <w:r w:rsidRPr="0017059C">
              <w:rPr>
                <w:rFonts w:cstheme="minorHAnsi"/>
              </w:rPr>
              <w:t>Diapositivas de clases.</w:t>
            </w:r>
          </w:p>
        </w:tc>
      </w:tr>
      <w:tr w:rsidR="0017059C" w:rsidRPr="00671187" w14:paraId="3AA07E64" w14:textId="77777777" w:rsidTr="0017059C">
        <w:trPr>
          <w:trHeight w:val="340"/>
        </w:trPr>
        <w:tc>
          <w:tcPr>
            <w:tcW w:w="894" w:type="dxa"/>
            <w:vMerge/>
            <w:tcMar>
              <w:top w:w="28" w:type="dxa"/>
              <w:bottom w:w="28" w:type="dxa"/>
            </w:tcMar>
            <w:vAlign w:val="center"/>
          </w:tcPr>
          <w:p w14:paraId="046134A0" w14:textId="77777777" w:rsidR="0017059C" w:rsidRDefault="0017059C" w:rsidP="00B157F1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02CA16A" w14:textId="53D6927D" w:rsidR="0017059C" w:rsidRDefault="0017059C" w:rsidP="00B157F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6B391754" w14:textId="77777777" w:rsidR="0017059C" w:rsidRDefault="0017059C" w:rsidP="00B157F1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3296" w:type="dxa"/>
            <w:gridSpan w:val="5"/>
            <w:tcMar>
              <w:top w:w="28" w:type="dxa"/>
              <w:bottom w:w="28" w:type="dxa"/>
            </w:tcMar>
            <w:vAlign w:val="center"/>
          </w:tcPr>
          <w:p w14:paraId="0840D7B9" w14:textId="77777777" w:rsidR="0017059C" w:rsidRPr="00215565" w:rsidRDefault="0017059C" w:rsidP="00B157F1">
            <w:pPr>
              <w:spacing w:after="0" w:line="240" w:lineRule="auto"/>
            </w:pPr>
            <w:r>
              <w:t>Tercer certamen - 15 de mayo de 2026 (09:50 a 11:20)</w:t>
            </w:r>
          </w:p>
        </w:tc>
      </w:tr>
    </w:tbl>
    <w:p w14:paraId="4221DD03" w14:textId="77777777" w:rsidR="00795A21" w:rsidRDefault="00795A21">
      <w:r>
        <w:br w:type="page"/>
      </w:r>
    </w:p>
    <w:tbl>
      <w:tblPr>
        <w:tblW w:w="162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1"/>
        <w:gridCol w:w="662"/>
        <w:gridCol w:w="1446"/>
        <w:gridCol w:w="2836"/>
        <w:gridCol w:w="2268"/>
        <w:gridCol w:w="2699"/>
        <w:gridCol w:w="3116"/>
        <w:gridCol w:w="2380"/>
      </w:tblGrid>
      <w:tr w:rsidR="00795A21" w:rsidRPr="00B21F02" w14:paraId="4D650A97" w14:textId="77777777" w:rsidTr="003F0FD9">
        <w:trPr>
          <w:trHeight w:val="452"/>
        </w:trPr>
        <w:tc>
          <w:tcPr>
            <w:tcW w:w="891" w:type="dxa"/>
            <w:tcMar>
              <w:top w:w="28" w:type="dxa"/>
              <w:bottom w:w="28" w:type="dxa"/>
            </w:tcMar>
            <w:vAlign w:val="center"/>
          </w:tcPr>
          <w:p w14:paraId="0D9288B2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bookmarkStart w:id="3" w:name="_Hlk126942224"/>
            <w:r w:rsidRPr="00B21F02">
              <w:rPr>
                <w:rFonts w:cstheme="minorHAnsi"/>
                <w:w w:val="60"/>
              </w:rPr>
              <w:lastRenderedPageBreak/>
              <w:t>Semana N°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992CDD6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Día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1FEF54EC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U.A. N°</w:t>
            </w:r>
          </w:p>
        </w:tc>
        <w:tc>
          <w:tcPr>
            <w:tcW w:w="2836" w:type="dxa"/>
            <w:tcMar>
              <w:top w:w="28" w:type="dxa"/>
              <w:bottom w:w="28" w:type="dxa"/>
            </w:tcMar>
            <w:vAlign w:val="center"/>
          </w:tcPr>
          <w:p w14:paraId="3B99B4D5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 xml:space="preserve">Resultados de Aprendizaje 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14:paraId="12BB13B7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Actividades de Aprendizaje</w:t>
            </w:r>
          </w:p>
        </w:tc>
        <w:tc>
          <w:tcPr>
            <w:tcW w:w="2699" w:type="dxa"/>
            <w:tcMar>
              <w:top w:w="28" w:type="dxa"/>
              <w:bottom w:w="28" w:type="dxa"/>
            </w:tcMar>
            <w:vAlign w:val="center"/>
          </w:tcPr>
          <w:p w14:paraId="2DF02022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Contenidos Esenciales</w:t>
            </w:r>
          </w:p>
        </w:tc>
        <w:tc>
          <w:tcPr>
            <w:tcW w:w="3116" w:type="dxa"/>
            <w:tcMar>
              <w:top w:w="28" w:type="dxa"/>
              <w:bottom w:w="28" w:type="dxa"/>
            </w:tcMar>
            <w:vAlign w:val="center"/>
          </w:tcPr>
          <w:p w14:paraId="700D8B38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Evaluación</w:t>
            </w:r>
          </w:p>
        </w:tc>
        <w:tc>
          <w:tcPr>
            <w:tcW w:w="2380" w:type="dxa"/>
            <w:tcMar>
              <w:top w:w="28" w:type="dxa"/>
              <w:bottom w:w="28" w:type="dxa"/>
            </w:tcMar>
            <w:vAlign w:val="center"/>
          </w:tcPr>
          <w:p w14:paraId="52A2DF80" w14:textId="77777777" w:rsidR="00795A21" w:rsidRPr="00B21F02" w:rsidRDefault="00795A21" w:rsidP="001D6FC5">
            <w:pPr>
              <w:spacing w:after="0" w:line="240" w:lineRule="auto"/>
              <w:jc w:val="center"/>
              <w:rPr>
                <w:rFonts w:cstheme="minorHAnsi"/>
                <w:w w:val="60"/>
              </w:rPr>
            </w:pPr>
            <w:r w:rsidRPr="00B21F02">
              <w:rPr>
                <w:rFonts w:cstheme="minorHAnsi"/>
                <w:w w:val="60"/>
              </w:rPr>
              <w:t>Recursos de Aprendizaje</w:t>
            </w:r>
          </w:p>
        </w:tc>
      </w:tr>
      <w:bookmarkEnd w:id="3"/>
      <w:tr w:rsidR="0017059C" w:rsidRPr="00671187" w14:paraId="783DAC6C" w14:textId="77777777" w:rsidTr="0017059C">
        <w:trPr>
          <w:trHeight w:val="300"/>
        </w:trPr>
        <w:tc>
          <w:tcPr>
            <w:tcW w:w="89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E7787EF" w14:textId="290A5446" w:rsidR="0017059C" w:rsidRDefault="0017059C" w:rsidP="00ED33BF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16</w:t>
            </w:r>
          </w:p>
        </w:tc>
        <w:tc>
          <w:tcPr>
            <w:tcW w:w="662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AA6936B" w14:textId="6D2EA829" w:rsidR="0017059C" w:rsidRDefault="0017059C" w:rsidP="00ED33B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13726789" w14:textId="7AD21DAA" w:rsidR="0017059C" w:rsidRDefault="0017059C" w:rsidP="00ED33BF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3 –S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istemas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R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educción,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íneas de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 xml:space="preserve">jes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H</w:t>
            </w:r>
            <w:r w:rsidRPr="007649D8">
              <w:rPr>
                <w:rFonts w:asciiTheme="minorHAnsi" w:hAnsiTheme="minorHAnsi" w:cstheme="minorHAnsi"/>
                <w:sz w:val="22"/>
                <w:szCs w:val="22"/>
              </w:rPr>
              <w:t>élices</w:t>
            </w:r>
          </w:p>
        </w:tc>
        <w:tc>
          <w:tcPr>
            <w:tcW w:w="13299" w:type="dxa"/>
            <w:gridSpan w:val="5"/>
            <w:tcMar>
              <w:top w:w="28" w:type="dxa"/>
              <w:bottom w:w="28" w:type="dxa"/>
            </w:tcMar>
            <w:vAlign w:val="center"/>
          </w:tcPr>
          <w:p w14:paraId="2B019F01" w14:textId="4091A783" w:rsidR="0017059C" w:rsidRPr="00215565" w:rsidRDefault="0017059C" w:rsidP="00ED33BF">
            <w:pPr>
              <w:spacing w:after="0" w:line="240" w:lineRule="auto"/>
            </w:pPr>
            <w:r>
              <w:t>Reconocimiento de certamen</w:t>
            </w:r>
          </w:p>
        </w:tc>
      </w:tr>
      <w:tr w:rsidR="0017059C" w:rsidRPr="00671187" w14:paraId="4EA84DAD" w14:textId="77777777" w:rsidTr="0017059C">
        <w:trPr>
          <w:trHeight w:val="672"/>
        </w:trPr>
        <w:tc>
          <w:tcPr>
            <w:tcW w:w="891" w:type="dxa"/>
            <w:vMerge/>
            <w:tcMar>
              <w:top w:w="28" w:type="dxa"/>
              <w:bottom w:w="28" w:type="dxa"/>
            </w:tcMar>
            <w:vAlign w:val="center"/>
          </w:tcPr>
          <w:p w14:paraId="46684F3E" w14:textId="77777777" w:rsidR="0017059C" w:rsidRDefault="0017059C" w:rsidP="0017059C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vMerge/>
            <w:tcMar>
              <w:top w:w="28" w:type="dxa"/>
              <w:bottom w:w="28" w:type="dxa"/>
            </w:tcMar>
            <w:vAlign w:val="center"/>
          </w:tcPr>
          <w:p w14:paraId="2AB4C8AE" w14:textId="77777777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748375CD" w14:textId="77777777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6" w:type="dxa"/>
            <w:tcMar>
              <w:top w:w="28" w:type="dxa"/>
              <w:bottom w:w="28" w:type="dxa"/>
            </w:tcMar>
            <w:vAlign w:val="center"/>
          </w:tcPr>
          <w:p w14:paraId="724B3B52" w14:textId="7A8AAAA2" w:rsidR="0017059C" w:rsidRPr="00E46E8D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E46E8D">
              <w:rPr>
                <w:rFonts w:cstheme="minorHAnsi"/>
              </w:rPr>
              <w:t>Identifica</w:t>
            </w:r>
            <w:r>
              <w:rPr>
                <w:rFonts w:cstheme="minorHAnsi"/>
              </w:rPr>
              <w:t xml:space="preserve">r </w:t>
            </w:r>
            <w:r w:rsidRPr="00E46E8D">
              <w:rPr>
                <w:rFonts w:cstheme="minorHAnsi"/>
              </w:rPr>
              <w:t xml:space="preserve">componentes y función de </w:t>
            </w:r>
            <w:r>
              <w:rPr>
                <w:rFonts w:cstheme="minorHAnsi"/>
              </w:rPr>
              <w:t>las l</w:t>
            </w:r>
            <w:r w:rsidRPr="00E46E8D">
              <w:rPr>
                <w:rFonts w:cstheme="minorHAnsi"/>
              </w:rPr>
              <w:t>íneas de ejes.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14:paraId="4B2FB0C0" w14:textId="34C0F174" w:rsidR="0017059C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líneas de ejes y hélices.</w:t>
            </w:r>
          </w:p>
        </w:tc>
        <w:tc>
          <w:tcPr>
            <w:tcW w:w="2699" w:type="dxa"/>
            <w:tcMar>
              <w:top w:w="28" w:type="dxa"/>
              <w:bottom w:w="28" w:type="dxa"/>
            </w:tcMar>
            <w:vAlign w:val="center"/>
          </w:tcPr>
          <w:p w14:paraId="68FBB87E" w14:textId="77777777" w:rsidR="0017059C" w:rsidRPr="00795A21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795A21">
              <w:rPr>
                <w:rFonts w:cstheme="minorHAnsi"/>
              </w:rPr>
              <w:t>Clasificación de las hélices.</w:t>
            </w:r>
          </w:p>
          <w:p w14:paraId="7F9C883E" w14:textId="1BE1B34F" w:rsidR="0017059C" w:rsidRPr="00795A21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795A21">
              <w:rPr>
                <w:rFonts w:cstheme="minorHAnsi"/>
              </w:rPr>
              <w:t>Cavitación</w:t>
            </w:r>
            <w:r>
              <w:rPr>
                <w:rFonts w:cstheme="minorHAnsi"/>
              </w:rPr>
              <w:t xml:space="preserve">/Ventilación </w:t>
            </w:r>
            <w:r w:rsidRPr="00795A21">
              <w:rPr>
                <w:rFonts w:cstheme="minorHAnsi"/>
              </w:rPr>
              <w:t>en hélices</w:t>
            </w:r>
            <w:r>
              <w:rPr>
                <w:rFonts w:cstheme="minorHAnsi"/>
              </w:rPr>
              <w:t xml:space="preserve">. </w:t>
            </w:r>
          </w:p>
        </w:tc>
        <w:tc>
          <w:tcPr>
            <w:tcW w:w="3116" w:type="dxa"/>
            <w:tcMar>
              <w:top w:w="28" w:type="dxa"/>
              <w:bottom w:w="28" w:type="dxa"/>
            </w:tcMar>
            <w:vAlign w:val="center"/>
          </w:tcPr>
          <w:p w14:paraId="3323B234" w14:textId="3CA8A901" w:rsidR="0017059C" w:rsidRPr="00795A21" w:rsidRDefault="0017059C" w:rsidP="0017059C">
            <w:pPr>
              <w:spacing w:after="0" w:line="240" w:lineRule="auto"/>
              <w:rPr>
                <w:rFonts w:cstheme="minorHAnsi"/>
                <w:bCs/>
              </w:rPr>
            </w:pPr>
            <w:r w:rsidRPr="00795A21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0" w:type="dxa"/>
            <w:tcMar>
              <w:top w:w="28" w:type="dxa"/>
              <w:bottom w:w="28" w:type="dxa"/>
            </w:tcMar>
            <w:vAlign w:val="center"/>
          </w:tcPr>
          <w:p w14:paraId="7B783C25" w14:textId="2D6853E5" w:rsidR="0017059C" w:rsidRPr="00BD2797" w:rsidRDefault="0017059C" w:rsidP="0017059C">
            <w:pPr>
              <w:spacing w:after="0" w:line="240" w:lineRule="auto"/>
            </w:pPr>
            <w:r w:rsidRPr="00BD2797">
              <w:t>Diapositivas de clases.</w:t>
            </w:r>
          </w:p>
        </w:tc>
      </w:tr>
      <w:tr w:rsidR="0017059C" w:rsidRPr="00671187" w14:paraId="1F320065" w14:textId="77777777" w:rsidTr="003F0FD9">
        <w:trPr>
          <w:trHeight w:val="836"/>
        </w:trPr>
        <w:tc>
          <w:tcPr>
            <w:tcW w:w="891" w:type="dxa"/>
            <w:vMerge/>
            <w:tcMar>
              <w:top w:w="28" w:type="dxa"/>
              <w:bottom w:w="28" w:type="dxa"/>
            </w:tcMar>
            <w:vAlign w:val="center"/>
          </w:tcPr>
          <w:p w14:paraId="290BCAFA" w14:textId="77777777" w:rsidR="0017059C" w:rsidRDefault="0017059C" w:rsidP="0017059C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4476AC11" w14:textId="4A0DA259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32</w:t>
            </w:r>
          </w:p>
        </w:tc>
        <w:tc>
          <w:tcPr>
            <w:tcW w:w="1446" w:type="dxa"/>
            <w:tcMar>
              <w:top w:w="28" w:type="dxa"/>
              <w:bottom w:w="28" w:type="dxa"/>
            </w:tcMar>
            <w:vAlign w:val="center"/>
          </w:tcPr>
          <w:p w14:paraId="17B3DA73" w14:textId="7235C47A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4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836" w:type="dxa"/>
            <w:tcMar>
              <w:top w:w="28" w:type="dxa"/>
              <w:bottom w:w="28" w:type="dxa"/>
            </w:tcMar>
            <w:vAlign w:val="center"/>
          </w:tcPr>
          <w:p w14:paraId="69D0322F" w14:textId="660EC632" w:rsidR="0017059C" w:rsidRPr="00E46E8D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y clasificar bombas de trasvasije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14:paraId="73222F0E" w14:textId="5FD65FED" w:rsidR="0017059C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teórica de bombas empleadas a bordo</w:t>
            </w:r>
          </w:p>
        </w:tc>
        <w:tc>
          <w:tcPr>
            <w:tcW w:w="2699" w:type="dxa"/>
            <w:tcMar>
              <w:top w:w="28" w:type="dxa"/>
              <w:bottom w:w="28" w:type="dxa"/>
            </w:tcMar>
            <w:vAlign w:val="center"/>
          </w:tcPr>
          <w:p w14:paraId="01742134" w14:textId="110050EF" w:rsidR="0017059C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Descripción y clasificación </w:t>
            </w:r>
            <w:r>
              <w:rPr>
                <w:rFonts w:cstheme="minorHAnsi"/>
              </w:rPr>
              <w:t xml:space="preserve">de bombas y compresores </w:t>
            </w:r>
          </w:p>
        </w:tc>
        <w:tc>
          <w:tcPr>
            <w:tcW w:w="3116" w:type="dxa"/>
            <w:tcMar>
              <w:top w:w="28" w:type="dxa"/>
              <w:bottom w:w="28" w:type="dxa"/>
            </w:tcMar>
            <w:vAlign w:val="center"/>
          </w:tcPr>
          <w:p w14:paraId="5F2A77C5" w14:textId="6270F22F" w:rsidR="0017059C" w:rsidRPr="00795A21" w:rsidRDefault="0017059C" w:rsidP="0017059C">
            <w:pPr>
              <w:spacing w:after="0" w:line="240" w:lineRule="auto"/>
              <w:rPr>
                <w:rFonts w:cstheme="minorHAnsi"/>
                <w:bCs/>
              </w:rPr>
            </w:pPr>
            <w:r w:rsidRPr="00B42543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0" w:type="dxa"/>
            <w:tcMar>
              <w:top w:w="28" w:type="dxa"/>
              <w:bottom w:w="28" w:type="dxa"/>
            </w:tcMar>
            <w:vAlign w:val="center"/>
          </w:tcPr>
          <w:p w14:paraId="7B419D07" w14:textId="2207ED90" w:rsidR="0017059C" w:rsidRPr="00215565" w:rsidRDefault="0017059C" w:rsidP="0017059C">
            <w:pPr>
              <w:spacing w:after="0" w:line="240" w:lineRule="auto"/>
            </w:pPr>
            <w:r w:rsidRPr="00BD2797">
              <w:t>Diapositivas de clases.</w:t>
            </w:r>
          </w:p>
        </w:tc>
      </w:tr>
      <w:tr w:rsidR="0017059C" w:rsidRPr="00671187" w14:paraId="323310CB" w14:textId="77777777" w:rsidTr="003F0FD9">
        <w:trPr>
          <w:trHeight w:val="836"/>
        </w:trPr>
        <w:tc>
          <w:tcPr>
            <w:tcW w:w="891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58F0C144" w14:textId="1D0C33ED" w:rsidR="0017059C" w:rsidRDefault="0017059C" w:rsidP="0017059C">
            <w:pPr>
              <w:spacing w:after="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17</w:t>
            </w: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2733211A" w14:textId="03DD5E9E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33</w:t>
            </w:r>
          </w:p>
        </w:tc>
        <w:tc>
          <w:tcPr>
            <w:tcW w:w="1446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6F899C4A" w14:textId="34E2775C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U.T. 4 –</w:t>
            </w:r>
            <w: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M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aquinaria y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 xml:space="preserve">istemas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A</w:t>
            </w:r>
            <w:r w:rsidRPr="00751236">
              <w:rPr>
                <w:rFonts w:asciiTheme="minorHAnsi" w:hAnsiTheme="minorHAnsi" w:cstheme="minorHAnsi"/>
                <w:sz w:val="22"/>
                <w:szCs w:val="22"/>
              </w:rPr>
              <w:t>uxiliares</w:t>
            </w:r>
          </w:p>
        </w:tc>
        <w:tc>
          <w:tcPr>
            <w:tcW w:w="2836" w:type="dxa"/>
            <w:tcMar>
              <w:top w:w="28" w:type="dxa"/>
              <w:bottom w:w="28" w:type="dxa"/>
            </w:tcMar>
            <w:vAlign w:val="center"/>
          </w:tcPr>
          <w:p w14:paraId="0D3DA56B" w14:textId="601B7B5B" w:rsidR="0017059C" w:rsidRPr="00E46E8D" w:rsidRDefault="0017059C" w:rsidP="0017059C">
            <w:pPr>
              <w:spacing w:after="0" w:line="240" w:lineRule="auto"/>
              <w:rPr>
                <w:rFonts w:cstheme="minorHAnsi"/>
              </w:rPr>
            </w:pPr>
            <w:r w:rsidRPr="00032D3E">
              <w:rPr>
                <w:rFonts w:cstheme="minorHAnsi"/>
              </w:rPr>
              <w:t>Identificar tipo y función d</w:t>
            </w:r>
            <w:r>
              <w:rPr>
                <w:rFonts w:cstheme="minorHAnsi"/>
              </w:rPr>
              <w:t xml:space="preserve">e </w:t>
            </w:r>
            <w:r w:rsidRPr="00032D3E">
              <w:rPr>
                <w:rFonts w:cstheme="minorHAnsi"/>
              </w:rPr>
              <w:t>sistemas de refrigeración a bordo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14:paraId="10FFA7F5" w14:textId="38A67F80" w:rsidR="0017059C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los sistemas de refrigeración</w:t>
            </w:r>
          </w:p>
        </w:tc>
        <w:tc>
          <w:tcPr>
            <w:tcW w:w="2699" w:type="dxa"/>
            <w:tcMar>
              <w:top w:w="28" w:type="dxa"/>
              <w:bottom w:w="28" w:type="dxa"/>
            </w:tcMar>
            <w:vAlign w:val="center"/>
          </w:tcPr>
          <w:p w14:paraId="3ADB0A51" w14:textId="23C945CD" w:rsidR="0017059C" w:rsidRPr="00795A21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Concepto de refrigeración, Agua enfriada y HVAC</w:t>
            </w:r>
          </w:p>
        </w:tc>
        <w:tc>
          <w:tcPr>
            <w:tcW w:w="3116" w:type="dxa"/>
            <w:tcMar>
              <w:top w:w="28" w:type="dxa"/>
              <w:bottom w:w="28" w:type="dxa"/>
            </w:tcMar>
            <w:vAlign w:val="center"/>
          </w:tcPr>
          <w:p w14:paraId="002794A1" w14:textId="6676244B" w:rsidR="0017059C" w:rsidRPr="00795A21" w:rsidRDefault="0017059C" w:rsidP="0017059C">
            <w:pPr>
              <w:spacing w:after="0" w:line="240" w:lineRule="auto"/>
              <w:rPr>
                <w:rFonts w:cstheme="minorHAnsi"/>
                <w:bCs/>
              </w:rPr>
            </w:pPr>
            <w:r w:rsidRPr="00B42543">
              <w:rPr>
                <w:rFonts w:cstheme="minorHAnsi"/>
                <w:bCs/>
              </w:rPr>
              <w:t xml:space="preserve">Materia evaluada clase a clases </w:t>
            </w:r>
          </w:p>
        </w:tc>
        <w:tc>
          <w:tcPr>
            <w:tcW w:w="2380" w:type="dxa"/>
            <w:tcMar>
              <w:top w:w="28" w:type="dxa"/>
              <w:bottom w:w="28" w:type="dxa"/>
            </w:tcMar>
            <w:vAlign w:val="center"/>
          </w:tcPr>
          <w:p w14:paraId="097D97BE" w14:textId="5D5B466F" w:rsidR="0017059C" w:rsidRPr="00BD2797" w:rsidRDefault="0017059C" w:rsidP="0017059C">
            <w:pPr>
              <w:spacing w:after="0" w:line="240" w:lineRule="auto"/>
            </w:pPr>
            <w:r w:rsidRPr="00BD2797">
              <w:t>Diapositivas de clases.</w:t>
            </w:r>
          </w:p>
        </w:tc>
      </w:tr>
      <w:tr w:rsidR="0017059C" w:rsidRPr="00671187" w14:paraId="70675E2F" w14:textId="77777777" w:rsidTr="003F0FD9">
        <w:trPr>
          <w:trHeight w:val="836"/>
        </w:trPr>
        <w:tc>
          <w:tcPr>
            <w:tcW w:w="891" w:type="dxa"/>
            <w:vMerge/>
            <w:tcMar>
              <w:top w:w="28" w:type="dxa"/>
              <w:bottom w:w="28" w:type="dxa"/>
            </w:tcMar>
            <w:vAlign w:val="center"/>
          </w:tcPr>
          <w:p w14:paraId="6C180983" w14:textId="77777777" w:rsidR="0017059C" w:rsidRDefault="0017059C" w:rsidP="0017059C">
            <w:pPr>
              <w:spacing w:after="0"/>
              <w:jc w:val="center"/>
              <w:rPr>
                <w:rFonts w:cstheme="minorHAnsi"/>
              </w:rPr>
            </w:pPr>
          </w:p>
        </w:tc>
        <w:tc>
          <w:tcPr>
            <w:tcW w:w="662" w:type="dxa"/>
            <w:tcMar>
              <w:top w:w="28" w:type="dxa"/>
              <w:bottom w:w="28" w:type="dxa"/>
            </w:tcMar>
            <w:vAlign w:val="center"/>
          </w:tcPr>
          <w:p w14:paraId="7131C602" w14:textId="77024F3C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34</w:t>
            </w:r>
          </w:p>
        </w:tc>
        <w:tc>
          <w:tcPr>
            <w:tcW w:w="1446" w:type="dxa"/>
            <w:vMerge/>
            <w:tcMar>
              <w:top w:w="28" w:type="dxa"/>
              <w:bottom w:w="28" w:type="dxa"/>
            </w:tcMar>
            <w:vAlign w:val="center"/>
          </w:tcPr>
          <w:p w14:paraId="1D86340A" w14:textId="77777777" w:rsidR="0017059C" w:rsidRDefault="0017059C" w:rsidP="0017059C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836" w:type="dxa"/>
            <w:tcMar>
              <w:top w:w="28" w:type="dxa"/>
              <w:bottom w:w="28" w:type="dxa"/>
            </w:tcMar>
            <w:vAlign w:val="center"/>
          </w:tcPr>
          <w:p w14:paraId="40871A1B" w14:textId="4ECF2FDB" w:rsidR="0017059C" w:rsidRPr="00E46E8D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Identificar sistemas de gobierno, winches, cabrestantes y plantas desalinizadoras</w:t>
            </w:r>
          </w:p>
        </w:tc>
        <w:tc>
          <w:tcPr>
            <w:tcW w:w="2268" w:type="dxa"/>
            <w:tcMar>
              <w:top w:w="28" w:type="dxa"/>
              <w:bottom w:w="28" w:type="dxa"/>
            </w:tcMar>
            <w:vAlign w:val="center"/>
          </w:tcPr>
          <w:p w14:paraId="1A0159AC" w14:textId="7D6BC97C" w:rsidR="0017059C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Descripción de los sistemas de gobierno, winches y cabrestantes</w:t>
            </w:r>
          </w:p>
        </w:tc>
        <w:tc>
          <w:tcPr>
            <w:tcW w:w="2699" w:type="dxa"/>
            <w:tcMar>
              <w:top w:w="28" w:type="dxa"/>
              <w:bottom w:w="28" w:type="dxa"/>
            </w:tcMar>
            <w:vAlign w:val="center"/>
          </w:tcPr>
          <w:p w14:paraId="73F62977" w14:textId="77777777" w:rsidR="0017059C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Sistemas de Gobierno Winches y cabrestantes</w:t>
            </w:r>
          </w:p>
          <w:p w14:paraId="40D9E97C" w14:textId="153DAE76" w:rsidR="0017059C" w:rsidRPr="00795A21" w:rsidRDefault="0017059C" w:rsidP="0017059C">
            <w:pPr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Plantas desalinizadoras</w:t>
            </w:r>
          </w:p>
        </w:tc>
        <w:tc>
          <w:tcPr>
            <w:tcW w:w="3116" w:type="dxa"/>
            <w:tcMar>
              <w:top w:w="28" w:type="dxa"/>
              <w:bottom w:w="28" w:type="dxa"/>
            </w:tcMar>
            <w:vAlign w:val="center"/>
          </w:tcPr>
          <w:p w14:paraId="02DF1743" w14:textId="11D59666" w:rsidR="0017059C" w:rsidRPr="00795A21" w:rsidRDefault="0017059C" w:rsidP="0017059C">
            <w:pPr>
              <w:spacing w:after="0" w:line="240" w:lineRule="auto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Palabras finales</w:t>
            </w:r>
          </w:p>
        </w:tc>
        <w:tc>
          <w:tcPr>
            <w:tcW w:w="2380" w:type="dxa"/>
            <w:tcMar>
              <w:top w:w="28" w:type="dxa"/>
              <w:bottom w:w="28" w:type="dxa"/>
            </w:tcMar>
            <w:vAlign w:val="center"/>
          </w:tcPr>
          <w:p w14:paraId="438C1751" w14:textId="143DC159" w:rsidR="0017059C" w:rsidRPr="00BD2797" w:rsidRDefault="0017059C" w:rsidP="0017059C">
            <w:pPr>
              <w:spacing w:after="0" w:line="240" w:lineRule="auto"/>
            </w:pPr>
            <w:r w:rsidRPr="005F39A6">
              <w:rPr>
                <w:rFonts w:cstheme="minorHAnsi"/>
              </w:rPr>
              <w:t>Diapositivas de clases y publicadas en Aula Virtual</w:t>
            </w:r>
          </w:p>
        </w:tc>
      </w:tr>
    </w:tbl>
    <w:p w14:paraId="6A33379B" w14:textId="77777777" w:rsidR="00751236" w:rsidRDefault="00751236">
      <w:r>
        <w:br w:type="page"/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0CA0EBD1" w14:textId="77777777" w:rsidTr="00FB5D5E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02F1ADB0" w14:textId="77777777" w:rsidR="003C7DAD" w:rsidRPr="00AD78E2" w:rsidRDefault="003C7DAD" w:rsidP="00FB5D5E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0A724460" w14:textId="77777777" w:rsidTr="003F0FD9">
        <w:trPr>
          <w:trHeight w:val="7630"/>
        </w:trPr>
        <w:tc>
          <w:tcPr>
            <w:tcW w:w="16302" w:type="dxa"/>
          </w:tcPr>
          <w:p w14:paraId="35578074" w14:textId="67DA92C8" w:rsidR="00544778" w:rsidRPr="00814787" w:rsidRDefault="00544778" w:rsidP="00544778">
            <w:pPr>
              <w:pStyle w:val="TableParagraph"/>
              <w:spacing w:line="242" w:lineRule="auto"/>
              <w:ind w:left="460" w:right="100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Estimados </w:t>
            </w:r>
            <w:r w:rsidR="00A13AC5">
              <w:rPr>
                <w:lang w:val="es-CL"/>
              </w:rPr>
              <w:t>Brigadieres</w:t>
            </w:r>
            <w:r w:rsidR="008C0368">
              <w:rPr>
                <w:lang w:val="es-CL"/>
              </w:rPr>
              <w:t xml:space="preserve">; </w:t>
            </w:r>
            <w:r w:rsidRPr="00814787">
              <w:rPr>
                <w:lang w:val="es-CL"/>
              </w:rPr>
              <w:t xml:space="preserve">para </w:t>
            </w:r>
            <w:r w:rsidR="008C0368"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>desarrollo del curso</w:t>
            </w:r>
            <w:r w:rsidR="008C0368">
              <w:rPr>
                <w:lang w:val="es-CL"/>
              </w:rPr>
              <w:t xml:space="preserve"> será </w:t>
            </w:r>
            <w:r w:rsidRPr="00814787">
              <w:rPr>
                <w:lang w:val="es-CL"/>
              </w:rPr>
              <w:t xml:space="preserve">necesario mantener las siguientes </w:t>
            </w:r>
            <w:r w:rsidR="008C0368">
              <w:rPr>
                <w:lang w:val="es-CL"/>
              </w:rPr>
              <w:t xml:space="preserve">normas </w:t>
            </w:r>
            <w:r w:rsidRPr="00814787">
              <w:rPr>
                <w:lang w:val="es-CL"/>
              </w:rPr>
              <w:t>de comportamiento</w:t>
            </w:r>
            <w:r w:rsidR="008C0368"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que ya son conocidas</w:t>
            </w:r>
            <w:r w:rsidR="008C0368">
              <w:rPr>
                <w:lang w:val="es-CL"/>
              </w:rPr>
              <w:t xml:space="preserve"> por Uds.</w:t>
            </w:r>
            <w:r w:rsidRPr="00814787">
              <w:rPr>
                <w:lang w:val="es-CL"/>
              </w:rPr>
              <w:t>:</w:t>
            </w:r>
          </w:p>
          <w:p w14:paraId="78E7B888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Puntualidad</w:t>
            </w:r>
          </w:p>
          <w:p w14:paraId="6C9F23CD" w14:textId="2B17E235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R</w:t>
            </w:r>
            <w:r w:rsidRPr="00814787">
              <w:rPr>
                <w:lang w:val="es-CL"/>
              </w:rPr>
              <w:t>espetar el horario de inicio y término de clases</w:t>
            </w:r>
            <w:r>
              <w:rPr>
                <w:lang w:val="es-CL"/>
              </w:rPr>
              <w:t>; e</w:t>
            </w:r>
            <w:r w:rsidRPr="00814787">
              <w:rPr>
                <w:lang w:val="es-CL"/>
              </w:rPr>
              <w:t xml:space="preserve">n </w:t>
            </w:r>
            <w:r>
              <w:rPr>
                <w:lang w:val="es-CL"/>
              </w:rPr>
              <w:t xml:space="preserve">el </w:t>
            </w:r>
            <w:r w:rsidRPr="00814787">
              <w:rPr>
                <w:lang w:val="es-CL"/>
              </w:rPr>
              <w:t xml:space="preserve">caso </w:t>
            </w:r>
            <w:r w:rsidR="008C0368">
              <w:rPr>
                <w:lang w:val="es-CL"/>
              </w:rPr>
              <w:t xml:space="preserve">de </w:t>
            </w:r>
            <w:r w:rsidRPr="00814787">
              <w:rPr>
                <w:lang w:val="es-CL"/>
              </w:rPr>
              <w:t>no p</w:t>
            </w:r>
            <w:r>
              <w:rPr>
                <w:lang w:val="es-CL"/>
              </w:rPr>
              <w:t>oder cumplirlo</w:t>
            </w:r>
            <w:r w:rsidRPr="00814787">
              <w:rPr>
                <w:lang w:val="es-CL"/>
              </w:rPr>
              <w:t>,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les informaré oportunamente</w:t>
            </w:r>
            <w:r w:rsidR="008C0368">
              <w:rPr>
                <w:lang w:val="es-CL"/>
              </w:rPr>
              <w:t xml:space="preserve"> y les agradeceré lo mismo por parte de Uds.</w:t>
            </w:r>
            <w:r w:rsidRPr="00814787">
              <w:rPr>
                <w:lang w:val="es-CL"/>
              </w:rPr>
              <w:t>.</w:t>
            </w:r>
          </w:p>
          <w:p w14:paraId="302D6CFB" w14:textId="34764A7E" w:rsidR="00544778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Al inicio de clases</w:t>
            </w:r>
            <w:r w:rsidRPr="00814787">
              <w:rPr>
                <w:lang w:val="es-CL"/>
              </w:rPr>
              <w:t xml:space="preserve"> </w:t>
            </w:r>
            <w:r>
              <w:rPr>
                <w:lang w:val="es-CL"/>
              </w:rPr>
              <w:t xml:space="preserve">agradeceré que </w:t>
            </w:r>
            <w:r w:rsidRPr="00814787">
              <w:rPr>
                <w:lang w:val="es-CL"/>
              </w:rPr>
              <w:t xml:space="preserve">se encuentren </w:t>
            </w:r>
            <w:r>
              <w:rPr>
                <w:lang w:val="es-CL"/>
              </w:rPr>
              <w:t xml:space="preserve">en la sala </w:t>
            </w:r>
            <w:r w:rsidRPr="00814787">
              <w:rPr>
                <w:lang w:val="es-CL"/>
              </w:rPr>
              <w:t xml:space="preserve">listos a iniciar la sesión. </w:t>
            </w:r>
            <w:r>
              <w:rPr>
                <w:lang w:val="es-CL"/>
              </w:rPr>
              <w:t>Cuando no sea posible y deban llegar atrasados, intenten no interrumpir la clase</w:t>
            </w:r>
            <w:r w:rsidRPr="00814787">
              <w:rPr>
                <w:lang w:val="es-CL"/>
              </w:rPr>
              <w:t>.</w:t>
            </w:r>
          </w:p>
          <w:p w14:paraId="59BA9640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Formalidades.</w:t>
            </w:r>
          </w:p>
          <w:p w14:paraId="1B0A7609" w14:textId="655434BC" w:rsidR="008C0368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>Está prohibido comer en clases.</w:t>
            </w:r>
          </w:p>
          <w:p w14:paraId="6622F083" w14:textId="4E4DD5A8" w:rsidR="00544778" w:rsidRPr="00814787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Los trabajos </w:t>
            </w:r>
            <w:r>
              <w:rPr>
                <w:lang w:val="es-CL"/>
              </w:rPr>
              <w:t xml:space="preserve">y certámenes </w:t>
            </w:r>
            <w:r w:rsidRPr="00814787">
              <w:rPr>
                <w:lang w:val="es-CL"/>
              </w:rPr>
              <w:t>deberán entrega</w:t>
            </w:r>
            <w:r>
              <w:rPr>
                <w:lang w:val="es-CL"/>
              </w:rPr>
              <w:t xml:space="preserve">rse dentro de </w:t>
            </w:r>
            <w:r w:rsidRPr="00814787">
              <w:rPr>
                <w:lang w:val="es-CL"/>
              </w:rPr>
              <w:t>los plazos</w:t>
            </w:r>
            <w:r>
              <w:rPr>
                <w:lang w:val="es-CL"/>
              </w:rPr>
              <w:t xml:space="preserve"> establecidos en las instrucciones particulares de cada uno.</w:t>
            </w:r>
          </w:p>
          <w:p w14:paraId="6571B491" w14:textId="648077FF" w:rsidR="00544778" w:rsidRDefault="0054477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Como norma general </w:t>
            </w:r>
            <w:r>
              <w:rPr>
                <w:lang w:val="es-CL"/>
              </w:rPr>
              <w:t xml:space="preserve">pueden utilizar el tipo de lápiz (pasta o grafito) </w:t>
            </w:r>
            <w:r w:rsidR="00A13AC5">
              <w:rPr>
                <w:lang w:val="es-CL"/>
              </w:rPr>
              <w:t>teniendo presentes las disposiciones vigentes al respecto y relacionadas con el reconocimiento de mota posterior</w:t>
            </w:r>
            <w:r>
              <w:rPr>
                <w:lang w:val="es-CL"/>
              </w:rPr>
              <w:t>.</w:t>
            </w:r>
          </w:p>
          <w:p w14:paraId="309DDFFA" w14:textId="0648BE8B" w:rsidR="008C0368" w:rsidRPr="00814787" w:rsidRDefault="008C0368" w:rsidP="00544778">
            <w:pPr>
              <w:pStyle w:val="TableParagraph"/>
              <w:spacing w:before="60"/>
              <w:ind w:left="459" w:right="96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Los resultados sin justificación ni desarrollo que lo </w:t>
            </w:r>
            <w:r w:rsidR="00F07A75">
              <w:rPr>
                <w:lang w:val="es-CL"/>
              </w:rPr>
              <w:t>justifique</w:t>
            </w:r>
            <w:r>
              <w:rPr>
                <w:lang w:val="es-CL"/>
              </w:rPr>
              <w:t xml:space="preserve"> no obtendrán puntaje en los certámenes.</w:t>
            </w:r>
          </w:p>
          <w:p w14:paraId="56291CDB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Aspectos</w:t>
            </w:r>
            <w:r w:rsidRPr="00814787">
              <w:rPr>
                <w:spacing w:val="1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Valóricos</w:t>
            </w:r>
          </w:p>
          <w:p w14:paraId="0244D2E8" w14:textId="53ACD101" w:rsidR="00544778" w:rsidRPr="00814787" w:rsidRDefault="008C036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>
              <w:rPr>
                <w:lang w:val="es-CL"/>
              </w:rPr>
              <w:t>Los aspectos valóricos de HONOR - DISCIPLINA – HONESTIDAD – TEMPLANZA y RESPETO son valores intransables en la sala de clases. Dentro del Honor, l</w:t>
            </w:r>
            <w:r w:rsidR="00544778" w:rsidRPr="00814787">
              <w:rPr>
                <w:lang w:val="es-CL"/>
              </w:rPr>
              <w:t>a honestidad es un</w:t>
            </w:r>
            <w:r>
              <w:rPr>
                <w:lang w:val="es-CL"/>
              </w:rPr>
              <w:t xml:space="preserve"> </w:t>
            </w:r>
            <w:r w:rsidR="00544778" w:rsidRPr="00814787">
              <w:rPr>
                <w:lang w:val="es-CL"/>
              </w:rPr>
              <w:t xml:space="preserve">principio </w:t>
            </w:r>
            <w:r w:rsidR="00544778">
              <w:rPr>
                <w:lang w:val="es-CL"/>
              </w:rPr>
              <w:t xml:space="preserve">fundamental de todo </w:t>
            </w:r>
            <w:r>
              <w:rPr>
                <w:lang w:val="es-CL"/>
              </w:rPr>
              <w:t xml:space="preserve">futuro </w:t>
            </w:r>
            <w:r w:rsidR="00544778">
              <w:rPr>
                <w:lang w:val="es-CL"/>
              </w:rPr>
              <w:t xml:space="preserve">Oficial de Marina y me interesa la autenticidad, el valor agregado que pueda cada uno de Uds. aportar y por sobre todo análisis crítico </w:t>
            </w:r>
            <w:r w:rsidR="00544778" w:rsidRPr="00814787">
              <w:rPr>
                <w:lang w:val="es-CL"/>
              </w:rPr>
              <w:t xml:space="preserve">en </w:t>
            </w:r>
            <w:r w:rsidR="00544778">
              <w:rPr>
                <w:lang w:val="es-CL"/>
              </w:rPr>
              <w:t xml:space="preserve">sus </w:t>
            </w:r>
            <w:r w:rsidR="00544778" w:rsidRPr="00814787">
              <w:rPr>
                <w:lang w:val="es-CL"/>
              </w:rPr>
              <w:t>respuestas. Cuando utilice</w:t>
            </w:r>
            <w:r w:rsidR="00544778">
              <w:rPr>
                <w:lang w:val="es-CL"/>
              </w:rPr>
              <w:t>n</w:t>
            </w:r>
            <w:r w:rsidR="00544778" w:rsidRPr="00814787">
              <w:rPr>
                <w:lang w:val="es-CL"/>
              </w:rPr>
              <w:t xml:space="preserve"> material </w:t>
            </w:r>
            <w:r w:rsidR="00544778">
              <w:rPr>
                <w:lang w:val="es-CL"/>
              </w:rPr>
              <w:t xml:space="preserve">bibliográfico, utilicen </w:t>
            </w:r>
            <w:r w:rsidR="00544778" w:rsidRPr="00814787">
              <w:rPr>
                <w:lang w:val="es-CL"/>
              </w:rPr>
              <w:t>las Normas APA.</w:t>
            </w:r>
          </w:p>
          <w:p w14:paraId="255BBD7D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8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Lenguaje a</w:t>
            </w:r>
            <w:r w:rsidRPr="00814787">
              <w:rPr>
                <w:spacing w:val="-7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utilizar</w:t>
            </w:r>
          </w:p>
          <w:p w14:paraId="4B812886" w14:textId="5DDF1D3D" w:rsidR="00544778" w:rsidRPr="00814787" w:rsidRDefault="00544778" w:rsidP="00544778">
            <w:pPr>
              <w:pStyle w:val="TableParagraph"/>
              <w:spacing w:before="60"/>
              <w:ind w:left="459" w:right="102"/>
              <w:jc w:val="both"/>
              <w:rPr>
                <w:lang w:val="es-CL"/>
              </w:rPr>
            </w:pPr>
            <w:r w:rsidRPr="00814787">
              <w:rPr>
                <w:lang w:val="es-CL"/>
              </w:rPr>
              <w:t xml:space="preserve">En la sala de clases, </w:t>
            </w:r>
            <w:r>
              <w:rPr>
                <w:lang w:val="es-CL"/>
              </w:rPr>
              <w:t xml:space="preserve">se solicitará </w:t>
            </w:r>
            <w:r w:rsidRPr="00814787">
              <w:rPr>
                <w:lang w:val="es-CL"/>
              </w:rPr>
              <w:t>un lenguaje formal y respetuoso</w:t>
            </w:r>
            <w:r>
              <w:rPr>
                <w:lang w:val="es-CL"/>
              </w:rPr>
              <w:t xml:space="preserve">. No </w:t>
            </w:r>
            <w:r w:rsidR="00895B5E">
              <w:rPr>
                <w:lang w:val="es-CL"/>
              </w:rPr>
              <w:t>será</w:t>
            </w:r>
            <w:r>
              <w:rPr>
                <w:lang w:val="es-CL"/>
              </w:rPr>
              <w:t xml:space="preserve"> </w:t>
            </w:r>
            <w:r w:rsidRPr="00814787">
              <w:rPr>
                <w:lang w:val="es-CL"/>
              </w:rPr>
              <w:t>permiti</w:t>
            </w:r>
            <w:r>
              <w:rPr>
                <w:lang w:val="es-CL"/>
              </w:rPr>
              <w:t xml:space="preserve">do el lenguaje soez </w:t>
            </w:r>
            <w:r w:rsidRPr="00814787">
              <w:rPr>
                <w:lang w:val="es-CL"/>
              </w:rPr>
              <w:t>o vulgar.</w:t>
            </w:r>
          </w:p>
          <w:p w14:paraId="34FC6B6E" w14:textId="011143C2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 xml:space="preserve">Uso de </w:t>
            </w:r>
            <w:r w:rsidR="00895B5E">
              <w:rPr>
                <w:u w:val="single"/>
                <w:lang w:val="es-CL"/>
              </w:rPr>
              <w:t xml:space="preserve">computadores y </w:t>
            </w:r>
            <w:r w:rsidRPr="00814787">
              <w:rPr>
                <w:u w:val="single"/>
                <w:lang w:val="es-CL"/>
              </w:rPr>
              <w:t>celular</w:t>
            </w:r>
            <w:r w:rsidR="00895B5E">
              <w:rPr>
                <w:u w:val="single"/>
                <w:lang w:val="es-CL"/>
              </w:rPr>
              <w:t>es</w:t>
            </w:r>
            <w:r w:rsidRPr="00814787">
              <w:rPr>
                <w:u w:val="single"/>
                <w:lang w:val="es-CL"/>
              </w:rPr>
              <w:t xml:space="preserve"> en la sala de</w:t>
            </w:r>
            <w:r w:rsidRPr="00814787">
              <w:rPr>
                <w:spacing w:val="-8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clase.</w:t>
            </w:r>
          </w:p>
          <w:p w14:paraId="52B23121" w14:textId="2056D233" w:rsidR="00544778" w:rsidRDefault="00544778" w:rsidP="00544778">
            <w:pPr>
              <w:pStyle w:val="TableParagraph"/>
              <w:spacing w:before="60"/>
              <w:ind w:left="460" w:right="107"/>
              <w:jc w:val="both"/>
              <w:rPr>
                <w:lang w:val="es-CL"/>
              </w:rPr>
            </w:pPr>
            <w:r>
              <w:rPr>
                <w:lang w:val="es-CL"/>
              </w:rPr>
              <w:t>Si requieren utilizar</w:t>
            </w:r>
            <w:r w:rsidR="00895B5E">
              <w:rPr>
                <w:lang w:val="es-CL"/>
              </w:rPr>
              <w:t xml:space="preserve"> algún equipo electrónico que tenga efecto en la clase, </w:t>
            </w:r>
            <w:r>
              <w:rPr>
                <w:lang w:val="es-CL"/>
              </w:rPr>
              <w:t>les agradeceré salir de la clase para minimizar cualquier interrupción de la misma</w:t>
            </w:r>
            <w:r w:rsidRPr="00814787">
              <w:rPr>
                <w:lang w:val="es-CL"/>
              </w:rPr>
              <w:t>.</w:t>
            </w:r>
            <w:r w:rsidR="00895B5E">
              <w:rPr>
                <w:lang w:val="es-CL"/>
              </w:rPr>
              <w:t xml:space="preserve"> No está autorizado el uso de estos elementos para otros fines que no sea la materia que se está impartiendo en clases.</w:t>
            </w:r>
          </w:p>
          <w:p w14:paraId="1913947C" w14:textId="77777777" w:rsidR="00544778" w:rsidRPr="00814787" w:rsidRDefault="00544778">
            <w:pPr>
              <w:pStyle w:val="TableParagraph"/>
              <w:numPr>
                <w:ilvl w:val="0"/>
                <w:numId w:val="3"/>
              </w:numPr>
              <w:tabs>
                <w:tab w:val="left" w:pos="461"/>
              </w:tabs>
              <w:spacing w:before="60" w:line="269" w:lineRule="exact"/>
              <w:ind w:hanging="357"/>
              <w:rPr>
                <w:lang w:val="es-CL"/>
              </w:rPr>
            </w:pPr>
            <w:r w:rsidRPr="00814787">
              <w:rPr>
                <w:u w:val="single"/>
                <w:lang w:val="es-CL"/>
              </w:rPr>
              <w:t>Contacto y</w:t>
            </w:r>
            <w:r w:rsidRPr="00814787">
              <w:rPr>
                <w:spacing w:val="-5"/>
                <w:u w:val="single"/>
                <w:lang w:val="es-CL"/>
              </w:rPr>
              <w:t xml:space="preserve"> </w:t>
            </w:r>
            <w:r w:rsidRPr="00814787">
              <w:rPr>
                <w:u w:val="single"/>
                <w:lang w:val="es-CL"/>
              </w:rPr>
              <w:t>Consultas.</w:t>
            </w:r>
          </w:p>
          <w:p w14:paraId="1F341631" w14:textId="77777777" w:rsidR="00544778" w:rsidRDefault="00544778" w:rsidP="00544778">
            <w:pPr>
              <w:pStyle w:val="TableParagraph"/>
              <w:spacing w:before="60"/>
              <w:ind w:left="460"/>
              <w:jc w:val="both"/>
              <w:rPr>
                <w:lang w:val="es-CL"/>
              </w:rPr>
            </w:pPr>
            <w:r>
              <w:rPr>
                <w:lang w:val="es-CL"/>
              </w:rPr>
              <w:t xml:space="preserve">Las comunicaciones y coordinaciones se podrán hacer por WhatApp, correo electrónico y llamados telefónicos en forma prudente y en horarios adecuados. En el Aula Virtual (Moodle) estarán disponibles las diapositivas de clases, material de consulta y eventualmente los trabajos y certámenes cuando corresponda. </w:t>
            </w:r>
          </w:p>
          <w:p w14:paraId="2C4411AC" w14:textId="77777777" w:rsidR="00544778" w:rsidRPr="00425592" w:rsidRDefault="00544778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rPr>
                <w:lang w:val="es-CL"/>
              </w:rPr>
            </w:pPr>
            <w:r w:rsidRPr="00425592">
              <w:rPr>
                <w:u w:val="single"/>
                <w:lang w:val="es-CL"/>
              </w:rPr>
              <w:t>Resultados de certámenes y</w:t>
            </w:r>
            <w:r w:rsidRPr="00425592">
              <w:rPr>
                <w:spacing w:val="-6"/>
                <w:u w:val="single"/>
                <w:lang w:val="es-CL"/>
              </w:rPr>
              <w:t xml:space="preserve"> </w:t>
            </w:r>
            <w:r w:rsidRPr="00425592">
              <w:rPr>
                <w:u w:val="single"/>
                <w:lang w:val="es-CL"/>
              </w:rPr>
              <w:t>trabajos</w:t>
            </w:r>
          </w:p>
          <w:p w14:paraId="119B35F9" w14:textId="0B37E021" w:rsidR="003C7DAD" w:rsidRPr="00E52111" w:rsidRDefault="00544778" w:rsidP="003F0FD9">
            <w:pPr>
              <w:pStyle w:val="TableParagraph"/>
              <w:spacing w:before="60" w:line="276" w:lineRule="auto"/>
              <w:ind w:left="465" w:right="102"/>
              <w:jc w:val="both"/>
              <w:rPr>
                <w:lang w:val="es-CL"/>
              </w:rPr>
            </w:pPr>
            <w:r w:rsidRPr="00425592">
              <w:rPr>
                <w:lang w:val="es-CL"/>
              </w:rPr>
              <w:t xml:space="preserve">Los resultados de los exámenes </w:t>
            </w:r>
            <w:r w:rsidR="00895B5E">
              <w:rPr>
                <w:lang w:val="es-CL"/>
              </w:rPr>
              <w:t>y trabajos serán reconocidos en clases. Los problemas serán resueltos en clases o se entregará la pauta de corrección utilizada</w:t>
            </w:r>
            <w:r w:rsidRPr="00425592">
              <w:rPr>
                <w:lang w:val="es-CL"/>
              </w:rPr>
              <w:t xml:space="preserve">. </w:t>
            </w:r>
          </w:p>
        </w:tc>
      </w:tr>
    </w:tbl>
    <w:p w14:paraId="5CB5C777" w14:textId="77777777" w:rsidR="00FB5D5E" w:rsidRPr="003C7DAD" w:rsidRDefault="00FB5D5E" w:rsidP="003F0FD9"/>
    <w:sectPr w:rsidR="00FB5D5E" w:rsidRPr="003C7DAD" w:rsidSect="006418B3">
      <w:headerReference w:type="default" r:id="rId8"/>
      <w:footerReference w:type="default" r:id="rId9"/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98C20F" w14:textId="77777777" w:rsidR="00877F4D" w:rsidRDefault="00877F4D" w:rsidP="006418B3">
      <w:pPr>
        <w:spacing w:after="0" w:line="240" w:lineRule="auto"/>
      </w:pPr>
      <w:r>
        <w:separator/>
      </w:r>
    </w:p>
  </w:endnote>
  <w:endnote w:type="continuationSeparator" w:id="0">
    <w:p w14:paraId="7A1FEE3E" w14:textId="77777777" w:rsidR="00877F4D" w:rsidRDefault="00877F4D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0C14" w14:textId="71CBEBE8" w:rsidR="007B2207" w:rsidRPr="007B2207" w:rsidRDefault="003F0FD9">
    <w:pPr>
      <w:pStyle w:val="Piedepgina"/>
      <w:jc w:val="center"/>
    </w:pPr>
    <w:r>
      <w:rPr>
        <w:lang w:val="es-ES"/>
      </w:rPr>
      <w:t>10</w:t>
    </w:r>
    <w:r w:rsidR="007B2207">
      <w:rPr>
        <w:lang w:val="es-ES"/>
      </w:rPr>
      <w:t xml:space="preserve"> de </w:t>
    </w:r>
    <w:r>
      <w:rPr>
        <w:lang w:val="es-ES"/>
      </w:rPr>
      <w:t>febrer</w:t>
    </w:r>
    <w:r w:rsidR="007B2207">
      <w:rPr>
        <w:lang w:val="es-ES"/>
      </w:rPr>
      <w:t>o 202</w:t>
    </w:r>
    <w:r w:rsidR="00F07A75">
      <w:rPr>
        <w:lang w:val="es-ES"/>
      </w:rPr>
      <w:t>6</w:t>
    </w:r>
    <w:r w:rsidR="007B2207">
      <w:rPr>
        <w:lang w:val="es-ES"/>
      </w:rPr>
      <w:t xml:space="preserve"> - </w:t>
    </w:r>
    <w:r w:rsidR="007B2207" w:rsidRPr="007B2207">
      <w:rPr>
        <w:lang w:val="es-ES"/>
      </w:rPr>
      <w:t xml:space="preserve">Página </w:t>
    </w:r>
    <w:r w:rsidR="007B2207" w:rsidRPr="007B2207">
      <w:fldChar w:fldCharType="begin"/>
    </w:r>
    <w:r w:rsidR="007B2207" w:rsidRPr="007B2207">
      <w:instrText>PAGE  \* Arabic  \* MERGEFORMAT</w:instrText>
    </w:r>
    <w:r w:rsidR="007B2207" w:rsidRPr="007B2207">
      <w:fldChar w:fldCharType="separate"/>
    </w:r>
    <w:r w:rsidR="007B2207" w:rsidRPr="007B2207">
      <w:rPr>
        <w:lang w:val="es-ES"/>
      </w:rPr>
      <w:t>2</w:t>
    </w:r>
    <w:r w:rsidR="007B2207" w:rsidRPr="007B2207">
      <w:fldChar w:fldCharType="end"/>
    </w:r>
    <w:r w:rsidR="007B2207" w:rsidRPr="007B2207">
      <w:rPr>
        <w:lang w:val="es-ES"/>
      </w:rPr>
      <w:t xml:space="preserve"> de </w:t>
    </w:r>
    <w:fldSimple w:instr="NUMPAGES  \* Arabic  \* MERGEFORMAT">
      <w:r w:rsidR="007B2207" w:rsidRPr="007B2207">
        <w:rPr>
          <w:lang w:val="es-ES"/>
        </w:rPr>
        <w:t>2</w:t>
      </w:r>
    </w:fldSimple>
  </w:p>
  <w:p w14:paraId="3B9294E7" w14:textId="117E26B8" w:rsidR="003E0368" w:rsidRPr="003E0368" w:rsidRDefault="003E0368">
    <w:pPr>
      <w:pStyle w:val="Piedepgina"/>
      <w:jc w:val="righ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E1B817" w14:textId="77777777" w:rsidR="00877F4D" w:rsidRDefault="00877F4D" w:rsidP="006418B3">
      <w:pPr>
        <w:spacing w:after="0" w:line="240" w:lineRule="auto"/>
      </w:pPr>
      <w:r>
        <w:separator/>
      </w:r>
    </w:p>
  </w:footnote>
  <w:footnote w:type="continuationSeparator" w:id="0">
    <w:p w14:paraId="12332C0C" w14:textId="77777777" w:rsidR="00877F4D" w:rsidRDefault="00877F4D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69622" w14:textId="7903EAE8" w:rsidR="006418B3" w:rsidRDefault="007B2207" w:rsidP="009B5884">
    <w:pPr>
      <w:pStyle w:val="Encabezado"/>
      <w:ind w:left="993"/>
    </w:pPr>
    <w:r>
      <w:rPr>
        <w:rFonts w:ascii="Arial" w:hAnsi="Arial" w:cs="Arial"/>
        <w:b/>
        <w:noProof/>
        <w:sz w:val="32"/>
        <w:szCs w:val="32"/>
      </w:rPr>
      <w:drawing>
        <wp:anchor distT="0" distB="0" distL="114300" distR="114300" simplePos="0" relativeHeight="251663872" behindDoc="1" locked="0" layoutInCell="1" allowOverlap="1" wp14:anchorId="0E23CBEF" wp14:editId="04141364">
          <wp:simplePos x="0" y="0"/>
          <wp:positionH relativeFrom="column">
            <wp:posOffset>22225</wp:posOffset>
          </wp:positionH>
          <wp:positionV relativeFrom="paragraph">
            <wp:posOffset>-38100</wp:posOffset>
          </wp:positionV>
          <wp:extent cx="571500" cy="571500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71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5884">
      <w:t>Escuela Naval Arturo Prat</w:t>
    </w:r>
  </w:p>
  <w:p w14:paraId="3FCA652D" w14:textId="77777777" w:rsidR="009B5884" w:rsidRDefault="009B5884" w:rsidP="009B5884">
    <w:pPr>
      <w:pStyle w:val="Encabezado"/>
      <w:ind w:left="993"/>
    </w:pPr>
    <w:r>
      <w:t>Departamento de Educación</w:t>
    </w:r>
  </w:p>
  <w:p w14:paraId="529857FC" w14:textId="01ADBD51" w:rsidR="009B5884" w:rsidRPr="009B5884" w:rsidRDefault="009B5884" w:rsidP="009B5884">
    <w:pPr>
      <w:pStyle w:val="Encabezado"/>
      <w:ind w:left="993"/>
      <w:rPr>
        <w:color w:val="00B050"/>
      </w:rPr>
    </w:pPr>
    <w:r>
      <w:t xml:space="preserve">Cátedra de </w:t>
    </w:r>
    <w:r w:rsidR="00BB3DC4">
      <w:t>Sistemas de Ingeniería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346A3"/>
    <w:multiLevelType w:val="hybridMultilevel"/>
    <w:tmpl w:val="63867430"/>
    <w:lvl w:ilvl="0" w:tplc="340A0001">
      <w:start w:val="1"/>
      <w:numFmt w:val="bullet"/>
      <w:lvlText w:val=""/>
      <w:lvlJc w:val="left"/>
      <w:pPr>
        <w:ind w:left="68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0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2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</w:abstractNum>
  <w:abstractNum w:abstractNumId="1" w15:restartNumberingAfterBreak="0">
    <w:nsid w:val="09F34DCB"/>
    <w:multiLevelType w:val="hybridMultilevel"/>
    <w:tmpl w:val="6A9EC530"/>
    <w:lvl w:ilvl="0" w:tplc="79120288">
      <w:start w:val="1"/>
      <w:numFmt w:val="bullet"/>
      <w:lvlText w:val=""/>
      <w:lvlJc w:val="left"/>
      <w:pPr>
        <w:ind w:left="463" w:hanging="360"/>
      </w:pPr>
      <w:rPr>
        <w:rFonts w:ascii="Symbol" w:eastAsia="Symbol" w:hAnsi="Symbol" w:cs="Symbol" w:hint="default"/>
        <w:w w:val="100"/>
        <w:sz w:val="22"/>
        <w:szCs w:val="22"/>
      </w:rPr>
    </w:lvl>
    <w:lvl w:ilvl="1" w:tplc="57E0A15C">
      <w:start w:val="1"/>
      <w:numFmt w:val="bullet"/>
      <w:lvlText w:val="•"/>
      <w:lvlJc w:val="left"/>
      <w:pPr>
        <w:ind w:left="2043" w:hanging="360"/>
      </w:pPr>
      <w:rPr>
        <w:rFonts w:hint="default"/>
      </w:rPr>
    </w:lvl>
    <w:lvl w:ilvl="2" w:tplc="AD646D06">
      <w:start w:val="1"/>
      <w:numFmt w:val="bullet"/>
      <w:lvlText w:val="•"/>
      <w:lvlJc w:val="left"/>
      <w:pPr>
        <w:ind w:left="3627" w:hanging="360"/>
      </w:pPr>
      <w:rPr>
        <w:rFonts w:hint="default"/>
      </w:rPr>
    </w:lvl>
    <w:lvl w:ilvl="3" w:tplc="DBF267B8">
      <w:start w:val="1"/>
      <w:numFmt w:val="bullet"/>
      <w:lvlText w:val="•"/>
      <w:lvlJc w:val="left"/>
      <w:pPr>
        <w:ind w:left="5210" w:hanging="360"/>
      </w:pPr>
      <w:rPr>
        <w:rFonts w:hint="default"/>
      </w:rPr>
    </w:lvl>
    <w:lvl w:ilvl="4" w:tplc="9642F8D0">
      <w:start w:val="1"/>
      <w:numFmt w:val="bullet"/>
      <w:lvlText w:val="•"/>
      <w:lvlJc w:val="left"/>
      <w:pPr>
        <w:ind w:left="6794" w:hanging="360"/>
      </w:pPr>
      <w:rPr>
        <w:rFonts w:hint="default"/>
      </w:rPr>
    </w:lvl>
    <w:lvl w:ilvl="5" w:tplc="C744359C">
      <w:start w:val="1"/>
      <w:numFmt w:val="bullet"/>
      <w:lvlText w:val="•"/>
      <w:lvlJc w:val="left"/>
      <w:pPr>
        <w:ind w:left="8378" w:hanging="360"/>
      </w:pPr>
      <w:rPr>
        <w:rFonts w:hint="default"/>
      </w:rPr>
    </w:lvl>
    <w:lvl w:ilvl="6" w:tplc="04C8A926">
      <w:start w:val="1"/>
      <w:numFmt w:val="bullet"/>
      <w:lvlText w:val="•"/>
      <w:lvlJc w:val="left"/>
      <w:pPr>
        <w:ind w:left="9961" w:hanging="360"/>
      </w:pPr>
      <w:rPr>
        <w:rFonts w:hint="default"/>
      </w:rPr>
    </w:lvl>
    <w:lvl w:ilvl="7" w:tplc="B728F17C">
      <w:start w:val="1"/>
      <w:numFmt w:val="bullet"/>
      <w:lvlText w:val="•"/>
      <w:lvlJc w:val="left"/>
      <w:pPr>
        <w:ind w:left="11545" w:hanging="360"/>
      </w:pPr>
      <w:rPr>
        <w:rFonts w:hint="default"/>
      </w:rPr>
    </w:lvl>
    <w:lvl w:ilvl="8" w:tplc="E300F5F4">
      <w:start w:val="1"/>
      <w:numFmt w:val="bullet"/>
      <w:lvlText w:val="•"/>
      <w:lvlJc w:val="left"/>
      <w:pPr>
        <w:ind w:left="13128" w:hanging="360"/>
      </w:pPr>
      <w:rPr>
        <w:rFonts w:hint="default"/>
      </w:rPr>
    </w:lvl>
  </w:abstractNum>
  <w:abstractNum w:abstractNumId="2" w15:restartNumberingAfterBreak="0">
    <w:nsid w:val="154071C7"/>
    <w:multiLevelType w:val="hybridMultilevel"/>
    <w:tmpl w:val="75C20C3C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3" w15:restartNumberingAfterBreak="0">
    <w:nsid w:val="2B325E7D"/>
    <w:multiLevelType w:val="hybridMultilevel"/>
    <w:tmpl w:val="413C2BBA"/>
    <w:lvl w:ilvl="0" w:tplc="F8522B24">
      <w:start w:val="1"/>
      <w:numFmt w:val="bullet"/>
      <w:lvlText w:val=""/>
      <w:lvlJc w:val="left"/>
      <w:pPr>
        <w:ind w:left="460" w:hanging="35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62A955E">
      <w:start w:val="1"/>
      <w:numFmt w:val="bullet"/>
      <w:lvlText w:val="•"/>
      <w:lvlJc w:val="left"/>
      <w:pPr>
        <w:ind w:left="2043" w:hanging="358"/>
      </w:pPr>
      <w:rPr>
        <w:rFonts w:hint="default"/>
      </w:rPr>
    </w:lvl>
    <w:lvl w:ilvl="2" w:tplc="A366ECEE">
      <w:start w:val="1"/>
      <w:numFmt w:val="bullet"/>
      <w:lvlText w:val="•"/>
      <w:lvlJc w:val="left"/>
      <w:pPr>
        <w:ind w:left="3627" w:hanging="358"/>
      </w:pPr>
      <w:rPr>
        <w:rFonts w:hint="default"/>
      </w:rPr>
    </w:lvl>
    <w:lvl w:ilvl="3" w:tplc="235CDD0E">
      <w:start w:val="1"/>
      <w:numFmt w:val="bullet"/>
      <w:lvlText w:val="•"/>
      <w:lvlJc w:val="left"/>
      <w:pPr>
        <w:ind w:left="5210" w:hanging="358"/>
      </w:pPr>
      <w:rPr>
        <w:rFonts w:hint="default"/>
      </w:rPr>
    </w:lvl>
    <w:lvl w:ilvl="4" w:tplc="055E20EC">
      <w:start w:val="1"/>
      <w:numFmt w:val="bullet"/>
      <w:lvlText w:val="•"/>
      <w:lvlJc w:val="left"/>
      <w:pPr>
        <w:ind w:left="6794" w:hanging="358"/>
      </w:pPr>
      <w:rPr>
        <w:rFonts w:hint="default"/>
      </w:rPr>
    </w:lvl>
    <w:lvl w:ilvl="5" w:tplc="76AC1EFA">
      <w:start w:val="1"/>
      <w:numFmt w:val="bullet"/>
      <w:lvlText w:val="•"/>
      <w:lvlJc w:val="left"/>
      <w:pPr>
        <w:ind w:left="8378" w:hanging="358"/>
      </w:pPr>
      <w:rPr>
        <w:rFonts w:hint="default"/>
      </w:rPr>
    </w:lvl>
    <w:lvl w:ilvl="6" w:tplc="D7E867B2">
      <w:start w:val="1"/>
      <w:numFmt w:val="bullet"/>
      <w:lvlText w:val="•"/>
      <w:lvlJc w:val="left"/>
      <w:pPr>
        <w:ind w:left="9961" w:hanging="358"/>
      </w:pPr>
      <w:rPr>
        <w:rFonts w:hint="default"/>
      </w:rPr>
    </w:lvl>
    <w:lvl w:ilvl="7" w:tplc="85302452">
      <w:start w:val="1"/>
      <w:numFmt w:val="bullet"/>
      <w:lvlText w:val="•"/>
      <w:lvlJc w:val="left"/>
      <w:pPr>
        <w:ind w:left="11545" w:hanging="358"/>
      </w:pPr>
      <w:rPr>
        <w:rFonts w:hint="default"/>
      </w:rPr>
    </w:lvl>
    <w:lvl w:ilvl="8" w:tplc="DEDEA4AE">
      <w:start w:val="1"/>
      <w:numFmt w:val="bullet"/>
      <w:lvlText w:val="•"/>
      <w:lvlJc w:val="left"/>
      <w:pPr>
        <w:ind w:left="13128" w:hanging="358"/>
      </w:pPr>
      <w:rPr>
        <w:rFonts w:hint="default"/>
      </w:rPr>
    </w:lvl>
  </w:abstractNum>
  <w:abstractNum w:abstractNumId="4" w15:restartNumberingAfterBreak="0">
    <w:nsid w:val="2C142AD5"/>
    <w:multiLevelType w:val="hybridMultilevel"/>
    <w:tmpl w:val="530EB300"/>
    <w:lvl w:ilvl="0" w:tplc="FFFFFFFF">
      <w:start w:val="1"/>
      <w:numFmt w:val="decimal"/>
      <w:lvlText w:val="%1."/>
      <w:lvlJc w:val="left"/>
      <w:pPr>
        <w:ind w:left="786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5" w15:restartNumberingAfterBreak="0">
    <w:nsid w:val="30130609"/>
    <w:multiLevelType w:val="hybridMultilevel"/>
    <w:tmpl w:val="55B2ED92"/>
    <w:lvl w:ilvl="0" w:tplc="FFFFFFFF">
      <w:start w:val="1"/>
      <w:numFmt w:val="decimal"/>
      <w:lvlText w:val="%1."/>
      <w:lvlJc w:val="left"/>
      <w:pPr>
        <w:ind w:left="1004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724" w:hanging="360"/>
      </w:pPr>
    </w:lvl>
    <w:lvl w:ilvl="2" w:tplc="340A001B" w:tentative="1">
      <w:start w:val="1"/>
      <w:numFmt w:val="lowerRoman"/>
      <w:lvlText w:val="%3."/>
      <w:lvlJc w:val="right"/>
      <w:pPr>
        <w:ind w:left="2444" w:hanging="180"/>
      </w:pPr>
    </w:lvl>
    <w:lvl w:ilvl="3" w:tplc="340A000F" w:tentative="1">
      <w:start w:val="1"/>
      <w:numFmt w:val="decimal"/>
      <w:lvlText w:val="%4."/>
      <w:lvlJc w:val="left"/>
      <w:pPr>
        <w:ind w:left="3164" w:hanging="360"/>
      </w:pPr>
    </w:lvl>
    <w:lvl w:ilvl="4" w:tplc="340A0019" w:tentative="1">
      <w:start w:val="1"/>
      <w:numFmt w:val="lowerLetter"/>
      <w:lvlText w:val="%5."/>
      <w:lvlJc w:val="left"/>
      <w:pPr>
        <w:ind w:left="3884" w:hanging="360"/>
      </w:pPr>
    </w:lvl>
    <w:lvl w:ilvl="5" w:tplc="340A001B" w:tentative="1">
      <w:start w:val="1"/>
      <w:numFmt w:val="lowerRoman"/>
      <w:lvlText w:val="%6."/>
      <w:lvlJc w:val="right"/>
      <w:pPr>
        <w:ind w:left="4604" w:hanging="180"/>
      </w:pPr>
    </w:lvl>
    <w:lvl w:ilvl="6" w:tplc="340A000F" w:tentative="1">
      <w:start w:val="1"/>
      <w:numFmt w:val="decimal"/>
      <w:lvlText w:val="%7."/>
      <w:lvlJc w:val="left"/>
      <w:pPr>
        <w:ind w:left="5324" w:hanging="360"/>
      </w:pPr>
    </w:lvl>
    <w:lvl w:ilvl="7" w:tplc="340A0019" w:tentative="1">
      <w:start w:val="1"/>
      <w:numFmt w:val="lowerLetter"/>
      <w:lvlText w:val="%8."/>
      <w:lvlJc w:val="left"/>
      <w:pPr>
        <w:ind w:left="6044" w:hanging="360"/>
      </w:pPr>
    </w:lvl>
    <w:lvl w:ilvl="8" w:tplc="3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56A3F8A"/>
    <w:multiLevelType w:val="hybridMultilevel"/>
    <w:tmpl w:val="C5524CDA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7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8" w15:restartNumberingAfterBreak="0">
    <w:nsid w:val="52C77353"/>
    <w:multiLevelType w:val="hybridMultilevel"/>
    <w:tmpl w:val="35763E44"/>
    <w:lvl w:ilvl="0" w:tplc="445E4336">
      <w:start w:val="1"/>
      <w:numFmt w:val="decimal"/>
      <w:lvlText w:val="%1."/>
      <w:lvlJc w:val="left"/>
      <w:pPr>
        <w:ind w:left="803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9" w15:restartNumberingAfterBreak="0">
    <w:nsid w:val="62AE6BDB"/>
    <w:multiLevelType w:val="hybridMultilevel"/>
    <w:tmpl w:val="DD3614D6"/>
    <w:lvl w:ilvl="0" w:tplc="FFFFFFFF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95" w:hanging="360"/>
      </w:pPr>
    </w:lvl>
    <w:lvl w:ilvl="2" w:tplc="340A001B" w:tentative="1">
      <w:start w:val="1"/>
      <w:numFmt w:val="lowerRoman"/>
      <w:lvlText w:val="%3."/>
      <w:lvlJc w:val="right"/>
      <w:pPr>
        <w:ind w:left="2215" w:hanging="180"/>
      </w:pPr>
    </w:lvl>
    <w:lvl w:ilvl="3" w:tplc="340A000F" w:tentative="1">
      <w:start w:val="1"/>
      <w:numFmt w:val="decimal"/>
      <w:lvlText w:val="%4."/>
      <w:lvlJc w:val="left"/>
      <w:pPr>
        <w:ind w:left="2935" w:hanging="360"/>
      </w:pPr>
    </w:lvl>
    <w:lvl w:ilvl="4" w:tplc="340A0019" w:tentative="1">
      <w:start w:val="1"/>
      <w:numFmt w:val="lowerLetter"/>
      <w:lvlText w:val="%5."/>
      <w:lvlJc w:val="left"/>
      <w:pPr>
        <w:ind w:left="3655" w:hanging="360"/>
      </w:pPr>
    </w:lvl>
    <w:lvl w:ilvl="5" w:tplc="340A001B" w:tentative="1">
      <w:start w:val="1"/>
      <w:numFmt w:val="lowerRoman"/>
      <w:lvlText w:val="%6."/>
      <w:lvlJc w:val="right"/>
      <w:pPr>
        <w:ind w:left="4375" w:hanging="180"/>
      </w:pPr>
    </w:lvl>
    <w:lvl w:ilvl="6" w:tplc="340A000F" w:tentative="1">
      <w:start w:val="1"/>
      <w:numFmt w:val="decimal"/>
      <w:lvlText w:val="%7."/>
      <w:lvlJc w:val="left"/>
      <w:pPr>
        <w:ind w:left="5095" w:hanging="360"/>
      </w:pPr>
    </w:lvl>
    <w:lvl w:ilvl="7" w:tplc="340A0019" w:tentative="1">
      <w:start w:val="1"/>
      <w:numFmt w:val="lowerLetter"/>
      <w:lvlText w:val="%8."/>
      <w:lvlJc w:val="left"/>
      <w:pPr>
        <w:ind w:left="5815" w:hanging="360"/>
      </w:pPr>
    </w:lvl>
    <w:lvl w:ilvl="8" w:tplc="340A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0" w15:restartNumberingAfterBreak="0">
    <w:nsid w:val="7419349B"/>
    <w:multiLevelType w:val="hybridMultilevel"/>
    <w:tmpl w:val="DCA2DA2A"/>
    <w:lvl w:ilvl="0" w:tplc="FFFFFFFF">
      <w:start w:val="1"/>
      <w:numFmt w:val="decimal"/>
      <w:lvlText w:val="%1."/>
      <w:lvlJc w:val="left"/>
      <w:pPr>
        <w:ind w:left="748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68" w:hanging="360"/>
      </w:pPr>
    </w:lvl>
    <w:lvl w:ilvl="2" w:tplc="340A001B" w:tentative="1">
      <w:start w:val="1"/>
      <w:numFmt w:val="lowerRoman"/>
      <w:lvlText w:val="%3."/>
      <w:lvlJc w:val="right"/>
      <w:pPr>
        <w:ind w:left="2188" w:hanging="180"/>
      </w:pPr>
    </w:lvl>
    <w:lvl w:ilvl="3" w:tplc="340A000F" w:tentative="1">
      <w:start w:val="1"/>
      <w:numFmt w:val="decimal"/>
      <w:lvlText w:val="%4."/>
      <w:lvlJc w:val="left"/>
      <w:pPr>
        <w:ind w:left="2908" w:hanging="360"/>
      </w:pPr>
    </w:lvl>
    <w:lvl w:ilvl="4" w:tplc="340A0019" w:tentative="1">
      <w:start w:val="1"/>
      <w:numFmt w:val="lowerLetter"/>
      <w:lvlText w:val="%5."/>
      <w:lvlJc w:val="left"/>
      <w:pPr>
        <w:ind w:left="3628" w:hanging="360"/>
      </w:pPr>
    </w:lvl>
    <w:lvl w:ilvl="5" w:tplc="340A001B" w:tentative="1">
      <w:start w:val="1"/>
      <w:numFmt w:val="lowerRoman"/>
      <w:lvlText w:val="%6."/>
      <w:lvlJc w:val="right"/>
      <w:pPr>
        <w:ind w:left="4348" w:hanging="180"/>
      </w:pPr>
    </w:lvl>
    <w:lvl w:ilvl="6" w:tplc="340A000F" w:tentative="1">
      <w:start w:val="1"/>
      <w:numFmt w:val="decimal"/>
      <w:lvlText w:val="%7."/>
      <w:lvlJc w:val="left"/>
      <w:pPr>
        <w:ind w:left="5068" w:hanging="360"/>
      </w:pPr>
    </w:lvl>
    <w:lvl w:ilvl="7" w:tplc="340A0019" w:tentative="1">
      <w:start w:val="1"/>
      <w:numFmt w:val="lowerLetter"/>
      <w:lvlText w:val="%8."/>
      <w:lvlJc w:val="left"/>
      <w:pPr>
        <w:ind w:left="5788" w:hanging="360"/>
      </w:pPr>
    </w:lvl>
    <w:lvl w:ilvl="8" w:tplc="340A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1" w15:restartNumberingAfterBreak="0">
    <w:nsid w:val="76A62224"/>
    <w:multiLevelType w:val="hybridMultilevel"/>
    <w:tmpl w:val="12F6E17C"/>
    <w:lvl w:ilvl="0" w:tplc="445E4336">
      <w:start w:val="1"/>
      <w:numFmt w:val="decimal"/>
      <w:lvlText w:val="%1."/>
      <w:lvlJc w:val="left"/>
      <w:pPr>
        <w:ind w:left="775" w:hanging="360"/>
      </w:pPr>
      <w:rPr>
        <w:rFonts w:ascii="Arial" w:hAnsi="Arial" w:hint="default"/>
        <w:sz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C90404"/>
    <w:multiLevelType w:val="hybridMultilevel"/>
    <w:tmpl w:val="8A46219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437419">
    <w:abstractNumId w:val="12"/>
  </w:num>
  <w:num w:numId="2" w16cid:durableId="1426269764">
    <w:abstractNumId w:val="1"/>
  </w:num>
  <w:num w:numId="3" w16cid:durableId="879168739">
    <w:abstractNumId w:val="3"/>
  </w:num>
  <w:num w:numId="4" w16cid:durableId="1200506602">
    <w:abstractNumId w:val="7"/>
  </w:num>
  <w:num w:numId="5" w16cid:durableId="1972519934">
    <w:abstractNumId w:val="5"/>
  </w:num>
  <w:num w:numId="6" w16cid:durableId="1786533513">
    <w:abstractNumId w:val="2"/>
  </w:num>
  <w:num w:numId="7" w16cid:durableId="856577746">
    <w:abstractNumId w:val="10"/>
  </w:num>
  <w:num w:numId="8" w16cid:durableId="1846699277">
    <w:abstractNumId w:val="9"/>
  </w:num>
  <w:num w:numId="9" w16cid:durableId="2042121746">
    <w:abstractNumId w:val="8"/>
  </w:num>
  <w:num w:numId="10" w16cid:durableId="1504976493">
    <w:abstractNumId w:val="11"/>
  </w:num>
  <w:num w:numId="11" w16cid:durableId="1769278522">
    <w:abstractNumId w:val="6"/>
  </w:num>
  <w:num w:numId="12" w16cid:durableId="1072317858">
    <w:abstractNumId w:val="4"/>
  </w:num>
  <w:num w:numId="13" w16cid:durableId="2046173639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8B3"/>
    <w:rsid w:val="00032D3E"/>
    <w:rsid w:val="00090589"/>
    <w:rsid w:val="000C0121"/>
    <w:rsid w:val="000F3EA1"/>
    <w:rsid w:val="00102AE1"/>
    <w:rsid w:val="00107946"/>
    <w:rsid w:val="00110B52"/>
    <w:rsid w:val="0013509A"/>
    <w:rsid w:val="0014194A"/>
    <w:rsid w:val="00141B93"/>
    <w:rsid w:val="0017059C"/>
    <w:rsid w:val="00190392"/>
    <w:rsid w:val="001A4EE6"/>
    <w:rsid w:val="001C3EA9"/>
    <w:rsid w:val="001C41FA"/>
    <w:rsid w:val="001D0B41"/>
    <w:rsid w:val="001F4F8D"/>
    <w:rsid w:val="0025607D"/>
    <w:rsid w:val="002625EC"/>
    <w:rsid w:val="0028371F"/>
    <w:rsid w:val="002A20F0"/>
    <w:rsid w:val="002A5AED"/>
    <w:rsid w:val="002C3B82"/>
    <w:rsid w:val="002C6305"/>
    <w:rsid w:val="00307549"/>
    <w:rsid w:val="0030776B"/>
    <w:rsid w:val="00313DD3"/>
    <w:rsid w:val="00326298"/>
    <w:rsid w:val="003462B0"/>
    <w:rsid w:val="00352039"/>
    <w:rsid w:val="00361B19"/>
    <w:rsid w:val="003947A3"/>
    <w:rsid w:val="003B006B"/>
    <w:rsid w:val="003B278D"/>
    <w:rsid w:val="003B790E"/>
    <w:rsid w:val="003C5F70"/>
    <w:rsid w:val="003C7DAD"/>
    <w:rsid w:val="003E0368"/>
    <w:rsid w:val="003F0FD9"/>
    <w:rsid w:val="003F30B1"/>
    <w:rsid w:val="004022DB"/>
    <w:rsid w:val="00402669"/>
    <w:rsid w:val="00434F4B"/>
    <w:rsid w:val="00441989"/>
    <w:rsid w:val="00444AE1"/>
    <w:rsid w:val="00446D48"/>
    <w:rsid w:val="00453049"/>
    <w:rsid w:val="00470ACB"/>
    <w:rsid w:val="004866D3"/>
    <w:rsid w:val="00491275"/>
    <w:rsid w:val="004A15C8"/>
    <w:rsid w:val="004A1DE5"/>
    <w:rsid w:val="004C4C89"/>
    <w:rsid w:val="004D3287"/>
    <w:rsid w:val="004E4806"/>
    <w:rsid w:val="004F7F58"/>
    <w:rsid w:val="00510143"/>
    <w:rsid w:val="005266FA"/>
    <w:rsid w:val="00544778"/>
    <w:rsid w:val="00583022"/>
    <w:rsid w:val="005B46F7"/>
    <w:rsid w:val="005B74AF"/>
    <w:rsid w:val="005B7F69"/>
    <w:rsid w:val="005C6281"/>
    <w:rsid w:val="005D1C7A"/>
    <w:rsid w:val="005F39A6"/>
    <w:rsid w:val="0061542E"/>
    <w:rsid w:val="006418B3"/>
    <w:rsid w:val="00671187"/>
    <w:rsid w:val="006B0F7B"/>
    <w:rsid w:val="00744DAC"/>
    <w:rsid w:val="00751236"/>
    <w:rsid w:val="0076465B"/>
    <w:rsid w:val="007649D8"/>
    <w:rsid w:val="007878B0"/>
    <w:rsid w:val="007956DB"/>
    <w:rsid w:val="00795A21"/>
    <w:rsid w:val="007B1F57"/>
    <w:rsid w:val="007B2207"/>
    <w:rsid w:val="007B5BF2"/>
    <w:rsid w:val="0083457F"/>
    <w:rsid w:val="00877F4D"/>
    <w:rsid w:val="008811B0"/>
    <w:rsid w:val="00884452"/>
    <w:rsid w:val="00895B5E"/>
    <w:rsid w:val="008C0368"/>
    <w:rsid w:val="008C19CA"/>
    <w:rsid w:val="008D6B61"/>
    <w:rsid w:val="00934838"/>
    <w:rsid w:val="00982B14"/>
    <w:rsid w:val="009B5884"/>
    <w:rsid w:val="009E6339"/>
    <w:rsid w:val="00A079DD"/>
    <w:rsid w:val="00A13AC5"/>
    <w:rsid w:val="00A15BDC"/>
    <w:rsid w:val="00A16517"/>
    <w:rsid w:val="00A22BA8"/>
    <w:rsid w:val="00A30411"/>
    <w:rsid w:val="00A413A9"/>
    <w:rsid w:val="00A530A3"/>
    <w:rsid w:val="00A67041"/>
    <w:rsid w:val="00AA1C36"/>
    <w:rsid w:val="00AD5224"/>
    <w:rsid w:val="00B21F02"/>
    <w:rsid w:val="00B31E65"/>
    <w:rsid w:val="00B32B1B"/>
    <w:rsid w:val="00B42543"/>
    <w:rsid w:val="00BA28D1"/>
    <w:rsid w:val="00BA706A"/>
    <w:rsid w:val="00BB3DC4"/>
    <w:rsid w:val="00BD2F0A"/>
    <w:rsid w:val="00BE2F31"/>
    <w:rsid w:val="00C25D27"/>
    <w:rsid w:val="00C32676"/>
    <w:rsid w:val="00C45713"/>
    <w:rsid w:val="00C73208"/>
    <w:rsid w:val="00CC680E"/>
    <w:rsid w:val="00CE1C37"/>
    <w:rsid w:val="00D0570F"/>
    <w:rsid w:val="00D11DE2"/>
    <w:rsid w:val="00D54063"/>
    <w:rsid w:val="00D62293"/>
    <w:rsid w:val="00D66878"/>
    <w:rsid w:val="00D77EE7"/>
    <w:rsid w:val="00D81E97"/>
    <w:rsid w:val="00D8497B"/>
    <w:rsid w:val="00DC1F34"/>
    <w:rsid w:val="00DC379F"/>
    <w:rsid w:val="00DC5FAA"/>
    <w:rsid w:val="00DD066B"/>
    <w:rsid w:val="00DE120B"/>
    <w:rsid w:val="00E050B5"/>
    <w:rsid w:val="00E36DC6"/>
    <w:rsid w:val="00E41416"/>
    <w:rsid w:val="00E46E8D"/>
    <w:rsid w:val="00E52111"/>
    <w:rsid w:val="00E7075F"/>
    <w:rsid w:val="00E97062"/>
    <w:rsid w:val="00EB0E75"/>
    <w:rsid w:val="00EB5B85"/>
    <w:rsid w:val="00ED33BF"/>
    <w:rsid w:val="00EE3494"/>
    <w:rsid w:val="00EE578E"/>
    <w:rsid w:val="00EF034B"/>
    <w:rsid w:val="00F07A75"/>
    <w:rsid w:val="00F3135E"/>
    <w:rsid w:val="00F419F1"/>
    <w:rsid w:val="00F55EC5"/>
    <w:rsid w:val="00FB5D5E"/>
    <w:rsid w:val="00FC577E"/>
    <w:rsid w:val="00FF15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D2FE2E"/>
  <w15:docId w15:val="{3703F2EE-4625-4E2D-981C-791C073B9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9D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3F30B1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544778"/>
    <w:pPr>
      <w:widowControl w:val="0"/>
      <w:spacing w:after="0" w:line="240" w:lineRule="auto"/>
    </w:pPr>
    <w:rPr>
      <w:rFonts w:ascii="Arial" w:eastAsia="Arial" w:hAnsi="Arial" w:cs="Arial"/>
      <w:lang w:val="en-US"/>
    </w:rPr>
  </w:style>
  <w:style w:type="numbering" w:customStyle="1" w:styleId="PROGRAMASCOMPETENCIA">
    <w:name w:val="PROGRAMAS COMPETENCIA"/>
    <w:uiPriority w:val="99"/>
    <w:rsid w:val="005B46F7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483932-D225-4883-A59C-F72339418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8</Pages>
  <Words>2108</Words>
  <Characters>11599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P.C. Alberto García Covacevich</dc:creator>
  <cp:keywords/>
  <dc:description/>
  <cp:lastModifiedBy>3068</cp:lastModifiedBy>
  <cp:revision>3</cp:revision>
  <dcterms:created xsi:type="dcterms:W3CDTF">2026-03-11T12:47:00Z</dcterms:created>
  <dcterms:modified xsi:type="dcterms:W3CDTF">2026-03-11T14:35:00Z</dcterms:modified>
</cp:coreProperties>
</file>