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A3A" w:rsidRDefault="003D1A3A" w:rsidP="00B7075E">
      <w:pPr>
        <w:pStyle w:val="Citadestacada"/>
        <w:spacing w:before="0" w:after="0"/>
        <w:ind w:left="0" w:right="49" w:hanging="142"/>
        <w:rPr>
          <w:rStyle w:val="Ttulo5Car"/>
          <w:sz w:val="24"/>
        </w:rPr>
      </w:pPr>
      <w:r w:rsidRPr="003D1A3A">
        <w:rPr>
          <w:rStyle w:val="Ttulo5Car"/>
          <w:sz w:val="24"/>
        </w:rPr>
        <w:t xml:space="preserve">IDEAS FUERZA PROCESO DE ACREDITACIÓN SR. DIRECTOR </w:t>
      </w:r>
      <w:r w:rsidR="00816193">
        <w:rPr>
          <w:rStyle w:val="Ttulo5Car"/>
          <w:sz w:val="24"/>
        </w:rPr>
        <w:t>GENERAL DEL PERSONAL DE LA ARMADA</w:t>
      </w:r>
    </w:p>
    <w:p w:rsidR="003D1A3A" w:rsidRPr="003D1A3A" w:rsidRDefault="003D1A3A" w:rsidP="003D1A3A"/>
    <w:p w:rsidR="00CC52E5" w:rsidRDefault="00265D57" w:rsidP="00497BEC">
      <w:pPr>
        <w:pStyle w:val="Prrafodelista"/>
        <w:numPr>
          <w:ilvl w:val="0"/>
          <w:numId w:val="2"/>
        </w:numPr>
        <w:jc w:val="both"/>
      </w:pPr>
      <w:r>
        <w:rPr>
          <w:rStyle w:val="Ttulo5Car"/>
        </w:rPr>
        <w:t>Empleador de los egresados en la Escuela Naval</w:t>
      </w:r>
      <w:r w:rsidR="00497BEC">
        <w:t xml:space="preserve">: </w:t>
      </w:r>
      <w:r w:rsidR="00CC52E5">
        <w:t xml:space="preserve">Lidera </w:t>
      </w:r>
      <w:r>
        <w:t>los procesos de</w:t>
      </w:r>
      <w:r w:rsidR="00CC52E5">
        <w:t xml:space="preserve"> aseguramiento de </w:t>
      </w:r>
      <w:r>
        <w:t>las dotaciones de la Armada, quienes</w:t>
      </w:r>
      <w:r w:rsidR="00CC52E5">
        <w:t xml:space="preserve"> deben cumplir una serie de requisitos y contar con </w:t>
      </w:r>
      <w:r>
        <w:t>variadas</w:t>
      </w:r>
      <w:r w:rsidR="00CC52E5">
        <w:t xml:space="preserve"> competencias para desempeñarse en los distintos ámbitos de su carrera profesional.</w:t>
      </w:r>
    </w:p>
    <w:p w:rsidR="000C5B82" w:rsidRPr="00CC52E5" w:rsidRDefault="00CC52E5" w:rsidP="00CC52E5">
      <w:pPr>
        <w:pStyle w:val="Prrafodelista"/>
        <w:jc w:val="both"/>
      </w:pPr>
      <w:r w:rsidRPr="00CC52E5">
        <w:t>En dicho aspecto, para los Oficiales de Marina, la</w:t>
      </w:r>
      <w:r>
        <w:t xml:space="preserve"> Escuela Naval es la</w:t>
      </w:r>
      <w:r w:rsidRPr="00CC52E5">
        <w:t xml:space="preserve"> única vía de acceso </w:t>
      </w:r>
      <w:r w:rsidR="00265D57">
        <w:t>conducente al título profesional de Oficial de</w:t>
      </w:r>
      <w:r w:rsidRPr="00CC52E5">
        <w:t xml:space="preserve"> Armada</w:t>
      </w:r>
      <w:r>
        <w:t>, siendo la formación en ella el cimiento formativo para todo el resto de la trayectoria en la Institución.</w:t>
      </w:r>
      <w:r w:rsidR="00AD771B" w:rsidRPr="00CC52E5">
        <w:t xml:space="preserve"> </w:t>
      </w:r>
    </w:p>
    <w:p w:rsidR="000C5B82" w:rsidRDefault="000C5B82" w:rsidP="00497BEC">
      <w:pPr>
        <w:pStyle w:val="Prrafodelista"/>
        <w:jc w:val="both"/>
      </w:pPr>
    </w:p>
    <w:p w:rsidR="00265D57" w:rsidRDefault="00265D57" w:rsidP="00265D57">
      <w:pPr>
        <w:pStyle w:val="Prrafodelista"/>
        <w:numPr>
          <w:ilvl w:val="0"/>
          <w:numId w:val="2"/>
        </w:numPr>
        <w:jc w:val="both"/>
      </w:pPr>
      <w:r w:rsidRPr="00497BEC">
        <w:rPr>
          <w:rStyle w:val="Ttulo5Car"/>
        </w:rPr>
        <w:t>Conocimiento del proceso de acreditación</w:t>
      </w:r>
      <w:r>
        <w:t>: La Escuela enfrenta su cuarta acreditación, para lo cual desde el último proceso realizado el año 2018, se ha mantenido continuamente verificando y actualizando su normativa, reglamentos, mecanismos e instrumentos. Se encuentra acreditada en nivel de excelencia (el más alto), por 6 años en Gestión Institucional, docencia de Pregrado y Vinculación con el medio. Incorporándose por primera vez en la dimensión de investigación, creación y/o innovación.</w:t>
      </w:r>
    </w:p>
    <w:p w:rsidR="000C1540" w:rsidRDefault="000C1540" w:rsidP="000C1540">
      <w:pPr>
        <w:pStyle w:val="Prrafodelista"/>
        <w:jc w:val="both"/>
      </w:pPr>
    </w:p>
    <w:p w:rsidR="00265D57" w:rsidRPr="003B128B" w:rsidRDefault="00265D57" w:rsidP="00265D57">
      <w:pPr>
        <w:pStyle w:val="Prrafodelista"/>
        <w:numPr>
          <w:ilvl w:val="0"/>
          <w:numId w:val="2"/>
        </w:numPr>
        <w:spacing w:after="120"/>
        <w:ind w:left="714" w:hanging="357"/>
        <w:jc w:val="both"/>
      </w:pPr>
      <w:bookmarkStart w:id="0" w:name="_GoBack"/>
      <w:bookmarkEnd w:id="0"/>
      <w:r>
        <w:rPr>
          <w:rStyle w:val="Ttulo5Car"/>
        </w:rPr>
        <w:t>Vacantes de ingreso a</w:t>
      </w:r>
      <w:r w:rsidR="00AD771B" w:rsidRPr="00497BEC">
        <w:rPr>
          <w:rStyle w:val="Ttulo5Car"/>
        </w:rPr>
        <w:t xml:space="preserve"> la </w:t>
      </w:r>
      <w:r w:rsidR="00497BEC">
        <w:rPr>
          <w:rStyle w:val="Ttulo5Car"/>
        </w:rPr>
        <w:t>Escuela N</w:t>
      </w:r>
      <w:r w:rsidR="00AD771B" w:rsidRPr="00497BEC">
        <w:rPr>
          <w:rStyle w:val="Ttulo5Car"/>
        </w:rPr>
        <w:t>aval</w:t>
      </w:r>
      <w:r w:rsidR="003B128B">
        <w:rPr>
          <w:rStyle w:val="Ttulo5Car"/>
        </w:rPr>
        <w:t xml:space="preserve">: </w:t>
      </w:r>
      <w:r w:rsidR="003B128B" w:rsidRPr="003B128B">
        <w:t>La cantidad de postulantes que son seleccionados para ingresar, responde a las necesidades Institucionales de la Armada de contar con suficientes Oficiales de Marina</w:t>
      </w:r>
      <w:r w:rsidR="003B128B">
        <w:t>, además de</w:t>
      </w:r>
      <w:r w:rsidR="003B128B" w:rsidRPr="003B128B">
        <w:t xml:space="preserve"> las capacidades y requerimientos de la Escuela. Por lo cual</w:t>
      </w:r>
      <w:r w:rsidR="003B128B">
        <w:t>,</w:t>
      </w:r>
      <w:r w:rsidR="003B128B" w:rsidRPr="003B128B">
        <w:t xml:space="preserve"> el flujo de ingreso corresponde a un</w:t>
      </w:r>
      <w:r w:rsidR="003B128B">
        <w:t>a determinación de vacantes, cuyo</w:t>
      </w:r>
      <w:r w:rsidR="003B128B" w:rsidRPr="003B128B">
        <w:t xml:space="preserve"> proceso </w:t>
      </w:r>
      <w:r w:rsidR="003B128B">
        <w:t xml:space="preserve">en integrado por </w:t>
      </w:r>
      <w:proofErr w:type="spellStart"/>
      <w:r w:rsidR="003B128B">
        <w:t>DIRECPERS</w:t>
      </w:r>
      <w:proofErr w:type="spellEnd"/>
      <w:r w:rsidR="003B128B">
        <w:t xml:space="preserve">, </w:t>
      </w:r>
      <w:proofErr w:type="spellStart"/>
      <w:r w:rsidR="003B128B">
        <w:t>DIREDUCARM</w:t>
      </w:r>
      <w:proofErr w:type="spellEnd"/>
      <w:r w:rsidR="003B128B">
        <w:t xml:space="preserve"> y </w:t>
      </w:r>
      <w:r w:rsidR="003B128B" w:rsidRPr="003B128B">
        <w:t>ESNAVAL.</w:t>
      </w:r>
    </w:p>
    <w:p w:rsidR="00265D57" w:rsidRPr="00265D57" w:rsidRDefault="00265D57" w:rsidP="00265D57">
      <w:pPr>
        <w:pStyle w:val="Prrafodelista"/>
        <w:rPr>
          <w:rStyle w:val="Ttulo5Car"/>
          <w:b w:val="0"/>
        </w:rPr>
      </w:pPr>
    </w:p>
    <w:p w:rsidR="000C5B82" w:rsidRDefault="00265D57" w:rsidP="000F1704">
      <w:pPr>
        <w:pStyle w:val="Prrafodelista"/>
        <w:numPr>
          <w:ilvl w:val="0"/>
          <w:numId w:val="2"/>
        </w:numPr>
        <w:spacing w:after="120"/>
        <w:ind w:left="714" w:hanging="357"/>
        <w:jc w:val="both"/>
      </w:pPr>
      <w:r w:rsidRPr="00265D57">
        <w:rPr>
          <w:rStyle w:val="Ttulo5Car"/>
        </w:rPr>
        <w:t>Perfil de egreso:</w:t>
      </w:r>
      <w:r w:rsidR="003B128B">
        <w:rPr>
          <w:rStyle w:val="Ttulo5Car"/>
        </w:rPr>
        <w:t xml:space="preserve"> </w:t>
      </w:r>
      <w:r w:rsidR="009010A9" w:rsidRPr="009010A9">
        <w:t>El perfil de titulación, responde a las competencias bases con las que debe contar todo Oficial de Marina, además de aquellas necesarias para desempeñarse en sus primeros años, siendo todas ellas progresivamente desarrolladas en otras instancias formativas en el servicio.</w:t>
      </w:r>
      <w:r w:rsidR="009010A9">
        <w:t xml:space="preserve"> Estas competencias </w:t>
      </w:r>
      <w:r w:rsidR="00573D3E">
        <w:t>son</w:t>
      </w:r>
      <w:r w:rsidR="009010A9">
        <w:t xml:space="preserve"> concordantes con lo</w:t>
      </w:r>
      <w:r w:rsidR="00573D3E">
        <w:t>s requerimientos operativos de personal de los mandos operativos y direcciones generales de</w:t>
      </w:r>
      <w:r w:rsidR="009010A9">
        <w:t xml:space="preserve"> la Armada</w:t>
      </w:r>
      <w:r w:rsidR="00573D3E">
        <w:t xml:space="preserve">; siendo parte fundamental del “Ciclo educacional” para la determinación del perfil de egreso de las academias y Escuelas. Completándose el ciclo al recibir los mandos y direcciones al personal ya formado, retroalimentando a la </w:t>
      </w:r>
      <w:proofErr w:type="spellStart"/>
      <w:r w:rsidR="00573D3E">
        <w:t>DIRECPERS</w:t>
      </w:r>
      <w:proofErr w:type="spellEnd"/>
      <w:r w:rsidR="00573D3E">
        <w:t>.</w:t>
      </w:r>
    </w:p>
    <w:p w:rsidR="00B7075E" w:rsidRDefault="00B7075E" w:rsidP="00B7075E">
      <w:pPr>
        <w:pStyle w:val="Prrafodelista"/>
        <w:jc w:val="both"/>
      </w:pPr>
    </w:p>
    <w:p w:rsidR="00B7075E" w:rsidRDefault="00497BEC" w:rsidP="00497BEC">
      <w:pPr>
        <w:pStyle w:val="Prrafodelista"/>
        <w:numPr>
          <w:ilvl w:val="0"/>
          <w:numId w:val="2"/>
        </w:numPr>
        <w:jc w:val="both"/>
      </w:pPr>
      <w:r w:rsidRPr="00497BEC">
        <w:rPr>
          <w:rStyle w:val="Ttulo5Car"/>
        </w:rPr>
        <w:t>Proyecto Educativo:</w:t>
      </w:r>
      <w:r>
        <w:t xml:space="preserve"> La </w:t>
      </w:r>
      <w:r w:rsidR="00CF542E">
        <w:t>A</w:t>
      </w:r>
      <w:r w:rsidR="00B7075E">
        <w:t xml:space="preserve">rmada cuenta una política educacional, del cual se desprende el Proyecto Educativo de la Armada, dependiente de </w:t>
      </w:r>
      <w:proofErr w:type="spellStart"/>
      <w:r w:rsidR="00B7075E">
        <w:t>DIREDUCARM</w:t>
      </w:r>
      <w:proofErr w:type="spellEnd"/>
      <w:r w:rsidR="00B7075E">
        <w:t>, y luego el Proyecto educativo de la Escuela Naval.</w:t>
      </w:r>
    </w:p>
    <w:p w:rsidR="00AD771B" w:rsidRDefault="00AD771B" w:rsidP="00497BEC">
      <w:pPr>
        <w:pStyle w:val="Prrafodelista"/>
        <w:jc w:val="both"/>
      </w:pPr>
    </w:p>
    <w:p w:rsidR="00AD771B" w:rsidRDefault="00AD771B" w:rsidP="00497BEC">
      <w:pPr>
        <w:pStyle w:val="Prrafodelista"/>
        <w:numPr>
          <w:ilvl w:val="0"/>
          <w:numId w:val="2"/>
        </w:numPr>
        <w:jc w:val="both"/>
      </w:pPr>
      <w:r>
        <w:t xml:space="preserve">La Escuela Naval es una institución de educación superior que entrega un solo título profesional de </w:t>
      </w:r>
      <w:r w:rsidR="00497BEC">
        <w:t>“</w:t>
      </w:r>
      <w:r>
        <w:t>Oficial de Marina</w:t>
      </w:r>
      <w:r w:rsidR="00497BEC">
        <w:t>”</w:t>
      </w:r>
      <w:r>
        <w:t>, el cual tiene cuatro escalafones o menciones: ejecutivos e ingenieros navales, infantería de marina, abastecimiento y litoral.</w:t>
      </w:r>
    </w:p>
    <w:p w:rsidR="00AD771B" w:rsidRDefault="00AD771B" w:rsidP="00497BEC">
      <w:pPr>
        <w:pStyle w:val="Prrafodelista"/>
        <w:jc w:val="both"/>
      </w:pPr>
    </w:p>
    <w:p w:rsidR="00AD771B" w:rsidRDefault="00497BEC" w:rsidP="00A567F0">
      <w:pPr>
        <w:pStyle w:val="Prrafodelista"/>
        <w:numPr>
          <w:ilvl w:val="0"/>
          <w:numId w:val="2"/>
        </w:numPr>
        <w:jc w:val="both"/>
      </w:pPr>
      <w:r w:rsidRPr="00BA0946">
        <w:rPr>
          <w:rStyle w:val="Ttulo5Car"/>
        </w:rPr>
        <w:t>Vinculación con el medio:</w:t>
      </w:r>
      <w:r>
        <w:t xml:space="preserve"> </w:t>
      </w:r>
      <w:r w:rsidR="00CF542E">
        <w:t xml:space="preserve">la </w:t>
      </w:r>
      <w:proofErr w:type="spellStart"/>
      <w:r w:rsidR="00CF542E">
        <w:t>DIRECPERS</w:t>
      </w:r>
      <w:proofErr w:type="spellEnd"/>
      <w:r w:rsidR="00AD771B">
        <w:t xml:space="preserve"> contribuye e impulsa las relaciones de</w:t>
      </w:r>
      <w:r w:rsidR="00265D57">
        <w:t xml:space="preserve"> articulación entre la Escuela con las Unidades y Repeticiones de la Armada</w:t>
      </w:r>
      <w:r w:rsidR="00AD771B">
        <w:t xml:space="preserve">, </w:t>
      </w:r>
      <w:r w:rsidR="00CF542E">
        <w:t>manteniendo un ciclo virtuoso de beneficios mutuo, entre la formación de los futuros Oficiales y el entorno, la Armada de Chile, en donde posteriormente de desempeñaran.</w:t>
      </w:r>
    </w:p>
    <w:p w:rsidR="00B7075E" w:rsidRDefault="00B7075E" w:rsidP="00B7075E">
      <w:pPr>
        <w:pStyle w:val="Prrafodelista"/>
      </w:pPr>
    </w:p>
    <w:p w:rsidR="00AD771B" w:rsidRDefault="00AD771B" w:rsidP="00265D57">
      <w:pPr>
        <w:ind w:left="360"/>
        <w:jc w:val="both"/>
      </w:pPr>
    </w:p>
    <w:sectPr w:rsidR="00AD771B" w:rsidSect="00B7075E">
      <w:pgSz w:w="12240" w:h="15840"/>
      <w:pgMar w:top="709" w:right="1041"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AA7913"/>
    <w:multiLevelType w:val="hybridMultilevel"/>
    <w:tmpl w:val="675A5CCC"/>
    <w:lvl w:ilvl="0" w:tplc="8D4C409C">
      <w:start w:val="1"/>
      <w:numFmt w:val="decimal"/>
      <w:lvlText w:val="%1."/>
      <w:lvlJc w:val="left"/>
      <w:pPr>
        <w:ind w:left="720" w:hanging="360"/>
      </w:pPr>
      <w:rPr>
        <w:b/>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60D93601"/>
    <w:multiLevelType w:val="multilevel"/>
    <w:tmpl w:val="A094E516"/>
    <w:lvl w:ilvl="0">
      <w:start w:val="13"/>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Ttulo4"/>
      <w:lvlText w:val="%1.%2.%3.%4"/>
      <w:lvlJc w:val="left"/>
      <w:pPr>
        <w:ind w:left="864" w:hanging="864"/>
      </w:pPr>
      <w:rPr>
        <w:rFonts w:hint="default"/>
        <w:b/>
        <w:i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73240BCA"/>
    <w:multiLevelType w:val="hybridMultilevel"/>
    <w:tmpl w:val="4DAC0E3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B82"/>
    <w:rsid w:val="00026C5C"/>
    <w:rsid w:val="000C1540"/>
    <w:rsid w:val="000C5B82"/>
    <w:rsid w:val="00265D57"/>
    <w:rsid w:val="003B128B"/>
    <w:rsid w:val="003D1A3A"/>
    <w:rsid w:val="004920B3"/>
    <w:rsid w:val="00497BEC"/>
    <w:rsid w:val="00557F71"/>
    <w:rsid w:val="00573D3E"/>
    <w:rsid w:val="006C2A41"/>
    <w:rsid w:val="00720CCA"/>
    <w:rsid w:val="00816193"/>
    <w:rsid w:val="009010A9"/>
    <w:rsid w:val="00A35B32"/>
    <w:rsid w:val="00AD72F6"/>
    <w:rsid w:val="00AD771B"/>
    <w:rsid w:val="00B7075E"/>
    <w:rsid w:val="00BA0946"/>
    <w:rsid w:val="00CC52E5"/>
    <w:rsid w:val="00CF542E"/>
    <w:rsid w:val="00D043E8"/>
    <w:rsid w:val="00DA290E"/>
    <w:rsid w:val="00FF5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9489E"/>
  <w15:chartTrackingRefBased/>
  <w15:docId w15:val="{F53356D6-F7F8-4FA6-BA86-B086E1D34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L"/>
    </w:rPr>
  </w:style>
  <w:style w:type="paragraph" w:styleId="Ttulo4">
    <w:name w:val="heading 4"/>
    <w:basedOn w:val="Normal"/>
    <w:next w:val="Normal"/>
    <w:link w:val="Ttulo4Car"/>
    <w:uiPriority w:val="9"/>
    <w:unhideWhenUsed/>
    <w:qFormat/>
    <w:rsid w:val="00AD72F6"/>
    <w:pPr>
      <w:numPr>
        <w:ilvl w:val="3"/>
        <w:numId w:val="1"/>
      </w:numPr>
      <w:spacing w:before="40" w:after="0" w:line="240" w:lineRule="auto"/>
      <w:ind w:left="862" w:hanging="862"/>
      <w:jc w:val="both"/>
      <w:outlineLvl w:val="3"/>
    </w:pPr>
    <w:rPr>
      <w:rFonts w:ascii="Calibri" w:eastAsiaTheme="majorEastAsia" w:hAnsi="Calibri" w:cstheme="majorBidi"/>
      <w:b/>
      <w:iCs/>
      <w14:ligatures w14:val="standardContextual"/>
    </w:rPr>
  </w:style>
  <w:style w:type="paragraph" w:styleId="Ttulo5">
    <w:name w:val="heading 5"/>
    <w:basedOn w:val="Normal"/>
    <w:next w:val="Normal"/>
    <w:link w:val="Ttulo5Car"/>
    <w:uiPriority w:val="9"/>
    <w:unhideWhenUsed/>
    <w:qFormat/>
    <w:rsid w:val="00497BEC"/>
    <w:pPr>
      <w:keepNext/>
      <w:keepLines/>
      <w:spacing w:before="40" w:after="0"/>
      <w:outlineLvl w:val="4"/>
    </w:pPr>
    <w:rPr>
      <w:rFonts w:asciiTheme="majorHAnsi" w:eastAsiaTheme="majorEastAsia" w:hAnsiTheme="majorHAnsi" w:cstheme="majorBidi"/>
      <w:b/>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AD72F6"/>
    <w:rPr>
      <w:rFonts w:ascii="Calibri" w:eastAsiaTheme="majorEastAsia" w:hAnsi="Calibri" w:cstheme="majorBidi"/>
      <w:b/>
      <w:iCs/>
      <w:lang w:val="es-CL"/>
      <w14:ligatures w14:val="standardContextual"/>
    </w:rPr>
  </w:style>
  <w:style w:type="paragraph" w:styleId="Prrafodelista">
    <w:name w:val="List Paragraph"/>
    <w:basedOn w:val="Normal"/>
    <w:uiPriority w:val="34"/>
    <w:qFormat/>
    <w:rsid w:val="000C5B82"/>
    <w:pPr>
      <w:ind w:left="720"/>
      <w:contextualSpacing/>
    </w:pPr>
  </w:style>
  <w:style w:type="character" w:customStyle="1" w:styleId="Ttulo5Car">
    <w:name w:val="Título 5 Car"/>
    <w:basedOn w:val="Fuentedeprrafopredeter"/>
    <w:link w:val="Ttulo5"/>
    <w:uiPriority w:val="9"/>
    <w:rsid w:val="00497BEC"/>
    <w:rPr>
      <w:rFonts w:asciiTheme="majorHAnsi" w:eastAsiaTheme="majorEastAsia" w:hAnsiTheme="majorHAnsi" w:cstheme="majorBidi"/>
      <w:b/>
      <w:color w:val="2E74B5" w:themeColor="accent1" w:themeShade="BF"/>
      <w:lang w:val="es-CL"/>
    </w:rPr>
  </w:style>
  <w:style w:type="paragraph" w:styleId="Citadestacada">
    <w:name w:val="Intense Quote"/>
    <w:basedOn w:val="Normal"/>
    <w:next w:val="Normal"/>
    <w:link w:val="CitadestacadaCar"/>
    <w:uiPriority w:val="30"/>
    <w:qFormat/>
    <w:rsid w:val="003D1A3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3D1A3A"/>
    <w:rPr>
      <w:i/>
      <w:iCs/>
      <w:color w:val="5B9BD5" w:themeColor="accent1"/>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455</Words>
  <Characters>2504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B06 Jefe Acreditación T1 Carolina Cuadra L.</dc:creator>
  <cp:keywords/>
  <dc:description/>
  <cp:lastModifiedBy>B06 Jefe Acreditación T1 Carolina Cuadra L.</cp:lastModifiedBy>
  <cp:revision>5</cp:revision>
  <cp:lastPrinted>2024-11-05T15:51:00Z</cp:lastPrinted>
  <dcterms:created xsi:type="dcterms:W3CDTF">2024-11-07T14:11:00Z</dcterms:created>
  <dcterms:modified xsi:type="dcterms:W3CDTF">2024-11-07T16:08:00Z</dcterms:modified>
</cp:coreProperties>
</file>