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5FD" w:rsidRPr="00C03C16" w:rsidRDefault="00E32109" w:rsidP="00EA15FD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 w:rsidRPr="00C03C16">
        <w:rPr>
          <w:rFonts w:ascii="Arial" w:hAnsi="Arial" w:cs="Arial"/>
          <w:b/>
          <w:sz w:val="24"/>
          <w:szCs w:val="24"/>
          <w:u w:val="single"/>
        </w:rPr>
        <w:t xml:space="preserve">FORMATO </w:t>
      </w:r>
      <w:r w:rsidR="001108AB" w:rsidRPr="00C03C16">
        <w:rPr>
          <w:rFonts w:ascii="Arial" w:hAnsi="Arial" w:cs="Arial"/>
          <w:b/>
          <w:sz w:val="24"/>
          <w:szCs w:val="24"/>
          <w:u w:val="single"/>
        </w:rPr>
        <w:t>PARA PLANIFICAR UNA NAVEGACIÓN</w:t>
      </w:r>
    </w:p>
    <w:p w:rsidR="00E37C75" w:rsidRPr="00530F7C" w:rsidRDefault="00E37C75" w:rsidP="00E37C75">
      <w:pPr>
        <w:jc w:val="both"/>
        <w:rPr>
          <w:rFonts w:cs="Arial"/>
          <w:b/>
          <w:sz w:val="20"/>
          <w:szCs w:val="20"/>
        </w:rPr>
      </w:pPr>
      <w:r w:rsidRPr="00530F7C">
        <w:rPr>
          <w:rFonts w:cs="Arial"/>
          <w:b/>
          <w:sz w:val="20"/>
          <w:szCs w:val="20"/>
          <w:u w:val="single"/>
        </w:rPr>
        <w:t>EJEMPLO</w:t>
      </w:r>
      <w:r w:rsidRPr="00530F7C">
        <w:rPr>
          <w:rFonts w:cs="Arial"/>
          <w:b/>
          <w:sz w:val="20"/>
          <w:szCs w:val="20"/>
        </w:rPr>
        <w:t>:</w:t>
      </w:r>
    </w:p>
    <w:p w:rsidR="00617213" w:rsidRPr="00530F7C" w:rsidRDefault="00617213" w:rsidP="00617213">
      <w:pPr>
        <w:spacing w:after="0" w:line="240" w:lineRule="auto"/>
        <w:jc w:val="both"/>
        <w:rPr>
          <w:rFonts w:cs="Arial"/>
          <w:sz w:val="20"/>
          <w:szCs w:val="20"/>
        </w:rPr>
      </w:pPr>
      <w:r w:rsidRPr="00530F7C">
        <w:rPr>
          <w:rFonts w:cs="Arial"/>
          <w:sz w:val="20"/>
          <w:szCs w:val="20"/>
        </w:rPr>
        <w:t xml:space="preserve">De la Orden de Viaje del PRIZONA </w:t>
      </w:r>
      <w:r w:rsidR="00265F4A">
        <w:rPr>
          <w:rFonts w:cs="Arial"/>
          <w:sz w:val="20"/>
          <w:szCs w:val="20"/>
        </w:rPr>
        <w:t>Ordinaria</w:t>
      </w:r>
      <w:r w:rsidRPr="00530F7C">
        <w:rPr>
          <w:rFonts w:cs="Arial"/>
          <w:sz w:val="20"/>
          <w:szCs w:val="20"/>
        </w:rPr>
        <w:t xml:space="preserve"> N° 3680/01 del </w:t>
      </w:r>
      <w:r w:rsidR="00265F4A">
        <w:rPr>
          <w:rFonts w:cs="Arial"/>
          <w:sz w:val="20"/>
          <w:szCs w:val="20"/>
        </w:rPr>
        <w:t>8</w:t>
      </w:r>
      <w:r w:rsidRPr="00530F7C">
        <w:rPr>
          <w:rFonts w:cs="Arial"/>
          <w:sz w:val="20"/>
          <w:szCs w:val="20"/>
        </w:rPr>
        <w:t xml:space="preserve"> de </w:t>
      </w:r>
      <w:r w:rsidR="00265F4A">
        <w:rPr>
          <w:rFonts w:cs="Arial"/>
          <w:sz w:val="20"/>
          <w:szCs w:val="20"/>
        </w:rPr>
        <w:t>octubre</w:t>
      </w:r>
      <w:r w:rsidRPr="00530F7C">
        <w:rPr>
          <w:rFonts w:cs="Arial"/>
          <w:sz w:val="20"/>
          <w:szCs w:val="20"/>
        </w:rPr>
        <w:t xml:space="preserve"> de 202</w:t>
      </w:r>
      <w:r w:rsidR="00265F4A">
        <w:rPr>
          <w:rFonts w:cs="Arial"/>
          <w:sz w:val="20"/>
          <w:szCs w:val="20"/>
        </w:rPr>
        <w:t>2</w:t>
      </w:r>
      <w:r w:rsidRPr="00530F7C">
        <w:rPr>
          <w:rFonts w:cs="Arial"/>
          <w:sz w:val="20"/>
          <w:szCs w:val="20"/>
        </w:rPr>
        <w:t>:</w:t>
      </w:r>
    </w:p>
    <w:p w:rsidR="00617213" w:rsidRPr="00530F7C" w:rsidRDefault="00617213" w:rsidP="00617213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E37C75" w:rsidRPr="00530F7C" w:rsidRDefault="00E37C75" w:rsidP="00E37C75">
      <w:pPr>
        <w:pStyle w:val="Prrafodelista"/>
        <w:numPr>
          <w:ilvl w:val="0"/>
          <w:numId w:val="9"/>
        </w:numPr>
        <w:spacing w:after="0" w:line="240" w:lineRule="auto"/>
        <w:ind w:left="284" w:hanging="284"/>
        <w:jc w:val="both"/>
        <w:rPr>
          <w:rFonts w:cs="Arial"/>
          <w:sz w:val="20"/>
          <w:szCs w:val="20"/>
        </w:rPr>
      </w:pPr>
      <w:r w:rsidRPr="00530F7C">
        <w:rPr>
          <w:rFonts w:cs="Arial"/>
          <w:sz w:val="20"/>
          <w:szCs w:val="20"/>
        </w:rPr>
        <w:t xml:space="preserve">Proponer el Plan de </w:t>
      </w:r>
      <w:r w:rsidR="00BE120D" w:rsidRPr="00530F7C">
        <w:rPr>
          <w:rFonts w:cs="Arial"/>
          <w:sz w:val="20"/>
          <w:szCs w:val="20"/>
        </w:rPr>
        <w:t>N</w:t>
      </w:r>
      <w:r w:rsidRPr="00530F7C">
        <w:rPr>
          <w:rFonts w:cs="Arial"/>
          <w:sz w:val="20"/>
          <w:szCs w:val="20"/>
        </w:rPr>
        <w:t xml:space="preserve">avegación de un buque que se desplazará de Valparaíso a </w:t>
      </w:r>
      <w:r w:rsidR="00265F4A">
        <w:rPr>
          <w:rFonts w:cs="Arial"/>
          <w:sz w:val="20"/>
          <w:szCs w:val="20"/>
        </w:rPr>
        <w:t>Castro</w:t>
      </w:r>
      <w:r w:rsidRPr="00530F7C">
        <w:rPr>
          <w:rFonts w:cs="Arial"/>
          <w:sz w:val="20"/>
          <w:szCs w:val="20"/>
        </w:rPr>
        <w:t xml:space="preserve">, transportando </w:t>
      </w:r>
      <w:r w:rsidR="00265F4A">
        <w:rPr>
          <w:rFonts w:cs="Arial"/>
          <w:sz w:val="20"/>
          <w:szCs w:val="20"/>
        </w:rPr>
        <w:t>carga</w:t>
      </w:r>
      <w:r w:rsidRPr="00530F7C">
        <w:rPr>
          <w:rFonts w:cs="Arial"/>
          <w:sz w:val="20"/>
          <w:szCs w:val="20"/>
        </w:rPr>
        <w:t xml:space="preserve"> de diferentes tipos</w:t>
      </w:r>
      <w:r w:rsidR="00265F4A">
        <w:rPr>
          <w:rFonts w:cs="Arial"/>
          <w:sz w:val="20"/>
          <w:szCs w:val="20"/>
        </w:rPr>
        <w:t>, yates de la Escuela Naval y pasajeros a requerimiento QUINZONA.</w:t>
      </w:r>
    </w:p>
    <w:p w:rsidR="00B73951" w:rsidRPr="00530F7C" w:rsidRDefault="00265F4A" w:rsidP="00E37C75">
      <w:pPr>
        <w:pStyle w:val="Prrafodelista"/>
        <w:numPr>
          <w:ilvl w:val="0"/>
          <w:numId w:val="9"/>
        </w:numPr>
        <w:spacing w:after="0" w:line="240" w:lineRule="auto"/>
        <w:ind w:left="284" w:hanging="284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R</w:t>
      </w:r>
      <w:r w:rsidR="007A312D" w:rsidRPr="00530F7C">
        <w:rPr>
          <w:rFonts w:cs="Arial"/>
          <w:sz w:val="20"/>
          <w:szCs w:val="20"/>
        </w:rPr>
        <w:t xml:space="preserve">ecalar en </w:t>
      </w:r>
      <w:r>
        <w:rPr>
          <w:rFonts w:cs="Arial"/>
          <w:sz w:val="20"/>
          <w:szCs w:val="20"/>
        </w:rPr>
        <w:t>Puerto Montt</w:t>
      </w:r>
      <w:r w:rsidR="007A312D" w:rsidRPr="00530F7C">
        <w:rPr>
          <w:rFonts w:cs="Arial"/>
          <w:sz w:val="20"/>
          <w:szCs w:val="20"/>
        </w:rPr>
        <w:t xml:space="preserve"> objeto embarcar personal que viaja </w:t>
      </w:r>
      <w:r>
        <w:rPr>
          <w:rFonts w:cs="Arial"/>
          <w:sz w:val="20"/>
          <w:szCs w:val="20"/>
        </w:rPr>
        <w:t>a Castro para</w:t>
      </w:r>
      <w:r w:rsidR="007A312D" w:rsidRPr="00530F7C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participar con la dotación en el</w:t>
      </w:r>
      <w:r w:rsidRPr="00530F7C">
        <w:rPr>
          <w:rFonts w:cs="Arial"/>
          <w:sz w:val="20"/>
          <w:szCs w:val="20"/>
        </w:rPr>
        <w:t xml:space="preserve"> aniversario</w:t>
      </w:r>
      <w:r>
        <w:rPr>
          <w:rFonts w:cs="Arial"/>
          <w:sz w:val="20"/>
          <w:szCs w:val="20"/>
        </w:rPr>
        <w:t xml:space="preserve"> de la ciudad, y transportar pasajeros de islas cercanas</w:t>
      </w:r>
      <w:r w:rsidR="007A312D" w:rsidRPr="00530F7C">
        <w:rPr>
          <w:rFonts w:cs="Arial"/>
          <w:sz w:val="20"/>
          <w:szCs w:val="20"/>
        </w:rPr>
        <w:t>.</w:t>
      </w:r>
    </w:p>
    <w:p w:rsidR="00E37C75" w:rsidRPr="00530F7C" w:rsidRDefault="00E37C75" w:rsidP="00E37C75">
      <w:pPr>
        <w:pStyle w:val="Prrafodelista"/>
        <w:numPr>
          <w:ilvl w:val="0"/>
          <w:numId w:val="9"/>
        </w:numPr>
        <w:spacing w:after="0" w:line="240" w:lineRule="auto"/>
        <w:ind w:left="284" w:hanging="284"/>
        <w:jc w:val="both"/>
        <w:rPr>
          <w:rFonts w:cs="Arial"/>
          <w:sz w:val="20"/>
          <w:szCs w:val="20"/>
        </w:rPr>
      </w:pPr>
      <w:r w:rsidRPr="00530F7C">
        <w:rPr>
          <w:rFonts w:cs="Arial"/>
          <w:sz w:val="20"/>
          <w:szCs w:val="20"/>
        </w:rPr>
        <w:t>Proponer</w:t>
      </w:r>
      <w:r w:rsidR="00BE120D" w:rsidRPr="00530F7C">
        <w:rPr>
          <w:rFonts w:cs="Arial"/>
          <w:sz w:val="20"/>
          <w:szCs w:val="20"/>
        </w:rPr>
        <w:t xml:space="preserve"> el PIM (Posición e Intención de Movimiento) considerando los siguientes parámetros</w:t>
      </w:r>
      <w:r w:rsidR="00C83602" w:rsidRPr="00530F7C">
        <w:rPr>
          <w:rFonts w:cs="Arial"/>
          <w:sz w:val="20"/>
          <w:szCs w:val="20"/>
        </w:rPr>
        <w:t>:</w:t>
      </w:r>
    </w:p>
    <w:p w:rsidR="00C83602" w:rsidRPr="00530F7C" w:rsidRDefault="00C83602" w:rsidP="00C83602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C83602" w:rsidRPr="00530F7C" w:rsidRDefault="00C83602" w:rsidP="00C83602">
      <w:pPr>
        <w:pStyle w:val="Prrafodelista"/>
        <w:numPr>
          <w:ilvl w:val="0"/>
          <w:numId w:val="11"/>
        </w:numPr>
        <w:spacing w:after="0" w:line="240" w:lineRule="auto"/>
        <w:ind w:left="567" w:hanging="283"/>
        <w:jc w:val="both"/>
        <w:rPr>
          <w:rFonts w:cs="Arial"/>
          <w:sz w:val="20"/>
          <w:szCs w:val="20"/>
        </w:rPr>
      </w:pPr>
      <w:r w:rsidRPr="00530F7C">
        <w:rPr>
          <w:rFonts w:cs="Arial"/>
          <w:sz w:val="20"/>
          <w:szCs w:val="20"/>
        </w:rPr>
        <w:t xml:space="preserve">Zarpar el </w:t>
      </w:r>
      <w:r w:rsidR="00265F4A">
        <w:rPr>
          <w:rFonts w:cs="Arial"/>
          <w:sz w:val="20"/>
          <w:szCs w:val="20"/>
        </w:rPr>
        <w:t>13</w:t>
      </w:r>
      <w:r w:rsidRPr="00530F7C">
        <w:rPr>
          <w:rFonts w:cs="Arial"/>
          <w:sz w:val="20"/>
          <w:szCs w:val="20"/>
        </w:rPr>
        <w:t xml:space="preserve"> de </w:t>
      </w:r>
      <w:r w:rsidR="00265F4A">
        <w:rPr>
          <w:rFonts w:cs="Arial"/>
          <w:sz w:val="20"/>
          <w:szCs w:val="20"/>
        </w:rPr>
        <w:t>octubre</w:t>
      </w:r>
      <w:r w:rsidRPr="00530F7C">
        <w:rPr>
          <w:rFonts w:cs="Arial"/>
          <w:sz w:val="20"/>
          <w:szCs w:val="20"/>
        </w:rPr>
        <w:t xml:space="preserve"> de 202</w:t>
      </w:r>
      <w:r w:rsidR="00265F4A">
        <w:rPr>
          <w:rFonts w:cs="Arial"/>
          <w:sz w:val="20"/>
          <w:szCs w:val="20"/>
        </w:rPr>
        <w:t>2, a las 09:00 horas</w:t>
      </w:r>
      <w:r w:rsidRPr="00530F7C">
        <w:rPr>
          <w:rFonts w:cs="Arial"/>
          <w:sz w:val="20"/>
          <w:szCs w:val="20"/>
        </w:rPr>
        <w:t>.</w:t>
      </w:r>
    </w:p>
    <w:p w:rsidR="00C83602" w:rsidRPr="00530F7C" w:rsidRDefault="001149DE" w:rsidP="00C83602">
      <w:pPr>
        <w:pStyle w:val="Prrafodelista"/>
        <w:numPr>
          <w:ilvl w:val="0"/>
          <w:numId w:val="11"/>
        </w:numPr>
        <w:spacing w:after="0" w:line="240" w:lineRule="auto"/>
        <w:ind w:left="567" w:hanging="283"/>
        <w:jc w:val="both"/>
        <w:rPr>
          <w:rFonts w:cs="Arial"/>
          <w:sz w:val="20"/>
          <w:szCs w:val="20"/>
        </w:rPr>
      </w:pPr>
      <w:r w:rsidRPr="00530F7C">
        <w:rPr>
          <w:rFonts w:cs="Arial"/>
          <w:sz w:val="20"/>
          <w:szCs w:val="20"/>
        </w:rPr>
        <w:t>Recalar a Talcahuano (</w:t>
      </w:r>
      <w:r w:rsidR="00265F4A">
        <w:rPr>
          <w:rFonts w:cs="Arial"/>
          <w:sz w:val="20"/>
          <w:szCs w:val="20"/>
        </w:rPr>
        <w:t>4</w:t>
      </w:r>
      <w:r w:rsidRPr="00530F7C">
        <w:rPr>
          <w:rFonts w:cs="Arial"/>
          <w:sz w:val="20"/>
          <w:szCs w:val="20"/>
        </w:rPr>
        <w:t xml:space="preserve"> horas)</w:t>
      </w:r>
      <w:r w:rsidR="005044ED" w:rsidRPr="00530F7C">
        <w:rPr>
          <w:rFonts w:cs="Arial"/>
          <w:sz w:val="20"/>
          <w:szCs w:val="20"/>
        </w:rPr>
        <w:t>;</w:t>
      </w:r>
      <w:r w:rsidRPr="00530F7C">
        <w:rPr>
          <w:rFonts w:cs="Arial"/>
          <w:sz w:val="20"/>
          <w:szCs w:val="20"/>
        </w:rPr>
        <w:t xml:space="preserve"> </w:t>
      </w:r>
      <w:r w:rsidR="00265F4A">
        <w:rPr>
          <w:rFonts w:cs="Arial"/>
          <w:sz w:val="20"/>
          <w:szCs w:val="20"/>
        </w:rPr>
        <w:t xml:space="preserve">Faro Corona (2 horas); </w:t>
      </w:r>
      <w:r w:rsidR="005044ED" w:rsidRPr="00530F7C">
        <w:rPr>
          <w:rFonts w:cs="Arial"/>
          <w:sz w:val="20"/>
          <w:szCs w:val="20"/>
        </w:rPr>
        <w:t>Puerto Montt (1</w:t>
      </w:r>
      <w:r w:rsidR="00265F4A">
        <w:rPr>
          <w:rFonts w:cs="Arial"/>
          <w:sz w:val="20"/>
          <w:szCs w:val="20"/>
        </w:rPr>
        <w:t>2</w:t>
      </w:r>
      <w:r w:rsidR="005044ED" w:rsidRPr="00530F7C">
        <w:rPr>
          <w:rFonts w:cs="Arial"/>
          <w:sz w:val="20"/>
          <w:szCs w:val="20"/>
        </w:rPr>
        <w:t xml:space="preserve"> horas); </w:t>
      </w:r>
      <w:r w:rsidR="00265F4A">
        <w:rPr>
          <w:rFonts w:cs="Arial"/>
          <w:sz w:val="20"/>
          <w:szCs w:val="20"/>
        </w:rPr>
        <w:t>Isla Imelev e Isla Linlinao (una hora en cada isla)</w:t>
      </w:r>
      <w:r w:rsidR="00617213" w:rsidRPr="00530F7C">
        <w:rPr>
          <w:rFonts w:cs="Arial"/>
          <w:sz w:val="20"/>
          <w:szCs w:val="20"/>
        </w:rPr>
        <w:t>.</w:t>
      </w:r>
    </w:p>
    <w:p w:rsidR="00617213" w:rsidRPr="00530F7C" w:rsidRDefault="00617213" w:rsidP="00C83602">
      <w:pPr>
        <w:pStyle w:val="Prrafodelista"/>
        <w:numPr>
          <w:ilvl w:val="0"/>
          <w:numId w:val="11"/>
        </w:numPr>
        <w:spacing w:after="0" w:line="240" w:lineRule="auto"/>
        <w:ind w:left="567" w:hanging="283"/>
        <w:jc w:val="both"/>
        <w:rPr>
          <w:rFonts w:cs="Arial"/>
          <w:sz w:val="20"/>
          <w:szCs w:val="20"/>
        </w:rPr>
      </w:pPr>
      <w:r w:rsidRPr="00530F7C">
        <w:rPr>
          <w:rFonts w:cs="Arial"/>
          <w:sz w:val="20"/>
          <w:szCs w:val="20"/>
        </w:rPr>
        <w:t xml:space="preserve">Navegar por ruta </w:t>
      </w:r>
      <w:r w:rsidR="00265F4A">
        <w:rPr>
          <w:rFonts w:cs="Arial"/>
          <w:sz w:val="20"/>
          <w:szCs w:val="20"/>
        </w:rPr>
        <w:t xml:space="preserve">oceánica y </w:t>
      </w:r>
      <w:r w:rsidRPr="00530F7C">
        <w:rPr>
          <w:rFonts w:cs="Arial"/>
          <w:sz w:val="20"/>
          <w:szCs w:val="20"/>
        </w:rPr>
        <w:t xml:space="preserve">comercial de navegación, pasando con la </w:t>
      </w:r>
      <w:r w:rsidR="00B73951" w:rsidRPr="00530F7C">
        <w:rPr>
          <w:rFonts w:cs="Arial"/>
          <w:sz w:val="20"/>
          <w:szCs w:val="20"/>
        </w:rPr>
        <w:t>E</w:t>
      </w:r>
      <w:r w:rsidRPr="00530F7C">
        <w:rPr>
          <w:rFonts w:cs="Arial"/>
          <w:sz w:val="20"/>
          <w:szCs w:val="20"/>
        </w:rPr>
        <w:t>stoa de la Boca Oriental del Canal Chacao</w:t>
      </w:r>
      <w:r w:rsidR="00B73951" w:rsidRPr="00530F7C">
        <w:rPr>
          <w:rFonts w:cs="Arial"/>
          <w:sz w:val="20"/>
          <w:szCs w:val="20"/>
        </w:rPr>
        <w:t xml:space="preserve"> (Roca Remolinos)</w:t>
      </w:r>
      <w:r w:rsidR="00265F4A">
        <w:rPr>
          <w:rFonts w:cs="Arial"/>
          <w:sz w:val="20"/>
          <w:szCs w:val="20"/>
        </w:rPr>
        <w:t>.</w:t>
      </w:r>
    </w:p>
    <w:p w:rsidR="00B73951" w:rsidRPr="00530F7C" w:rsidRDefault="00B73951" w:rsidP="00C83602">
      <w:pPr>
        <w:pStyle w:val="Prrafodelista"/>
        <w:numPr>
          <w:ilvl w:val="0"/>
          <w:numId w:val="11"/>
        </w:numPr>
        <w:spacing w:after="0" w:line="240" w:lineRule="auto"/>
        <w:ind w:left="567" w:hanging="283"/>
        <w:jc w:val="both"/>
        <w:rPr>
          <w:rFonts w:cs="Arial"/>
          <w:sz w:val="20"/>
          <w:szCs w:val="20"/>
        </w:rPr>
      </w:pPr>
      <w:r w:rsidRPr="00530F7C">
        <w:rPr>
          <w:rFonts w:cs="Arial"/>
          <w:sz w:val="20"/>
          <w:szCs w:val="20"/>
        </w:rPr>
        <w:t xml:space="preserve">SOA para la comisión 12 nudos, estando autorizado a </w:t>
      </w:r>
      <w:r w:rsidR="007A312D" w:rsidRPr="00530F7C">
        <w:rPr>
          <w:rFonts w:cs="Arial"/>
          <w:sz w:val="20"/>
          <w:szCs w:val="20"/>
        </w:rPr>
        <w:t xml:space="preserve">regular el andar y </w:t>
      </w:r>
      <w:r w:rsidRPr="00530F7C">
        <w:rPr>
          <w:rFonts w:cs="Arial"/>
          <w:sz w:val="20"/>
          <w:szCs w:val="20"/>
        </w:rPr>
        <w:t>aumentar la velocidad si fuese necesario hasta no más de 1</w:t>
      </w:r>
      <w:r w:rsidR="00265F4A">
        <w:rPr>
          <w:rFonts w:cs="Arial"/>
          <w:sz w:val="20"/>
          <w:szCs w:val="20"/>
        </w:rPr>
        <w:t>5</w:t>
      </w:r>
      <w:r w:rsidRPr="00530F7C">
        <w:rPr>
          <w:rFonts w:cs="Arial"/>
          <w:sz w:val="20"/>
          <w:szCs w:val="20"/>
        </w:rPr>
        <w:t xml:space="preserve"> nudos</w:t>
      </w:r>
      <w:r w:rsidR="00265F4A">
        <w:rPr>
          <w:rFonts w:cs="Arial"/>
          <w:sz w:val="20"/>
          <w:szCs w:val="20"/>
        </w:rPr>
        <w:t xml:space="preserve"> por no más de 4 horas en toda la comisión</w:t>
      </w:r>
      <w:r w:rsidRPr="00530F7C">
        <w:rPr>
          <w:rFonts w:cs="Arial"/>
          <w:sz w:val="20"/>
          <w:szCs w:val="20"/>
        </w:rPr>
        <w:t>.</w:t>
      </w:r>
    </w:p>
    <w:p w:rsidR="00530F7C" w:rsidRDefault="00530F7C" w:rsidP="00C83602">
      <w:pPr>
        <w:pStyle w:val="Prrafodelista"/>
        <w:numPr>
          <w:ilvl w:val="0"/>
          <w:numId w:val="11"/>
        </w:numPr>
        <w:spacing w:after="0" w:line="240" w:lineRule="auto"/>
        <w:ind w:left="567" w:hanging="283"/>
        <w:jc w:val="both"/>
        <w:rPr>
          <w:rFonts w:cs="Arial"/>
          <w:sz w:val="20"/>
          <w:szCs w:val="20"/>
        </w:rPr>
      </w:pPr>
      <w:r w:rsidRPr="00530F7C">
        <w:rPr>
          <w:rFonts w:cs="Arial"/>
          <w:sz w:val="20"/>
          <w:szCs w:val="20"/>
        </w:rPr>
        <w:t xml:space="preserve">Informar </w:t>
      </w:r>
      <w:r w:rsidR="00265F4A">
        <w:rPr>
          <w:rFonts w:cs="Arial"/>
          <w:sz w:val="20"/>
          <w:szCs w:val="20"/>
        </w:rPr>
        <w:t xml:space="preserve">UKC a la </w:t>
      </w:r>
      <w:r w:rsidRPr="00530F7C">
        <w:rPr>
          <w:rFonts w:cs="Arial"/>
          <w:sz w:val="20"/>
          <w:szCs w:val="20"/>
        </w:rPr>
        <w:t xml:space="preserve">recalada </w:t>
      </w:r>
      <w:r w:rsidR="00265F4A">
        <w:rPr>
          <w:rFonts w:cs="Arial"/>
          <w:sz w:val="20"/>
          <w:szCs w:val="20"/>
        </w:rPr>
        <w:t>en Castro. Sonda carta 16,3 metros</w:t>
      </w:r>
      <w:r w:rsidRPr="00530F7C">
        <w:rPr>
          <w:rFonts w:cs="Arial"/>
          <w:sz w:val="20"/>
          <w:szCs w:val="20"/>
        </w:rPr>
        <w:t>.</w:t>
      </w:r>
    </w:p>
    <w:p w:rsidR="00265F4A" w:rsidRDefault="00265F4A" w:rsidP="00C83602">
      <w:pPr>
        <w:pStyle w:val="Prrafodelista"/>
        <w:numPr>
          <w:ilvl w:val="0"/>
          <w:numId w:val="11"/>
        </w:numPr>
        <w:spacing w:after="0" w:line="240" w:lineRule="auto"/>
        <w:ind w:left="567" w:hanging="283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Informar obscuridad absoluta para la noche de la estadía en Castro.</w:t>
      </w:r>
    </w:p>
    <w:p w:rsidR="00C03C16" w:rsidRDefault="00C03C16" w:rsidP="00C03C16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6B15FE" w:rsidRPr="00C03C16" w:rsidRDefault="006B15FE" w:rsidP="00C03C16">
      <w:pPr>
        <w:spacing w:after="0" w:line="240" w:lineRule="auto"/>
        <w:jc w:val="both"/>
        <w:rPr>
          <w:rFonts w:cs="Arial"/>
          <w:sz w:val="20"/>
          <w:szCs w:val="20"/>
        </w:rPr>
      </w:pPr>
    </w:p>
    <w:tbl>
      <w:tblPr>
        <w:tblStyle w:val="Tablaconcuadrcula"/>
        <w:tblW w:w="0" w:type="auto"/>
        <w:jc w:val="center"/>
        <w:tblBorders>
          <w:top w:val="thinThickMediumGap" w:sz="12" w:space="0" w:color="auto"/>
          <w:left w:val="thinThickMediumGap" w:sz="12" w:space="0" w:color="auto"/>
          <w:bottom w:val="thickThinMediumGap" w:sz="12" w:space="0" w:color="auto"/>
          <w:right w:val="thickThinMediumGap" w:sz="12" w:space="0" w:color="auto"/>
        </w:tblBorders>
        <w:tblLook w:val="04A0" w:firstRow="1" w:lastRow="0" w:firstColumn="1" w:lastColumn="0" w:noHBand="0" w:noVBand="1"/>
      </w:tblPr>
      <w:tblGrid>
        <w:gridCol w:w="1137"/>
        <w:gridCol w:w="760"/>
        <w:gridCol w:w="870"/>
        <w:gridCol w:w="1136"/>
        <w:gridCol w:w="759"/>
        <w:gridCol w:w="923"/>
        <w:gridCol w:w="898"/>
        <w:gridCol w:w="838"/>
        <w:gridCol w:w="1133"/>
        <w:gridCol w:w="836"/>
      </w:tblGrid>
      <w:tr w:rsidR="00C96FE6" w:rsidTr="00352D5B">
        <w:trPr>
          <w:trHeight w:val="454"/>
          <w:jc w:val="center"/>
        </w:trPr>
        <w:tc>
          <w:tcPr>
            <w:tcW w:w="2767" w:type="dxa"/>
            <w:gridSpan w:val="3"/>
            <w:shd w:val="clear" w:color="auto" w:fill="D9D9D9" w:themeFill="background1" w:themeFillShade="D9"/>
            <w:vAlign w:val="center"/>
          </w:tcPr>
          <w:p w:rsidR="003C08F1" w:rsidRDefault="003C08F1" w:rsidP="003C08F1">
            <w:pPr>
              <w:jc w:val="center"/>
              <w:rPr>
                <w:rFonts w:cs="Arial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/>
                <w:sz w:val="20"/>
                <w:szCs w:val="20"/>
                <w:u w:val="single"/>
              </w:rPr>
              <w:t>DE</w:t>
            </w:r>
          </w:p>
        </w:tc>
        <w:tc>
          <w:tcPr>
            <w:tcW w:w="2818" w:type="dxa"/>
            <w:gridSpan w:val="3"/>
            <w:shd w:val="clear" w:color="auto" w:fill="D9D9D9" w:themeFill="background1" w:themeFillShade="D9"/>
            <w:vAlign w:val="center"/>
          </w:tcPr>
          <w:p w:rsidR="003C08F1" w:rsidRDefault="003C08F1" w:rsidP="003C08F1">
            <w:pPr>
              <w:jc w:val="center"/>
              <w:rPr>
                <w:rFonts w:cs="Arial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/>
                <w:sz w:val="20"/>
                <w:szCs w:val="20"/>
                <w:u w:val="single"/>
              </w:rPr>
              <w:t>A</w:t>
            </w:r>
          </w:p>
        </w:tc>
        <w:tc>
          <w:tcPr>
            <w:tcW w:w="1736" w:type="dxa"/>
            <w:gridSpan w:val="2"/>
            <w:shd w:val="clear" w:color="auto" w:fill="D9D9D9" w:themeFill="background1" w:themeFillShade="D9"/>
            <w:vAlign w:val="center"/>
          </w:tcPr>
          <w:p w:rsidR="003C08F1" w:rsidRPr="00A65A3E" w:rsidRDefault="003C08F1" w:rsidP="003C08F1">
            <w:pPr>
              <w:jc w:val="center"/>
              <w:rPr>
                <w:rFonts w:cs="Arial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/>
                <w:sz w:val="20"/>
                <w:szCs w:val="20"/>
                <w:u w:val="single"/>
              </w:rPr>
              <w:t>TIEMPO</w:t>
            </w:r>
          </w:p>
        </w:tc>
        <w:tc>
          <w:tcPr>
            <w:tcW w:w="1133" w:type="dxa"/>
            <w:shd w:val="clear" w:color="auto" w:fill="D9D9D9" w:themeFill="background1" w:themeFillShade="D9"/>
            <w:vAlign w:val="center"/>
          </w:tcPr>
          <w:p w:rsidR="003C08F1" w:rsidRPr="00A65A3E" w:rsidRDefault="003C08F1" w:rsidP="003C08F1">
            <w:pPr>
              <w:jc w:val="center"/>
              <w:rPr>
                <w:rFonts w:cs="Arial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/>
                <w:sz w:val="20"/>
                <w:szCs w:val="20"/>
                <w:u w:val="single"/>
              </w:rPr>
              <w:t>DISTANCIA</w:t>
            </w:r>
          </w:p>
        </w:tc>
        <w:tc>
          <w:tcPr>
            <w:tcW w:w="836" w:type="dxa"/>
            <w:shd w:val="clear" w:color="auto" w:fill="D9D9D9" w:themeFill="background1" w:themeFillShade="D9"/>
            <w:vAlign w:val="center"/>
          </w:tcPr>
          <w:p w:rsidR="003C08F1" w:rsidRDefault="003C08F1" w:rsidP="003C08F1">
            <w:pPr>
              <w:jc w:val="center"/>
              <w:rPr>
                <w:rFonts w:cs="Arial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/>
                <w:sz w:val="20"/>
                <w:szCs w:val="20"/>
                <w:u w:val="single"/>
              </w:rPr>
              <w:t>SOA</w:t>
            </w:r>
          </w:p>
        </w:tc>
      </w:tr>
      <w:tr w:rsidR="00D04839" w:rsidTr="00352D5B">
        <w:trPr>
          <w:trHeight w:val="397"/>
          <w:jc w:val="center"/>
        </w:trPr>
        <w:tc>
          <w:tcPr>
            <w:tcW w:w="1137" w:type="dxa"/>
            <w:vAlign w:val="center"/>
          </w:tcPr>
          <w:p w:rsidR="00D04839" w:rsidRPr="003C08F1" w:rsidRDefault="00D04839" w:rsidP="003C08F1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C08F1">
              <w:rPr>
                <w:rFonts w:cs="Arial"/>
                <w:b/>
                <w:sz w:val="20"/>
                <w:szCs w:val="20"/>
              </w:rPr>
              <w:t>LUGAR</w:t>
            </w:r>
          </w:p>
        </w:tc>
        <w:tc>
          <w:tcPr>
            <w:tcW w:w="760" w:type="dxa"/>
            <w:vAlign w:val="center"/>
          </w:tcPr>
          <w:p w:rsidR="00D04839" w:rsidRPr="003C08F1" w:rsidRDefault="00D04839" w:rsidP="003C08F1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C08F1">
              <w:rPr>
                <w:rFonts w:cs="Arial"/>
                <w:b/>
                <w:sz w:val="20"/>
                <w:szCs w:val="20"/>
              </w:rPr>
              <w:t>FECHA</w:t>
            </w:r>
          </w:p>
        </w:tc>
        <w:tc>
          <w:tcPr>
            <w:tcW w:w="870" w:type="dxa"/>
            <w:vAlign w:val="center"/>
          </w:tcPr>
          <w:p w:rsidR="00D04839" w:rsidRPr="003C08F1" w:rsidRDefault="00D04839" w:rsidP="003C08F1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C08F1">
              <w:rPr>
                <w:rFonts w:cs="Arial"/>
                <w:b/>
                <w:sz w:val="20"/>
                <w:szCs w:val="20"/>
              </w:rPr>
              <w:t>HORA</w:t>
            </w:r>
          </w:p>
        </w:tc>
        <w:tc>
          <w:tcPr>
            <w:tcW w:w="1136" w:type="dxa"/>
            <w:vAlign w:val="center"/>
          </w:tcPr>
          <w:p w:rsidR="00D04839" w:rsidRPr="003C08F1" w:rsidRDefault="00D04839" w:rsidP="003C08F1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C08F1">
              <w:rPr>
                <w:rFonts w:cs="Arial"/>
                <w:b/>
                <w:sz w:val="20"/>
                <w:szCs w:val="20"/>
              </w:rPr>
              <w:t>LUGAR</w:t>
            </w:r>
          </w:p>
        </w:tc>
        <w:tc>
          <w:tcPr>
            <w:tcW w:w="759" w:type="dxa"/>
            <w:vAlign w:val="center"/>
          </w:tcPr>
          <w:p w:rsidR="00D04839" w:rsidRPr="003C08F1" w:rsidRDefault="00D04839" w:rsidP="003C08F1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C08F1">
              <w:rPr>
                <w:rFonts w:cs="Arial"/>
                <w:b/>
                <w:sz w:val="20"/>
                <w:szCs w:val="20"/>
              </w:rPr>
              <w:t>FECHA</w:t>
            </w:r>
          </w:p>
        </w:tc>
        <w:tc>
          <w:tcPr>
            <w:tcW w:w="923" w:type="dxa"/>
            <w:vAlign w:val="center"/>
          </w:tcPr>
          <w:p w:rsidR="00D04839" w:rsidRPr="003C08F1" w:rsidRDefault="00D04839" w:rsidP="003C08F1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C08F1">
              <w:rPr>
                <w:rFonts w:cs="Arial"/>
                <w:b/>
                <w:sz w:val="20"/>
                <w:szCs w:val="20"/>
              </w:rPr>
              <w:t>HORA</w:t>
            </w:r>
          </w:p>
        </w:tc>
        <w:tc>
          <w:tcPr>
            <w:tcW w:w="898" w:type="dxa"/>
            <w:vAlign w:val="center"/>
          </w:tcPr>
          <w:p w:rsidR="00D04839" w:rsidRPr="003C08F1" w:rsidRDefault="00D04839" w:rsidP="003C08F1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C08F1">
              <w:rPr>
                <w:rFonts w:cs="Arial"/>
                <w:b/>
                <w:sz w:val="20"/>
                <w:szCs w:val="20"/>
              </w:rPr>
              <w:t>PUERTO</w:t>
            </w:r>
          </w:p>
        </w:tc>
        <w:tc>
          <w:tcPr>
            <w:tcW w:w="838" w:type="dxa"/>
            <w:vAlign w:val="center"/>
          </w:tcPr>
          <w:p w:rsidR="00D04839" w:rsidRPr="003C08F1" w:rsidRDefault="00D04839" w:rsidP="003C08F1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C08F1">
              <w:rPr>
                <w:rFonts w:cs="Arial"/>
                <w:b/>
                <w:sz w:val="20"/>
                <w:szCs w:val="20"/>
              </w:rPr>
              <w:t>MAR</w:t>
            </w:r>
          </w:p>
        </w:tc>
        <w:tc>
          <w:tcPr>
            <w:tcW w:w="1969" w:type="dxa"/>
            <w:gridSpan w:val="2"/>
            <w:shd w:val="clear" w:color="auto" w:fill="595959" w:themeFill="text1" w:themeFillTint="A6"/>
            <w:vAlign w:val="center"/>
          </w:tcPr>
          <w:p w:rsidR="00D04839" w:rsidRPr="003C08F1" w:rsidRDefault="00D04839" w:rsidP="00A65A3E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</w:tr>
      <w:tr w:rsidR="00352D5B" w:rsidTr="004A0488">
        <w:trPr>
          <w:trHeight w:val="397"/>
          <w:jc w:val="center"/>
        </w:trPr>
        <w:tc>
          <w:tcPr>
            <w:tcW w:w="1137" w:type="dxa"/>
            <w:vAlign w:val="center"/>
          </w:tcPr>
          <w:p w:rsidR="00352D5B" w:rsidRPr="00C96FE6" w:rsidRDefault="00352D5B" w:rsidP="00352D5B">
            <w:pPr>
              <w:rPr>
                <w:rFonts w:cs="Arial"/>
                <w:sz w:val="16"/>
                <w:szCs w:val="16"/>
              </w:rPr>
            </w:pPr>
            <w:r w:rsidRPr="00C96FE6">
              <w:rPr>
                <w:rFonts w:cs="Arial"/>
                <w:sz w:val="16"/>
                <w:szCs w:val="16"/>
              </w:rPr>
              <w:t>VALPARÁISO</w:t>
            </w:r>
          </w:p>
        </w:tc>
        <w:tc>
          <w:tcPr>
            <w:tcW w:w="760" w:type="dxa"/>
            <w:vAlign w:val="center"/>
          </w:tcPr>
          <w:p w:rsidR="00352D5B" w:rsidRPr="003C08F1" w:rsidRDefault="00352D5B" w:rsidP="00352D5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 OCT</w:t>
            </w:r>
          </w:p>
        </w:tc>
        <w:tc>
          <w:tcPr>
            <w:tcW w:w="870" w:type="dxa"/>
            <w:vAlign w:val="center"/>
          </w:tcPr>
          <w:p w:rsidR="00352D5B" w:rsidRPr="003C08F1" w:rsidRDefault="00352D5B" w:rsidP="00352D5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09:00</w:t>
            </w:r>
          </w:p>
        </w:tc>
        <w:tc>
          <w:tcPr>
            <w:tcW w:w="1136" w:type="dxa"/>
            <w:vAlign w:val="center"/>
          </w:tcPr>
          <w:p w:rsidR="00352D5B" w:rsidRPr="003C08F1" w:rsidRDefault="00352D5B" w:rsidP="00352D5B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TALCAHUANO</w:t>
            </w:r>
          </w:p>
        </w:tc>
        <w:tc>
          <w:tcPr>
            <w:tcW w:w="759" w:type="dxa"/>
            <w:vAlign w:val="center"/>
          </w:tcPr>
          <w:p w:rsidR="00352D5B" w:rsidRPr="003C08F1" w:rsidRDefault="00352D5B" w:rsidP="00352D5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 OCT</w:t>
            </w:r>
          </w:p>
        </w:tc>
        <w:tc>
          <w:tcPr>
            <w:tcW w:w="923" w:type="dxa"/>
            <w:vAlign w:val="center"/>
          </w:tcPr>
          <w:p w:rsidR="00352D5B" w:rsidRPr="003C08F1" w:rsidRDefault="00352D5B" w:rsidP="00CD787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04:</w:t>
            </w:r>
            <w:r w:rsidR="00CD787A">
              <w:rPr>
                <w:rFonts w:cs="Arial"/>
                <w:sz w:val="16"/>
                <w:szCs w:val="16"/>
              </w:rPr>
              <w:t>35</w:t>
            </w:r>
          </w:p>
        </w:tc>
        <w:tc>
          <w:tcPr>
            <w:tcW w:w="898" w:type="dxa"/>
            <w:vAlign w:val="center"/>
          </w:tcPr>
          <w:p w:rsidR="00352D5B" w:rsidRPr="003C08F1" w:rsidRDefault="00352D5B" w:rsidP="00352D5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</w:t>
            </w:r>
          </w:p>
        </w:tc>
        <w:tc>
          <w:tcPr>
            <w:tcW w:w="838" w:type="dxa"/>
            <w:vAlign w:val="center"/>
          </w:tcPr>
          <w:p w:rsidR="00352D5B" w:rsidRPr="003C08F1" w:rsidRDefault="00352D5B" w:rsidP="00352D5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19:35</w:t>
            </w:r>
          </w:p>
        </w:tc>
        <w:tc>
          <w:tcPr>
            <w:tcW w:w="1133" w:type="dxa"/>
            <w:vAlign w:val="center"/>
          </w:tcPr>
          <w:p w:rsidR="00352D5B" w:rsidRPr="003C08F1" w:rsidRDefault="00352D5B" w:rsidP="00352D5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235</w:t>
            </w:r>
          </w:p>
        </w:tc>
        <w:tc>
          <w:tcPr>
            <w:tcW w:w="836" w:type="dxa"/>
            <w:vAlign w:val="center"/>
          </w:tcPr>
          <w:p w:rsidR="00352D5B" w:rsidRPr="003C08F1" w:rsidRDefault="00352D5B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</w:t>
            </w:r>
          </w:p>
        </w:tc>
      </w:tr>
      <w:tr w:rsidR="008D6F5A" w:rsidTr="004A0488">
        <w:trPr>
          <w:trHeight w:val="397"/>
          <w:jc w:val="center"/>
        </w:trPr>
        <w:tc>
          <w:tcPr>
            <w:tcW w:w="1137" w:type="dxa"/>
            <w:vAlign w:val="center"/>
          </w:tcPr>
          <w:p w:rsidR="008D6F5A" w:rsidRPr="00C96FE6" w:rsidRDefault="008D6F5A" w:rsidP="008D6F5A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TALCAHUANO</w:t>
            </w:r>
          </w:p>
        </w:tc>
        <w:tc>
          <w:tcPr>
            <w:tcW w:w="760" w:type="dxa"/>
            <w:vAlign w:val="center"/>
          </w:tcPr>
          <w:p w:rsidR="008D6F5A" w:rsidRPr="003C08F1" w:rsidRDefault="008D6F5A" w:rsidP="008D6F5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 OCT</w:t>
            </w:r>
          </w:p>
        </w:tc>
        <w:tc>
          <w:tcPr>
            <w:tcW w:w="870" w:type="dxa"/>
            <w:vAlign w:val="center"/>
          </w:tcPr>
          <w:p w:rsidR="008D6F5A" w:rsidRPr="003C08F1" w:rsidRDefault="008D6F5A" w:rsidP="008D6F5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08:35</w:t>
            </w:r>
          </w:p>
        </w:tc>
        <w:tc>
          <w:tcPr>
            <w:tcW w:w="1136" w:type="dxa"/>
            <w:vAlign w:val="center"/>
          </w:tcPr>
          <w:p w:rsidR="008D6F5A" w:rsidRPr="003C08F1" w:rsidRDefault="008D6F5A" w:rsidP="008D6F5A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I. MOCHA</w:t>
            </w:r>
          </w:p>
        </w:tc>
        <w:tc>
          <w:tcPr>
            <w:tcW w:w="759" w:type="dxa"/>
            <w:vAlign w:val="center"/>
          </w:tcPr>
          <w:p w:rsidR="008D6F5A" w:rsidRPr="003C08F1" w:rsidRDefault="008D6F5A" w:rsidP="008D6F5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 OCT</w:t>
            </w:r>
          </w:p>
        </w:tc>
        <w:tc>
          <w:tcPr>
            <w:tcW w:w="923" w:type="dxa"/>
            <w:vAlign w:val="center"/>
          </w:tcPr>
          <w:p w:rsidR="008D6F5A" w:rsidRPr="003C08F1" w:rsidRDefault="008D6F5A" w:rsidP="008D6F5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19:55</w:t>
            </w:r>
          </w:p>
        </w:tc>
        <w:tc>
          <w:tcPr>
            <w:tcW w:w="898" w:type="dxa"/>
            <w:vAlign w:val="center"/>
          </w:tcPr>
          <w:p w:rsidR="008D6F5A" w:rsidRPr="003C08F1" w:rsidRDefault="004A0488" w:rsidP="008D6F5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----</w:t>
            </w:r>
          </w:p>
        </w:tc>
        <w:tc>
          <w:tcPr>
            <w:tcW w:w="838" w:type="dxa"/>
            <w:vAlign w:val="center"/>
          </w:tcPr>
          <w:p w:rsidR="008D6F5A" w:rsidRPr="003C08F1" w:rsidRDefault="008D6F5A" w:rsidP="008D6F5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11:20</w:t>
            </w:r>
          </w:p>
        </w:tc>
        <w:tc>
          <w:tcPr>
            <w:tcW w:w="1133" w:type="dxa"/>
            <w:vAlign w:val="center"/>
          </w:tcPr>
          <w:p w:rsidR="008D6F5A" w:rsidRPr="003C08F1" w:rsidRDefault="008D6F5A" w:rsidP="008D6F5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136</w:t>
            </w:r>
          </w:p>
        </w:tc>
        <w:tc>
          <w:tcPr>
            <w:tcW w:w="836" w:type="dxa"/>
            <w:vAlign w:val="center"/>
          </w:tcPr>
          <w:p w:rsidR="008D6F5A" w:rsidRPr="003C08F1" w:rsidRDefault="008D6F5A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</w:t>
            </w:r>
          </w:p>
        </w:tc>
      </w:tr>
      <w:tr w:rsidR="008D6F5A" w:rsidTr="004A0488">
        <w:trPr>
          <w:trHeight w:val="397"/>
          <w:jc w:val="center"/>
        </w:trPr>
        <w:tc>
          <w:tcPr>
            <w:tcW w:w="1137" w:type="dxa"/>
            <w:vAlign w:val="center"/>
          </w:tcPr>
          <w:p w:rsidR="008D6F5A" w:rsidRPr="003C08F1" w:rsidRDefault="008D6F5A" w:rsidP="008D6F5A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I. MOCHA</w:t>
            </w:r>
          </w:p>
        </w:tc>
        <w:tc>
          <w:tcPr>
            <w:tcW w:w="760" w:type="dxa"/>
            <w:vAlign w:val="center"/>
          </w:tcPr>
          <w:p w:rsidR="008D6F5A" w:rsidRPr="003C08F1" w:rsidRDefault="008D6F5A" w:rsidP="008D6F5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 OCT</w:t>
            </w:r>
          </w:p>
        </w:tc>
        <w:tc>
          <w:tcPr>
            <w:tcW w:w="870" w:type="dxa"/>
            <w:vAlign w:val="center"/>
          </w:tcPr>
          <w:p w:rsidR="008D6F5A" w:rsidRPr="003C08F1" w:rsidRDefault="008D6F5A" w:rsidP="008D6F5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19:55</w:t>
            </w:r>
          </w:p>
        </w:tc>
        <w:tc>
          <w:tcPr>
            <w:tcW w:w="1136" w:type="dxa"/>
            <w:vAlign w:val="center"/>
          </w:tcPr>
          <w:p w:rsidR="008D6F5A" w:rsidRDefault="008D6F5A" w:rsidP="008D6F5A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CORONA</w:t>
            </w:r>
          </w:p>
        </w:tc>
        <w:tc>
          <w:tcPr>
            <w:tcW w:w="759" w:type="dxa"/>
            <w:vAlign w:val="center"/>
          </w:tcPr>
          <w:p w:rsidR="008D6F5A" w:rsidRPr="00880F58" w:rsidRDefault="008D6F5A" w:rsidP="008D6F5A">
            <w:pPr>
              <w:jc w:val="center"/>
              <w:rPr>
                <w:sz w:val="16"/>
                <w:szCs w:val="16"/>
              </w:rPr>
            </w:pPr>
            <w:r w:rsidRPr="00880F58">
              <w:rPr>
                <w:sz w:val="16"/>
                <w:szCs w:val="16"/>
              </w:rPr>
              <w:t>15 OCT</w:t>
            </w:r>
          </w:p>
        </w:tc>
        <w:tc>
          <w:tcPr>
            <w:tcW w:w="923" w:type="dxa"/>
            <w:vAlign w:val="center"/>
          </w:tcPr>
          <w:p w:rsidR="008D6F5A" w:rsidRPr="003C08F1" w:rsidRDefault="008D6F5A" w:rsidP="008D6F5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12:35</w:t>
            </w:r>
          </w:p>
        </w:tc>
        <w:tc>
          <w:tcPr>
            <w:tcW w:w="898" w:type="dxa"/>
            <w:vAlign w:val="center"/>
          </w:tcPr>
          <w:p w:rsidR="008D6F5A" w:rsidRDefault="008D6F5A" w:rsidP="008D6F5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</w:t>
            </w:r>
          </w:p>
        </w:tc>
        <w:tc>
          <w:tcPr>
            <w:tcW w:w="838" w:type="dxa"/>
            <w:vAlign w:val="center"/>
          </w:tcPr>
          <w:p w:rsidR="008D6F5A" w:rsidRPr="003C08F1" w:rsidRDefault="008D6F5A" w:rsidP="008D6F5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16:40</w:t>
            </w:r>
          </w:p>
        </w:tc>
        <w:tc>
          <w:tcPr>
            <w:tcW w:w="1133" w:type="dxa"/>
            <w:vAlign w:val="center"/>
          </w:tcPr>
          <w:p w:rsidR="008D6F5A" w:rsidRDefault="008D6F5A" w:rsidP="008D6F5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200</w:t>
            </w:r>
          </w:p>
        </w:tc>
        <w:tc>
          <w:tcPr>
            <w:tcW w:w="836" w:type="dxa"/>
            <w:vAlign w:val="center"/>
          </w:tcPr>
          <w:p w:rsidR="008D6F5A" w:rsidRPr="003C08F1" w:rsidRDefault="008D6F5A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</w:t>
            </w:r>
          </w:p>
        </w:tc>
      </w:tr>
      <w:tr w:rsidR="004A0488" w:rsidTr="004A0488">
        <w:trPr>
          <w:trHeight w:val="397"/>
          <w:jc w:val="center"/>
        </w:trPr>
        <w:tc>
          <w:tcPr>
            <w:tcW w:w="1137" w:type="dxa"/>
            <w:vAlign w:val="center"/>
          </w:tcPr>
          <w:p w:rsidR="004A0488" w:rsidRPr="00C96FE6" w:rsidRDefault="004A0488" w:rsidP="004A0488">
            <w:pPr>
              <w:rPr>
                <w:rFonts w:cs="Arial"/>
                <w:sz w:val="16"/>
                <w:szCs w:val="16"/>
              </w:rPr>
            </w:pPr>
            <w:r w:rsidRPr="00C96FE6">
              <w:rPr>
                <w:rFonts w:cs="Arial"/>
                <w:sz w:val="16"/>
                <w:szCs w:val="16"/>
              </w:rPr>
              <w:t>CORONA</w:t>
            </w:r>
          </w:p>
        </w:tc>
        <w:tc>
          <w:tcPr>
            <w:tcW w:w="760" w:type="dxa"/>
            <w:vAlign w:val="center"/>
          </w:tcPr>
          <w:p w:rsidR="004A0488" w:rsidRPr="00880F58" w:rsidRDefault="004A0488" w:rsidP="004A0488">
            <w:pPr>
              <w:jc w:val="center"/>
              <w:rPr>
                <w:sz w:val="16"/>
                <w:szCs w:val="16"/>
              </w:rPr>
            </w:pPr>
            <w:r w:rsidRPr="00880F58">
              <w:rPr>
                <w:sz w:val="16"/>
                <w:szCs w:val="16"/>
              </w:rPr>
              <w:t>15 OCT</w:t>
            </w:r>
          </w:p>
        </w:tc>
        <w:tc>
          <w:tcPr>
            <w:tcW w:w="870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14:35</w:t>
            </w:r>
          </w:p>
        </w:tc>
        <w:tc>
          <w:tcPr>
            <w:tcW w:w="1136" w:type="dxa"/>
            <w:vAlign w:val="center"/>
          </w:tcPr>
          <w:p w:rsidR="004A0488" w:rsidRPr="003C08F1" w:rsidRDefault="004A0488" w:rsidP="004A0488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REMOLINOS</w:t>
            </w:r>
          </w:p>
        </w:tc>
        <w:tc>
          <w:tcPr>
            <w:tcW w:w="759" w:type="dxa"/>
            <w:vAlign w:val="center"/>
          </w:tcPr>
          <w:p w:rsidR="004A0488" w:rsidRPr="00880F58" w:rsidRDefault="004A0488" w:rsidP="004A0488">
            <w:pPr>
              <w:jc w:val="center"/>
              <w:rPr>
                <w:sz w:val="16"/>
                <w:szCs w:val="16"/>
              </w:rPr>
            </w:pPr>
            <w:r w:rsidRPr="00880F58">
              <w:rPr>
                <w:sz w:val="16"/>
                <w:szCs w:val="16"/>
              </w:rPr>
              <w:t>15 OCT</w:t>
            </w:r>
          </w:p>
        </w:tc>
        <w:tc>
          <w:tcPr>
            <w:tcW w:w="923" w:type="dxa"/>
            <w:shd w:val="clear" w:color="auto" w:fill="FDE9D9" w:themeFill="accent6" w:themeFillTint="33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16:05</w:t>
            </w:r>
          </w:p>
        </w:tc>
        <w:tc>
          <w:tcPr>
            <w:tcW w:w="898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----</w:t>
            </w:r>
          </w:p>
        </w:tc>
        <w:tc>
          <w:tcPr>
            <w:tcW w:w="838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01:30</w:t>
            </w:r>
          </w:p>
        </w:tc>
        <w:tc>
          <w:tcPr>
            <w:tcW w:w="1133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</w:t>
            </w:r>
          </w:p>
        </w:tc>
        <w:tc>
          <w:tcPr>
            <w:tcW w:w="836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</w:t>
            </w:r>
          </w:p>
        </w:tc>
      </w:tr>
      <w:tr w:rsidR="004A0488" w:rsidTr="004A0488">
        <w:trPr>
          <w:trHeight w:val="397"/>
          <w:jc w:val="center"/>
        </w:trPr>
        <w:tc>
          <w:tcPr>
            <w:tcW w:w="1137" w:type="dxa"/>
            <w:vAlign w:val="center"/>
          </w:tcPr>
          <w:p w:rsidR="004A0488" w:rsidRPr="00C96FE6" w:rsidRDefault="004A0488" w:rsidP="004A0488">
            <w:pPr>
              <w:rPr>
                <w:rFonts w:cs="Arial"/>
                <w:sz w:val="16"/>
                <w:szCs w:val="16"/>
              </w:rPr>
            </w:pPr>
            <w:r w:rsidRPr="00C96FE6">
              <w:rPr>
                <w:rFonts w:cs="Arial"/>
                <w:sz w:val="16"/>
                <w:szCs w:val="16"/>
              </w:rPr>
              <w:t>REMOLINOS</w:t>
            </w:r>
          </w:p>
        </w:tc>
        <w:tc>
          <w:tcPr>
            <w:tcW w:w="760" w:type="dxa"/>
            <w:vAlign w:val="center"/>
          </w:tcPr>
          <w:p w:rsidR="004A0488" w:rsidRPr="00880F58" w:rsidRDefault="004A0488" w:rsidP="004A0488">
            <w:pPr>
              <w:jc w:val="center"/>
              <w:rPr>
                <w:sz w:val="16"/>
                <w:szCs w:val="16"/>
              </w:rPr>
            </w:pPr>
            <w:r w:rsidRPr="00880F58">
              <w:rPr>
                <w:sz w:val="16"/>
                <w:szCs w:val="16"/>
              </w:rPr>
              <w:t>15 OCT</w:t>
            </w:r>
          </w:p>
        </w:tc>
        <w:tc>
          <w:tcPr>
            <w:tcW w:w="870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16:05</w:t>
            </w:r>
          </w:p>
        </w:tc>
        <w:tc>
          <w:tcPr>
            <w:tcW w:w="1136" w:type="dxa"/>
            <w:vAlign w:val="center"/>
          </w:tcPr>
          <w:p w:rsidR="004A0488" w:rsidRPr="003C08F1" w:rsidRDefault="004A0488" w:rsidP="004A0488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PTO. MONTT</w:t>
            </w:r>
          </w:p>
        </w:tc>
        <w:tc>
          <w:tcPr>
            <w:tcW w:w="759" w:type="dxa"/>
            <w:vAlign w:val="center"/>
          </w:tcPr>
          <w:p w:rsidR="004A0488" w:rsidRPr="00880F58" w:rsidRDefault="004A0488" w:rsidP="004A0488">
            <w:pPr>
              <w:jc w:val="center"/>
              <w:rPr>
                <w:sz w:val="16"/>
                <w:szCs w:val="16"/>
              </w:rPr>
            </w:pPr>
            <w:r w:rsidRPr="00880F58">
              <w:rPr>
                <w:sz w:val="16"/>
                <w:szCs w:val="16"/>
              </w:rPr>
              <w:t>15 OCT</w:t>
            </w:r>
          </w:p>
        </w:tc>
        <w:tc>
          <w:tcPr>
            <w:tcW w:w="923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21:30</w:t>
            </w:r>
          </w:p>
        </w:tc>
        <w:tc>
          <w:tcPr>
            <w:tcW w:w="898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</w:t>
            </w:r>
          </w:p>
        </w:tc>
        <w:tc>
          <w:tcPr>
            <w:tcW w:w="838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05:25</w:t>
            </w:r>
          </w:p>
        </w:tc>
        <w:tc>
          <w:tcPr>
            <w:tcW w:w="1133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65</w:t>
            </w:r>
          </w:p>
        </w:tc>
        <w:tc>
          <w:tcPr>
            <w:tcW w:w="836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</w:t>
            </w:r>
          </w:p>
        </w:tc>
      </w:tr>
      <w:tr w:rsidR="004A0488" w:rsidRPr="00C96FE6" w:rsidTr="004A0488">
        <w:trPr>
          <w:trHeight w:val="397"/>
          <w:jc w:val="center"/>
        </w:trPr>
        <w:tc>
          <w:tcPr>
            <w:tcW w:w="1137" w:type="dxa"/>
            <w:vAlign w:val="center"/>
          </w:tcPr>
          <w:p w:rsidR="004A0488" w:rsidRPr="00C03C16" w:rsidRDefault="004A0488" w:rsidP="004A0488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PTO. MONTT</w:t>
            </w:r>
          </w:p>
        </w:tc>
        <w:tc>
          <w:tcPr>
            <w:tcW w:w="760" w:type="dxa"/>
            <w:vAlign w:val="center"/>
          </w:tcPr>
          <w:p w:rsidR="004A0488" w:rsidRPr="00880F58" w:rsidRDefault="004A0488" w:rsidP="004A0488">
            <w:pPr>
              <w:jc w:val="center"/>
              <w:rPr>
                <w:sz w:val="16"/>
                <w:szCs w:val="16"/>
              </w:rPr>
            </w:pPr>
            <w:r w:rsidRPr="00880F58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6</w:t>
            </w:r>
            <w:r w:rsidRPr="00880F58">
              <w:rPr>
                <w:sz w:val="16"/>
                <w:szCs w:val="16"/>
              </w:rPr>
              <w:t xml:space="preserve"> OCT</w:t>
            </w:r>
          </w:p>
        </w:tc>
        <w:tc>
          <w:tcPr>
            <w:tcW w:w="870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09:30</w:t>
            </w:r>
          </w:p>
        </w:tc>
        <w:tc>
          <w:tcPr>
            <w:tcW w:w="1136" w:type="dxa"/>
            <w:vAlign w:val="center"/>
          </w:tcPr>
          <w:p w:rsidR="004A0488" w:rsidRPr="00C03C16" w:rsidRDefault="004A0488" w:rsidP="004A0488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I. QUEULLÍN</w:t>
            </w:r>
          </w:p>
        </w:tc>
        <w:tc>
          <w:tcPr>
            <w:tcW w:w="759" w:type="dxa"/>
            <w:vAlign w:val="center"/>
          </w:tcPr>
          <w:p w:rsidR="004A0488" w:rsidRPr="00880F58" w:rsidRDefault="004A0488" w:rsidP="004A0488">
            <w:pPr>
              <w:jc w:val="center"/>
              <w:rPr>
                <w:sz w:val="16"/>
                <w:szCs w:val="16"/>
              </w:rPr>
            </w:pPr>
            <w:r w:rsidRPr="00880F58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6</w:t>
            </w:r>
            <w:r w:rsidRPr="00880F58">
              <w:rPr>
                <w:sz w:val="16"/>
                <w:szCs w:val="16"/>
              </w:rPr>
              <w:t xml:space="preserve"> OCT</w:t>
            </w:r>
          </w:p>
        </w:tc>
        <w:tc>
          <w:tcPr>
            <w:tcW w:w="923" w:type="dxa"/>
            <w:shd w:val="clear" w:color="auto" w:fill="auto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11:42</w:t>
            </w:r>
          </w:p>
        </w:tc>
        <w:tc>
          <w:tcPr>
            <w:tcW w:w="898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----</w:t>
            </w:r>
          </w:p>
        </w:tc>
        <w:tc>
          <w:tcPr>
            <w:tcW w:w="838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02:12</w:t>
            </w:r>
          </w:p>
        </w:tc>
        <w:tc>
          <w:tcPr>
            <w:tcW w:w="1133" w:type="dxa"/>
            <w:vAlign w:val="center"/>
          </w:tcPr>
          <w:p w:rsidR="004A0488" w:rsidRPr="00C03C16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26,4</w:t>
            </w:r>
          </w:p>
        </w:tc>
        <w:tc>
          <w:tcPr>
            <w:tcW w:w="836" w:type="dxa"/>
            <w:vAlign w:val="center"/>
          </w:tcPr>
          <w:p w:rsidR="004A0488" w:rsidRDefault="004A0488" w:rsidP="004A0488">
            <w:pPr>
              <w:jc w:val="center"/>
            </w:pPr>
            <w:r w:rsidRPr="000031D0">
              <w:rPr>
                <w:rFonts w:cs="Arial"/>
                <w:sz w:val="16"/>
                <w:szCs w:val="16"/>
              </w:rPr>
              <w:t>12</w:t>
            </w:r>
          </w:p>
        </w:tc>
      </w:tr>
      <w:tr w:rsidR="004A0488" w:rsidRPr="00C96FE6" w:rsidTr="004A0488">
        <w:trPr>
          <w:trHeight w:val="397"/>
          <w:jc w:val="center"/>
        </w:trPr>
        <w:tc>
          <w:tcPr>
            <w:tcW w:w="1137" w:type="dxa"/>
            <w:vAlign w:val="center"/>
          </w:tcPr>
          <w:p w:rsidR="004A0488" w:rsidRPr="00C03C16" w:rsidRDefault="004A0488" w:rsidP="004A0488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I. QUEULLÍN</w:t>
            </w:r>
          </w:p>
        </w:tc>
        <w:tc>
          <w:tcPr>
            <w:tcW w:w="760" w:type="dxa"/>
            <w:vAlign w:val="center"/>
          </w:tcPr>
          <w:p w:rsidR="004A0488" w:rsidRPr="00880F58" w:rsidRDefault="004A0488" w:rsidP="004A0488">
            <w:pPr>
              <w:jc w:val="center"/>
              <w:rPr>
                <w:sz w:val="16"/>
                <w:szCs w:val="16"/>
              </w:rPr>
            </w:pPr>
            <w:r w:rsidRPr="00880F58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6</w:t>
            </w:r>
            <w:r w:rsidRPr="00880F58">
              <w:rPr>
                <w:sz w:val="16"/>
                <w:szCs w:val="16"/>
              </w:rPr>
              <w:t xml:space="preserve"> OCT</w:t>
            </w:r>
          </w:p>
        </w:tc>
        <w:tc>
          <w:tcPr>
            <w:tcW w:w="870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11:42</w:t>
            </w:r>
          </w:p>
        </w:tc>
        <w:tc>
          <w:tcPr>
            <w:tcW w:w="1136" w:type="dxa"/>
            <w:vAlign w:val="center"/>
          </w:tcPr>
          <w:p w:rsidR="004A0488" w:rsidRPr="00C03C16" w:rsidRDefault="004A0488" w:rsidP="004A0488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R. PELIGRO</w:t>
            </w:r>
          </w:p>
        </w:tc>
        <w:tc>
          <w:tcPr>
            <w:tcW w:w="759" w:type="dxa"/>
            <w:vAlign w:val="center"/>
          </w:tcPr>
          <w:p w:rsidR="004A0488" w:rsidRPr="00880F58" w:rsidRDefault="004A0488" w:rsidP="004A0488">
            <w:pPr>
              <w:jc w:val="center"/>
              <w:rPr>
                <w:sz w:val="16"/>
                <w:szCs w:val="16"/>
              </w:rPr>
            </w:pPr>
            <w:r w:rsidRPr="00880F58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6</w:t>
            </w:r>
            <w:r w:rsidRPr="00880F58">
              <w:rPr>
                <w:sz w:val="16"/>
                <w:szCs w:val="16"/>
              </w:rPr>
              <w:t xml:space="preserve"> OCT</w:t>
            </w:r>
          </w:p>
        </w:tc>
        <w:tc>
          <w:tcPr>
            <w:tcW w:w="923" w:type="dxa"/>
            <w:shd w:val="clear" w:color="auto" w:fill="auto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14:05</w:t>
            </w:r>
          </w:p>
        </w:tc>
        <w:tc>
          <w:tcPr>
            <w:tcW w:w="898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----</w:t>
            </w:r>
          </w:p>
        </w:tc>
        <w:tc>
          <w:tcPr>
            <w:tcW w:w="838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02:23</w:t>
            </w:r>
          </w:p>
        </w:tc>
        <w:tc>
          <w:tcPr>
            <w:tcW w:w="1133" w:type="dxa"/>
            <w:vAlign w:val="center"/>
          </w:tcPr>
          <w:p w:rsidR="004A0488" w:rsidRPr="00C03C16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28,6</w:t>
            </w:r>
          </w:p>
        </w:tc>
        <w:tc>
          <w:tcPr>
            <w:tcW w:w="836" w:type="dxa"/>
            <w:vAlign w:val="center"/>
          </w:tcPr>
          <w:p w:rsidR="004A0488" w:rsidRDefault="004A0488" w:rsidP="004A0488">
            <w:pPr>
              <w:jc w:val="center"/>
            </w:pPr>
            <w:r w:rsidRPr="000031D0">
              <w:rPr>
                <w:rFonts w:cs="Arial"/>
                <w:sz w:val="16"/>
                <w:szCs w:val="16"/>
              </w:rPr>
              <w:t>12</w:t>
            </w:r>
          </w:p>
        </w:tc>
      </w:tr>
      <w:tr w:rsidR="004A0488" w:rsidRPr="00C96FE6" w:rsidTr="004A0488">
        <w:trPr>
          <w:trHeight w:val="397"/>
          <w:jc w:val="center"/>
        </w:trPr>
        <w:tc>
          <w:tcPr>
            <w:tcW w:w="1137" w:type="dxa"/>
            <w:vAlign w:val="center"/>
          </w:tcPr>
          <w:p w:rsidR="004A0488" w:rsidRPr="00C03C16" w:rsidRDefault="004A0488" w:rsidP="004A0488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R. PELIGRO</w:t>
            </w:r>
          </w:p>
        </w:tc>
        <w:tc>
          <w:tcPr>
            <w:tcW w:w="760" w:type="dxa"/>
            <w:vAlign w:val="center"/>
          </w:tcPr>
          <w:p w:rsidR="004A0488" w:rsidRPr="00880F58" w:rsidRDefault="004A0488" w:rsidP="004A0488">
            <w:pPr>
              <w:jc w:val="center"/>
              <w:rPr>
                <w:sz w:val="16"/>
                <w:szCs w:val="16"/>
              </w:rPr>
            </w:pPr>
            <w:r w:rsidRPr="00880F58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6</w:t>
            </w:r>
            <w:r w:rsidRPr="00880F58">
              <w:rPr>
                <w:sz w:val="16"/>
                <w:szCs w:val="16"/>
              </w:rPr>
              <w:t xml:space="preserve"> OCT</w:t>
            </w:r>
          </w:p>
        </w:tc>
        <w:tc>
          <w:tcPr>
            <w:tcW w:w="870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14:05</w:t>
            </w:r>
          </w:p>
        </w:tc>
        <w:tc>
          <w:tcPr>
            <w:tcW w:w="1136" w:type="dxa"/>
            <w:vAlign w:val="center"/>
          </w:tcPr>
          <w:p w:rsidR="004A0488" w:rsidRPr="00C03C16" w:rsidRDefault="004A0488" w:rsidP="004A0488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I. IMELEV</w:t>
            </w:r>
          </w:p>
        </w:tc>
        <w:tc>
          <w:tcPr>
            <w:tcW w:w="759" w:type="dxa"/>
            <w:vAlign w:val="center"/>
          </w:tcPr>
          <w:p w:rsidR="004A0488" w:rsidRPr="00880F58" w:rsidRDefault="004A0488" w:rsidP="004A0488">
            <w:pPr>
              <w:jc w:val="center"/>
              <w:rPr>
                <w:sz w:val="16"/>
                <w:szCs w:val="16"/>
              </w:rPr>
            </w:pPr>
            <w:r w:rsidRPr="00880F58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6</w:t>
            </w:r>
            <w:r w:rsidRPr="00880F58">
              <w:rPr>
                <w:sz w:val="16"/>
                <w:szCs w:val="16"/>
              </w:rPr>
              <w:t xml:space="preserve"> OCT</w:t>
            </w:r>
          </w:p>
        </w:tc>
        <w:tc>
          <w:tcPr>
            <w:tcW w:w="923" w:type="dxa"/>
            <w:shd w:val="clear" w:color="auto" w:fill="auto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16:00</w:t>
            </w:r>
          </w:p>
        </w:tc>
        <w:tc>
          <w:tcPr>
            <w:tcW w:w="898" w:type="dxa"/>
            <w:vAlign w:val="center"/>
          </w:tcPr>
          <w:p w:rsidR="004A0488" w:rsidRPr="00C03C16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838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01:55</w:t>
            </w:r>
          </w:p>
        </w:tc>
        <w:tc>
          <w:tcPr>
            <w:tcW w:w="1133" w:type="dxa"/>
            <w:vAlign w:val="center"/>
          </w:tcPr>
          <w:p w:rsidR="004A0488" w:rsidRPr="00C03C16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23</w:t>
            </w:r>
          </w:p>
        </w:tc>
        <w:tc>
          <w:tcPr>
            <w:tcW w:w="836" w:type="dxa"/>
            <w:vAlign w:val="center"/>
          </w:tcPr>
          <w:p w:rsidR="004A0488" w:rsidRDefault="004A0488" w:rsidP="004A0488">
            <w:pPr>
              <w:jc w:val="center"/>
            </w:pPr>
            <w:r w:rsidRPr="000031D0">
              <w:rPr>
                <w:rFonts w:cs="Arial"/>
                <w:sz w:val="16"/>
                <w:szCs w:val="16"/>
              </w:rPr>
              <w:t>12</w:t>
            </w:r>
          </w:p>
        </w:tc>
      </w:tr>
      <w:tr w:rsidR="004A0488" w:rsidRPr="00C96FE6" w:rsidTr="004A0488">
        <w:trPr>
          <w:trHeight w:val="397"/>
          <w:jc w:val="center"/>
        </w:trPr>
        <w:tc>
          <w:tcPr>
            <w:tcW w:w="1137" w:type="dxa"/>
            <w:vAlign w:val="center"/>
          </w:tcPr>
          <w:p w:rsidR="004A0488" w:rsidRPr="00C03C16" w:rsidRDefault="004A0488" w:rsidP="004A0488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I. IMELEV</w:t>
            </w:r>
          </w:p>
        </w:tc>
        <w:tc>
          <w:tcPr>
            <w:tcW w:w="760" w:type="dxa"/>
            <w:vAlign w:val="center"/>
          </w:tcPr>
          <w:p w:rsidR="004A0488" w:rsidRPr="00880F58" w:rsidRDefault="004A0488" w:rsidP="004A0488">
            <w:pPr>
              <w:jc w:val="center"/>
              <w:rPr>
                <w:sz w:val="16"/>
                <w:szCs w:val="16"/>
              </w:rPr>
            </w:pPr>
            <w:r w:rsidRPr="00880F58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6</w:t>
            </w:r>
            <w:r w:rsidRPr="00880F58">
              <w:rPr>
                <w:sz w:val="16"/>
                <w:szCs w:val="16"/>
              </w:rPr>
              <w:t xml:space="preserve"> OCT</w:t>
            </w:r>
          </w:p>
        </w:tc>
        <w:tc>
          <w:tcPr>
            <w:tcW w:w="870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17:00</w:t>
            </w:r>
          </w:p>
        </w:tc>
        <w:tc>
          <w:tcPr>
            <w:tcW w:w="1136" w:type="dxa"/>
            <w:vAlign w:val="center"/>
          </w:tcPr>
          <w:p w:rsidR="004A0488" w:rsidRPr="00C03C16" w:rsidRDefault="004A0488" w:rsidP="004A0488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I. LINLINAO</w:t>
            </w:r>
          </w:p>
        </w:tc>
        <w:tc>
          <w:tcPr>
            <w:tcW w:w="759" w:type="dxa"/>
            <w:vAlign w:val="center"/>
          </w:tcPr>
          <w:p w:rsidR="004A0488" w:rsidRPr="00880F58" w:rsidRDefault="004A0488" w:rsidP="004A0488">
            <w:pPr>
              <w:jc w:val="center"/>
              <w:rPr>
                <w:sz w:val="16"/>
                <w:szCs w:val="16"/>
              </w:rPr>
            </w:pPr>
            <w:r w:rsidRPr="00880F58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6</w:t>
            </w:r>
            <w:r w:rsidRPr="00880F58">
              <w:rPr>
                <w:sz w:val="16"/>
                <w:szCs w:val="16"/>
              </w:rPr>
              <w:t xml:space="preserve"> OCT</w:t>
            </w:r>
          </w:p>
        </w:tc>
        <w:tc>
          <w:tcPr>
            <w:tcW w:w="923" w:type="dxa"/>
            <w:shd w:val="clear" w:color="auto" w:fill="auto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18:35</w:t>
            </w:r>
          </w:p>
        </w:tc>
        <w:tc>
          <w:tcPr>
            <w:tcW w:w="898" w:type="dxa"/>
            <w:vAlign w:val="center"/>
          </w:tcPr>
          <w:p w:rsidR="004A0488" w:rsidRPr="00C03C16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 w:rsidRPr="00C03C16"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838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01:35</w:t>
            </w:r>
          </w:p>
        </w:tc>
        <w:tc>
          <w:tcPr>
            <w:tcW w:w="1133" w:type="dxa"/>
            <w:vAlign w:val="center"/>
          </w:tcPr>
          <w:p w:rsidR="004A0488" w:rsidRPr="00C03C16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</w:t>
            </w:r>
          </w:p>
        </w:tc>
        <w:tc>
          <w:tcPr>
            <w:tcW w:w="836" w:type="dxa"/>
            <w:vAlign w:val="center"/>
          </w:tcPr>
          <w:p w:rsidR="004A0488" w:rsidRDefault="004A0488" w:rsidP="004A0488">
            <w:pPr>
              <w:jc w:val="center"/>
            </w:pPr>
            <w:r w:rsidRPr="000031D0">
              <w:rPr>
                <w:rFonts w:cs="Arial"/>
                <w:sz w:val="16"/>
                <w:szCs w:val="16"/>
              </w:rPr>
              <w:t>12</w:t>
            </w:r>
          </w:p>
        </w:tc>
      </w:tr>
      <w:tr w:rsidR="004A0488" w:rsidRPr="00C03C16" w:rsidTr="004A0488">
        <w:trPr>
          <w:trHeight w:val="397"/>
          <w:jc w:val="center"/>
        </w:trPr>
        <w:tc>
          <w:tcPr>
            <w:tcW w:w="1137" w:type="dxa"/>
            <w:shd w:val="clear" w:color="auto" w:fill="auto"/>
            <w:vAlign w:val="center"/>
          </w:tcPr>
          <w:p w:rsidR="004A0488" w:rsidRPr="00C03C16" w:rsidRDefault="004A0488" w:rsidP="004A0488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I. LINLINAO</w:t>
            </w:r>
          </w:p>
        </w:tc>
        <w:tc>
          <w:tcPr>
            <w:tcW w:w="760" w:type="dxa"/>
            <w:shd w:val="clear" w:color="auto" w:fill="auto"/>
            <w:vAlign w:val="center"/>
          </w:tcPr>
          <w:p w:rsidR="004A0488" w:rsidRPr="00880F58" w:rsidRDefault="004A0488" w:rsidP="004A0488">
            <w:pPr>
              <w:jc w:val="center"/>
              <w:rPr>
                <w:sz w:val="16"/>
                <w:szCs w:val="16"/>
              </w:rPr>
            </w:pPr>
            <w:r w:rsidRPr="00880F58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6</w:t>
            </w:r>
            <w:r w:rsidRPr="00880F58">
              <w:rPr>
                <w:sz w:val="16"/>
                <w:szCs w:val="16"/>
              </w:rPr>
              <w:t xml:space="preserve"> OCT</w:t>
            </w:r>
          </w:p>
        </w:tc>
        <w:tc>
          <w:tcPr>
            <w:tcW w:w="870" w:type="dxa"/>
            <w:shd w:val="clear" w:color="auto" w:fill="FFFFFF" w:themeFill="background1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19:35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4A0488" w:rsidRPr="00C03C16" w:rsidRDefault="004A0488" w:rsidP="004A0488">
            <w:pPr>
              <w:rPr>
                <w:rFonts w:cs="Arial"/>
                <w:sz w:val="16"/>
                <w:szCs w:val="16"/>
                <w:lang w:val="en-US"/>
              </w:rPr>
            </w:pPr>
            <w:r>
              <w:rPr>
                <w:rFonts w:cs="Arial"/>
                <w:sz w:val="16"/>
                <w:szCs w:val="16"/>
                <w:lang w:val="en-US"/>
              </w:rPr>
              <w:t>CASTRO</w:t>
            </w:r>
          </w:p>
        </w:tc>
        <w:tc>
          <w:tcPr>
            <w:tcW w:w="759" w:type="dxa"/>
            <w:vAlign w:val="center"/>
          </w:tcPr>
          <w:p w:rsidR="004A0488" w:rsidRPr="00880F58" w:rsidRDefault="004A0488" w:rsidP="004A0488">
            <w:pPr>
              <w:jc w:val="center"/>
              <w:rPr>
                <w:sz w:val="16"/>
                <w:szCs w:val="16"/>
              </w:rPr>
            </w:pPr>
            <w:r w:rsidRPr="00880F58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6</w:t>
            </w:r>
            <w:r w:rsidRPr="00880F58">
              <w:rPr>
                <w:sz w:val="16"/>
                <w:szCs w:val="16"/>
              </w:rPr>
              <w:t xml:space="preserve"> OCT</w:t>
            </w:r>
          </w:p>
        </w:tc>
        <w:tc>
          <w:tcPr>
            <w:tcW w:w="923" w:type="dxa"/>
            <w:vAlign w:val="center"/>
          </w:tcPr>
          <w:p w:rsidR="004A0488" w:rsidRPr="003C08F1" w:rsidRDefault="004A0488" w:rsidP="00EB613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20:</w:t>
            </w:r>
            <w:r w:rsidR="00EB6138">
              <w:rPr>
                <w:rFonts w:cs="Arial"/>
                <w:sz w:val="16"/>
                <w:szCs w:val="16"/>
              </w:rPr>
              <w:t>1</w:t>
            </w:r>
            <w:r>
              <w:rPr>
                <w:rFonts w:cs="Arial"/>
                <w:sz w:val="16"/>
                <w:szCs w:val="16"/>
              </w:rPr>
              <w:t>5</w:t>
            </w:r>
          </w:p>
        </w:tc>
        <w:tc>
          <w:tcPr>
            <w:tcW w:w="898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----</w:t>
            </w:r>
          </w:p>
        </w:tc>
        <w:tc>
          <w:tcPr>
            <w:tcW w:w="838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00:40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4A0488" w:rsidRPr="00C03C16" w:rsidRDefault="004A0488" w:rsidP="004A0488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  <w:r>
              <w:rPr>
                <w:rFonts w:cs="Arial"/>
                <w:sz w:val="16"/>
                <w:szCs w:val="16"/>
                <w:lang w:val="en-US"/>
              </w:rPr>
              <w:t>8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4A0488" w:rsidRDefault="004A0488" w:rsidP="004A0488">
            <w:pPr>
              <w:jc w:val="center"/>
            </w:pPr>
            <w:r w:rsidRPr="000031D0">
              <w:rPr>
                <w:rFonts w:cs="Arial"/>
                <w:sz w:val="16"/>
                <w:szCs w:val="16"/>
              </w:rPr>
              <w:t>12</w:t>
            </w:r>
          </w:p>
        </w:tc>
      </w:tr>
    </w:tbl>
    <w:p w:rsidR="00EA15FD" w:rsidRDefault="00EA15FD" w:rsidP="00C03C16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sectPr w:rsidR="00EA15FD" w:rsidSect="005C6DEA">
      <w:pgSz w:w="12242" w:h="15842" w:code="1"/>
      <w:pgMar w:top="1304" w:right="1304" w:bottom="1304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857FF"/>
    <w:multiLevelType w:val="hybridMultilevel"/>
    <w:tmpl w:val="CBF894F6"/>
    <w:lvl w:ilvl="0" w:tplc="0188158C">
      <w:start w:val="1"/>
      <w:numFmt w:val="decimal"/>
      <w:lvlText w:val="%1.-"/>
      <w:lvlJc w:val="left"/>
      <w:pPr>
        <w:ind w:left="114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66" w:hanging="360"/>
      </w:pPr>
    </w:lvl>
    <w:lvl w:ilvl="2" w:tplc="340A001B" w:tentative="1">
      <w:start w:val="1"/>
      <w:numFmt w:val="lowerRoman"/>
      <w:lvlText w:val="%3."/>
      <w:lvlJc w:val="right"/>
      <w:pPr>
        <w:ind w:left="2586" w:hanging="180"/>
      </w:pPr>
    </w:lvl>
    <w:lvl w:ilvl="3" w:tplc="340A000F" w:tentative="1">
      <w:start w:val="1"/>
      <w:numFmt w:val="decimal"/>
      <w:lvlText w:val="%4."/>
      <w:lvlJc w:val="left"/>
      <w:pPr>
        <w:ind w:left="3306" w:hanging="360"/>
      </w:pPr>
    </w:lvl>
    <w:lvl w:ilvl="4" w:tplc="340A0019" w:tentative="1">
      <w:start w:val="1"/>
      <w:numFmt w:val="lowerLetter"/>
      <w:lvlText w:val="%5."/>
      <w:lvlJc w:val="left"/>
      <w:pPr>
        <w:ind w:left="4026" w:hanging="360"/>
      </w:pPr>
    </w:lvl>
    <w:lvl w:ilvl="5" w:tplc="340A001B" w:tentative="1">
      <w:start w:val="1"/>
      <w:numFmt w:val="lowerRoman"/>
      <w:lvlText w:val="%6."/>
      <w:lvlJc w:val="right"/>
      <w:pPr>
        <w:ind w:left="4746" w:hanging="180"/>
      </w:pPr>
    </w:lvl>
    <w:lvl w:ilvl="6" w:tplc="340A000F" w:tentative="1">
      <w:start w:val="1"/>
      <w:numFmt w:val="decimal"/>
      <w:lvlText w:val="%7."/>
      <w:lvlJc w:val="left"/>
      <w:pPr>
        <w:ind w:left="5466" w:hanging="360"/>
      </w:pPr>
    </w:lvl>
    <w:lvl w:ilvl="7" w:tplc="340A0019" w:tentative="1">
      <w:start w:val="1"/>
      <w:numFmt w:val="lowerLetter"/>
      <w:lvlText w:val="%8."/>
      <w:lvlJc w:val="left"/>
      <w:pPr>
        <w:ind w:left="6186" w:hanging="360"/>
      </w:pPr>
    </w:lvl>
    <w:lvl w:ilvl="8" w:tplc="3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DAF1991"/>
    <w:multiLevelType w:val="hybridMultilevel"/>
    <w:tmpl w:val="9F784042"/>
    <w:lvl w:ilvl="0" w:tplc="D8EC6E16">
      <w:start w:val="1"/>
      <w:numFmt w:val="upperLetter"/>
      <w:lvlText w:val="%1.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3F4BB3"/>
    <w:multiLevelType w:val="hybridMultilevel"/>
    <w:tmpl w:val="CF3E2F5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355039"/>
    <w:multiLevelType w:val="hybridMultilevel"/>
    <w:tmpl w:val="CDBE8724"/>
    <w:lvl w:ilvl="0" w:tplc="A5680D9C">
      <w:numFmt w:val="bullet"/>
      <w:lvlText w:val="-"/>
      <w:lvlJc w:val="left"/>
      <w:pPr>
        <w:tabs>
          <w:tab w:val="num" w:pos="1854"/>
        </w:tabs>
        <w:ind w:left="1854" w:hanging="360"/>
      </w:pPr>
      <w:rPr>
        <w:rFonts w:ascii="Arial" w:eastAsia="Candara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13071500"/>
    <w:multiLevelType w:val="hybridMultilevel"/>
    <w:tmpl w:val="99FE4268"/>
    <w:lvl w:ilvl="0" w:tplc="8244E6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5753F3"/>
    <w:multiLevelType w:val="hybridMultilevel"/>
    <w:tmpl w:val="8F1C88FE"/>
    <w:lvl w:ilvl="0" w:tplc="340A0005">
      <w:start w:val="1"/>
      <w:numFmt w:val="bullet"/>
      <w:lvlText w:val=""/>
      <w:lvlJc w:val="left"/>
      <w:pPr>
        <w:ind w:left="788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6" w15:restartNumberingAfterBreak="0">
    <w:nsid w:val="1952214D"/>
    <w:multiLevelType w:val="hybridMultilevel"/>
    <w:tmpl w:val="AEF8ED84"/>
    <w:lvl w:ilvl="0" w:tplc="3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D47352"/>
    <w:multiLevelType w:val="hybridMultilevel"/>
    <w:tmpl w:val="91A260D2"/>
    <w:lvl w:ilvl="0" w:tplc="CDBC65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E36262"/>
    <w:multiLevelType w:val="hybridMultilevel"/>
    <w:tmpl w:val="AB5A2E92"/>
    <w:lvl w:ilvl="0" w:tplc="3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615B54"/>
    <w:multiLevelType w:val="hybridMultilevel"/>
    <w:tmpl w:val="A73630F2"/>
    <w:lvl w:ilvl="0" w:tplc="8DBE22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A81D65"/>
    <w:multiLevelType w:val="hybridMultilevel"/>
    <w:tmpl w:val="B8C03E44"/>
    <w:lvl w:ilvl="0" w:tplc="5E28968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u w:color="FF0000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7F7AD2"/>
    <w:multiLevelType w:val="hybridMultilevel"/>
    <w:tmpl w:val="2948021C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4E29FF"/>
    <w:multiLevelType w:val="hybridMultilevel"/>
    <w:tmpl w:val="A294AFD0"/>
    <w:lvl w:ilvl="0" w:tplc="5E28968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u w:color="FF0000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6"/>
  </w:num>
  <w:num w:numId="7">
    <w:abstractNumId w:val="8"/>
  </w:num>
  <w:num w:numId="8">
    <w:abstractNumId w:val="4"/>
  </w:num>
  <w:num w:numId="9">
    <w:abstractNumId w:val="11"/>
  </w:num>
  <w:num w:numId="10">
    <w:abstractNumId w:val="10"/>
  </w:num>
  <w:num w:numId="11">
    <w:abstractNumId w:val="12"/>
  </w:num>
  <w:num w:numId="12">
    <w:abstractNumId w:val="9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6F5"/>
    <w:rsid w:val="00004C64"/>
    <w:rsid w:val="000138CD"/>
    <w:rsid w:val="000339CA"/>
    <w:rsid w:val="000604FD"/>
    <w:rsid w:val="001108AB"/>
    <w:rsid w:val="001149DE"/>
    <w:rsid w:val="0012585A"/>
    <w:rsid w:val="00127298"/>
    <w:rsid w:val="001658E6"/>
    <w:rsid w:val="0019124B"/>
    <w:rsid w:val="0022310C"/>
    <w:rsid w:val="002267F5"/>
    <w:rsid w:val="00265F4A"/>
    <w:rsid w:val="002A5240"/>
    <w:rsid w:val="002D7B81"/>
    <w:rsid w:val="002E158B"/>
    <w:rsid w:val="00301393"/>
    <w:rsid w:val="00304961"/>
    <w:rsid w:val="00343324"/>
    <w:rsid w:val="00346621"/>
    <w:rsid w:val="00352D5B"/>
    <w:rsid w:val="00356F0A"/>
    <w:rsid w:val="003663C8"/>
    <w:rsid w:val="003A23A3"/>
    <w:rsid w:val="003A3932"/>
    <w:rsid w:val="003C08F1"/>
    <w:rsid w:val="003D47A9"/>
    <w:rsid w:val="004A0488"/>
    <w:rsid w:val="005044ED"/>
    <w:rsid w:val="00520BEE"/>
    <w:rsid w:val="00524FD5"/>
    <w:rsid w:val="00530F7C"/>
    <w:rsid w:val="00580B4E"/>
    <w:rsid w:val="005C6DEA"/>
    <w:rsid w:val="00607518"/>
    <w:rsid w:val="00614AA0"/>
    <w:rsid w:val="00617213"/>
    <w:rsid w:val="00621ECA"/>
    <w:rsid w:val="00667B5C"/>
    <w:rsid w:val="0068202B"/>
    <w:rsid w:val="006B15FE"/>
    <w:rsid w:val="006F33EA"/>
    <w:rsid w:val="007570E2"/>
    <w:rsid w:val="007A1E09"/>
    <w:rsid w:val="007A312D"/>
    <w:rsid w:val="007B44DD"/>
    <w:rsid w:val="00817474"/>
    <w:rsid w:val="00825A4C"/>
    <w:rsid w:val="00860A54"/>
    <w:rsid w:val="00867128"/>
    <w:rsid w:val="00880F58"/>
    <w:rsid w:val="008A16F5"/>
    <w:rsid w:val="008D6F5A"/>
    <w:rsid w:val="009919D7"/>
    <w:rsid w:val="009A0DA7"/>
    <w:rsid w:val="009B43D4"/>
    <w:rsid w:val="009E1C2D"/>
    <w:rsid w:val="009E1CE0"/>
    <w:rsid w:val="00A2672A"/>
    <w:rsid w:val="00A65A3E"/>
    <w:rsid w:val="00A86289"/>
    <w:rsid w:val="00A900B2"/>
    <w:rsid w:val="00AB1DE8"/>
    <w:rsid w:val="00B30E8B"/>
    <w:rsid w:val="00B73951"/>
    <w:rsid w:val="00BE120D"/>
    <w:rsid w:val="00BE2760"/>
    <w:rsid w:val="00C03C16"/>
    <w:rsid w:val="00C050BA"/>
    <w:rsid w:val="00C2362F"/>
    <w:rsid w:val="00C4303C"/>
    <w:rsid w:val="00C707D0"/>
    <w:rsid w:val="00C83602"/>
    <w:rsid w:val="00C96FE6"/>
    <w:rsid w:val="00CA6A07"/>
    <w:rsid w:val="00CA7BE5"/>
    <w:rsid w:val="00CC185F"/>
    <w:rsid w:val="00CD570C"/>
    <w:rsid w:val="00CD787A"/>
    <w:rsid w:val="00CE004F"/>
    <w:rsid w:val="00CE385A"/>
    <w:rsid w:val="00CF1E92"/>
    <w:rsid w:val="00D04839"/>
    <w:rsid w:val="00D22F6F"/>
    <w:rsid w:val="00D352B3"/>
    <w:rsid w:val="00D54952"/>
    <w:rsid w:val="00D851B4"/>
    <w:rsid w:val="00D91877"/>
    <w:rsid w:val="00D95520"/>
    <w:rsid w:val="00DA4519"/>
    <w:rsid w:val="00DE06CF"/>
    <w:rsid w:val="00E32109"/>
    <w:rsid w:val="00E37C75"/>
    <w:rsid w:val="00E70A0F"/>
    <w:rsid w:val="00EA15FD"/>
    <w:rsid w:val="00EB6138"/>
    <w:rsid w:val="00EF42E9"/>
    <w:rsid w:val="00EF5815"/>
    <w:rsid w:val="00F24C9D"/>
    <w:rsid w:val="00F53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3F27AE95-20B9-41B5-9A85-21B9DFFCD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202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A16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rsid w:val="007A1E0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7A1E0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004C64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23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36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02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8D3F92-F0FC-4618-8E0E-424D74027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7089408-4</dc:creator>
  <cp:lastModifiedBy>Victor Zanelli Suffo</cp:lastModifiedBy>
  <cp:revision>2</cp:revision>
  <cp:lastPrinted>2019-08-19T18:44:00Z</cp:lastPrinted>
  <dcterms:created xsi:type="dcterms:W3CDTF">2022-10-20T17:41:00Z</dcterms:created>
  <dcterms:modified xsi:type="dcterms:W3CDTF">2022-10-20T17:41:00Z</dcterms:modified>
</cp:coreProperties>
</file>