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88FB3" w14:textId="33B65C92" w:rsidR="00CE7A45" w:rsidRDefault="00075E30" w:rsidP="00075E30">
      <w:pPr>
        <w:spacing w:after="0" w:line="240" w:lineRule="auto"/>
        <w:rPr>
          <w:lang w:val="es-CL"/>
        </w:rPr>
      </w:pPr>
      <w:r>
        <w:rPr>
          <w:lang w:val="es-CL"/>
        </w:rPr>
        <w:t>Cadete Vicente Muñoz 205</w:t>
      </w:r>
    </w:p>
    <w:p w14:paraId="657B6C54" w14:textId="502CF7F2" w:rsidR="00075E30" w:rsidRDefault="00075E30" w:rsidP="00075E30">
      <w:pPr>
        <w:spacing w:after="0" w:line="240" w:lineRule="auto"/>
        <w:rPr>
          <w:lang w:val="es-CL"/>
        </w:rPr>
      </w:pPr>
      <w:r>
        <w:rPr>
          <w:lang w:val="es-CL"/>
        </w:rPr>
        <w:t>Curso 3B</w:t>
      </w:r>
    </w:p>
    <w:p w14:paraId="37EC33C6" w14:textId="6DBE3D1E" w:rsidR="00075E30" w:rsidRDefault="00075E30" w:rsidP="00075E30">
      <w:pPr>
        <w:spacing w:after="0" w:line="240" w:lineRule="auto"/>
        <w:rPr>
          <w:lang w:val="es-CL"/>
        </w:rPr>
      </w:pPr>
      <w:r>
        <w:rPr>
          <w:lang w:val="es-CL"/>
        </w:rPr>
        <w:t>Fecha: 24-04-2025</w:t>
      </w:r>
    </w:p>
    <w:p w14:paraId="260F28D6" w14:textId="77777777" w:rsidR="00075E30" w:rsidRDefault="00075E30">
      <w:pPr>
        <w:rPr>
          <w:lang w:val="es-CL"/>
        </w:rPr>
      </w:pPr>
    </w:p>
    <w:p w14:paraId="3ED467F6" w14:textId="77777777" w:rsidR="00075E30" w:rsidRDefault="00075E30">
      <w:pPr>
        <w:rPr>
          <w:lang w:val="es-CL"/>
        </w:rPr>
      </w:pPr>
    </w:p>
    <w:p w14:paraId="57E801E9" w14:textId="6F21DB7B" w:rsidR="00075E30" w:rsidRDefault="00075E30" w:rsidP="00075E30">
      <w:pPr>
        <w:pStyle w:val="Prrafodelista"/>
        <w:jc w:val="center"/>
        <w:rPr>
          <w:u w:val="single"/>
          <w:lang w:val="es-CL"/>
        </w:rPr>
      </w:pPr>
      <w:r w:rsidRPr="00075E30">
        <w:rPr>
          <w:u w:val="single"/>
          <w:lang w:val="es-CL"/>
        </w:rPr>
        <w:t>Trabajo De Estabilidad</w:t>
      </w:r>
    </w:p>
    <w:p w14:paraId="410D0F02" w14:textId="77777777" w:rsidR="00075E30" w:rsidRDefault="00075E30" w:rsidP="00075E30">
      <w:pPr>
        <w:pStyle w:val="Prrafodelista"/>
        <w:jc w:val="center"/>
        <w:rPr>
          <w:u w:val="single"/>
          <w:lang w:val="es-CL"/>
        </w:rPr>
      </w:pPr>
    </w:p>
    <w:p w14:paraId="7585EF47" w14:textId="2EB85E68" w:rsidR="00075E30" w:rsidRPr="00075E30" w:rsidRDefault="00075E30" w:rsidP="00075E30">
      <w:pPr>
        <w:pStyle w:val="Prrafodelista"/>
        <w:rPr>
          <w:lang w:val="es-CL"/>
        </w:rPr>
      </w:pPr>
      <w:r w:rsidRPr="00075E30">
        <w:rPr>
          <w:lang w:val="es-CL"/>
        </w:rPr>
        <w:t>Se nos otorgo la tarea de identificar cuantos gramos de sal son necesarios para que</w:t>
      </w:r>
      <w:r>
        <w:rPr>
          <w:lang w:val="es-CL"/>
        </w:rPr>
        <w:t xml:space="preserve"> un huevo flote en agua dulce dentro de un recipiente, a continuación, le mostrare los cálculos y los pasos que seguir para conseguir un resultado.</w:t>
      </w:r>
    </w:p>
    <w:p w14:paraId="21380BE2" w14:textId="77777777" w:rsidR="00075E30" w:rsidRDefault="00075E30" w:rsidP="00075E30">
      <w:pPr>
        <w:pStyle w:val="Prrafodelista"/>
        <w:rPr>
          <w:lang w:val="es-CL"/>
        </w:rPr>
      </w:pPr>
    </w:p>
    <w:p w14:paraId="0E5473B5" w14:textId="2E9AD2EF" w:rsidR="00075E30" w:rsidRDefault="00075E30" w:rsidP="00075E30">
      <w:pPr>
        <w:pStyle w:val="Prrafodelista"/>
        <w:numPr>
          <w:ilvl w:val="0"/>
          <w:numId w:val="4"/>
        </w:numPr>
        <w:rPr>
          <w:lang w:val="es-CL"/>
        </w:rPr>
      </w:pPr>
      <w:r>
        <w:rPr>
          <w:lang w:val="es-CL"/>
        </w:rPr>
        <w:t>Saber la densidad del Huevo</w:t>
      </w:r>
    </w:p>
    <w:p w14:paraId="40A0ADAA" w14:textId="4C0CB768" w:rsidR="00075E30" w:rsidRDefault="00075E30" w:rsidP="00075E30">
      <w:pPr>
        <w:rPr>
          <w:lang w:val="es-CL"/>
        </w:rPr>
      </w:pPr>
      <w:r>
        <w:rPr>
          <w:lang w:val="es-CL"/>
        </w:rPr>
        <w:t xml:space="preserve">Primero necesitamos saber la densidad del huevo, ¿cómo encontramos </w:t>
      </w:r>
      <w:r w:rsidRPr="00075E30">
        <w:rPr>
          <w:lang w:val="es-CL"/>
        </w:rPr>
        <w:t>esto? Yo use</w:t>
      </w:r>
      <w:r>
        <w:rPr>
          <w:lang w:val="es-CL"/>
        </w:rPr>
        <w:t xml:space="preserve"> la siguiente formula:                  </w:t>
      </w:r>
      <w:r w:rsidRPr="00075E30">
        <w:rPr>
          <w:highlight w:val="green"/>
          <w:lang w:val="es-CL"/>
        </w:rPr>
        <w:t>densidad = masa del huevo/ volumen desplazado.</w:t>
      </w:r>
    </w:p>
    <w:p w14:paraId="5F203138" w14:textId="5528A8F7" w:rsidR="00075E30" w:rsidRDefault="00075E30" w:rsidP="00075E30">
      <w:pPr>
        <w:rPr>
          <w:lang w:val="es-CL"/>
        </w:rPr>
      </w:pPr>
      <w:r>
        <w:rPr>
          <w:lang w:val="es-CL"/>
        </w:rPr>
        <w:t>Para saber la masa del huevo, puse el huevo en una pesa y obtuve su masa</w:t>
      </w:r>
    </w:p>
    <w:p w14:paraId="1C246229" w14:textId="77777777" w:rsidR="00075E30" w:rsidRDefault="00075E30" w:rsidP="00075E30">
      <w:pPr>
        <w:rPr>
          <w:lang w:val="es-CL"/>
        </w:rPr>
      </w:pPr>
    </w:p>
    <w:p w14:paraId="5A4AFE6C" w14:textId="152B6356" w:rsidR="00075E30" w:rsidRPr="00075E30" w:rsidRDefault="00075E30" w:rsidP="00075E30">
      <w:pPr>
        <w:rPr>
          <w:lang w:val="es-CL"/>
        </w:rPr>
      </w:pPr>
      <w:r>
        <w:rPr>
          <w:noProof/>
          <w:lang w:val="es-CL"/>
        </w:rPr>
        <w:drawing>
          <wp:inline distT="0" distB="0" distL="0" distR="0" wp14:anchorId="3B251EA0" wp14:editId="708460DD">
            <wp:extent cx="2359025" cy="3144299"/>
            <wp:effectExtent l="0" t="0" r="3175" b="0"/>
            <wp:docPr id="3182546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1745" cy="3174582"/>
                    </a:xfrm>
                    <a:prstGeom prst="rect">
                      <a:avLst/>
                    </a:prstGeom>
                    <a:noFill/>
                    <a:ln>
                      <a:noFill/>
                    </a:ln>
                  </pic:spPr>
                </pic:pic>
              </a:graphicData>
            </a:graphic>
          </wp:inline>
        </w:drawing>
      </w:r>
      <w:r>
        <w:rPr>
          <w:noProof/>
          <w:lang w:val="es-CL"/>
        </w:rPr>
        <w:drawing>
          <wp:inline distT="0" distB="0" distL="0" distR="0" wp14:anchorId="3C8E89BF" wp14:editId="03B5CCF4">
            <wp:extent cx="2738117" cy="3123565"/>
            <wp:effectExtent l="0" t="0" r="5715" b="635"/>
            <wp:docPr id="67063263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6679" cy="3156147"/>
                    </a:xfrm>
                    <a:prstGeom prst="rect">
                      <a:avLst/>
                    </a:prstGeom>
                    <a:noFill/>
                    <a:ln>
                      <a:noFill/>
                    </a:ln>
                  </pic:spPr>
                </pic:pic>
              </a:graphicData>
            </a:graphic>
          </wp:inline>
        </w:drawing>
      </w:r>
    </w:p>
    <w:p w14:paraId="77B2C17A" w14:textId="3CDB0FF1" w:rsidR="00075E30" w:rsidRDefault="00075E30" w:rsidP="00075E30">
      <w:pPr>
        <w:pStyle w:val="Prrafodelista"/>
        <w:rPr>
          <w:lang w:val="es-CL"/>
        </w:rPr>
      </w:pPr>
    </w:p>
    <w:p w14:paraId="23892573" w14:textId="430F791A" w:rsidR="00075E30" w:rsidRDefault="00075E30" w:rsidP="00075E30">
      <w:pPr>
        <w:pStyle w:val="Prrafodelista"/>
        <w:rPr>
          <w:lang w:val="es-CL"/>
        </w:rPr>
      </w:pPr>
      <w:r>
        <w:rPr>
          <w:lang w:val="es-CL"/>
        </w:rPr>
        <w:t xml:space="preserve">La masa obtenida fue de 76g, el siguiente paso seria obtener el volumen desplazado del huevo, esto lo conseguí poniendo el huevo en un recipiente con 850ml y ver cuanto era la diferencia de ml, ese seria mi volumen desplazado </w:t>
      </w:r>
    </w:p>
    <w:p w14:paraId="2A925E43" w14:textId="77777777" w:rsidR="00075E30" w:rsidRDefault="00075E30" w:rsidP="00075E30">
      <w:pPr>
        <w:pStyle w:val="Prrafodelista"/>
        <w:rPr>
          <w:lang w:val="es-CL"/>
        </w:rPr>
      </w:pPr>
    </w:p>
    <w:p w14:paraId="452D9B46" w14:textId="44D8DE26" w:rsidR="00075E30" w:rsidRDefault="00075E30" w:rsidP="00075E30">
      <w:pPr>
        <w:pStyle w:val="Prrafodelista"/>
        <w:rPr>
          <w:lang w:val="es-CL"/>
        </w:rPr>
      </w:pPr>
      <w:r>
        <w:rPr>
          <w:noProof/>
          <w:lang w:val="es-CL"/>
        </w:rPr>
        <w:drawing>
          <wp:inline distT="0" distB="0" distL="0" distR="0" wp14:anchorId="64A5B67B" wp14:editId="1BAAD4E3">
            <wp:extent cx="2493432" cy="3322320"/>
            <wp:effectExtent l="0" t="0" r="2540" b="0"/>
            <wp:docPr id="13834862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6443" cy="3326331"/>
                    </a:xfrm>
                    <a:prstGeom prst="rect">
                      <a:avLst/>
                    </a:prstGeom>
                    <a:noFill/>
                    <a:ln>
                      <a:noFill/>
                    </a:ln>
                  </pic:spPr>
                </pic:pic>
              </a:graphicData>
            </a:graphic>
          </wp:inline>
        </w:drawing>
      </w:r>
    </w:p>
    <w:p w14:paraId="13C37470" w14:textId="4C56AE40" w:rsidR="00075E30" w:rsidRDefault="00075E30" w:rsidP="00075E30">
      <w:pPr>
        <w:pStyle w:val="Prrafodelista"/>
        <w:rPr>
          <w:lang w:val="es-CL"/>
        </w:rPr>
      </w:pPr>
      <w:r>
        <w:rPr>
          <w:lang w:val="es-CL"/>
        </w:rPr>
        <w:t xml:space="preserve"> </w:t>
      </w:r>
    </w:p>
    <w:p w14:paraId="3E054B39" w14:textId="47B85290" w:rsidR="00075E30" w:rsidRDefault="00075E30" w:rsidP="00075E30">
      <w:pPr>
        <w:pStyle w:val="Prrafodelista"/>
        <w:rPr>
          <w:lang w:val="es-CL"/>
        </w:rPr>
      </w:pPr>
      <w:r>
        <w:rPr>
          <w:lang w:val="es-CL"/>
        </w:rPr>
        <w:t xml:space="preserve">Obteniendo así un volumen desplazado de 70ml y reemplazamos los datos obtenidos en la fórmula de densidad:   </w:t>
      </w:r>
    </w:p>
    <w:p w14:paraId="384C9EEE" w14:textId="530C5FF6" w:rsidR="00075E30" w:rsidRDefault="00075E30" w:rsidP="00075E30">
      <w:pPr>
        <w:pStyle w:val="Prrafodelista"/>
        <w:rPr>
          <w:lang w:val="es-CL"/>
        </w:rPr>
      </w:pPr>
      <w:r>
        <w:rPr>
          <w:lang w:val="es-CL"/>
        </w:rPr>
        <w:t>Densidad del huevo = 76g/70ml = 1,0857g/ml</w:t>
      </w:r>
    </w:p>
    <w:p w14:paraId="4991188A" w14:textId="77777777" w:rsidR="00075E30" w:rsidRDefault="00075E30" w:rsidP="00075E30">
      <w:pPr>
        <w:pStyle w:val="Prrafodelista"/>
        <w:rPr>
          <w:lang w:val="es-CL"/>
        </w:rPr>
      </w:pPr>
    </w:p>
    <w:p w14:paraId="1A1F913C" w14:textId="4B8279D9" w:rsidR="00075E30" w:rsidRDefault="00075E30" w:rsidP="00075E30">
      <w:pPr>
        <w:pStyle w:val="Prrafodelista"/>
        <w:numPr>
          <w:ilvl w:val="0"/>
          <w:numId w:val="4"/>
        </w:numPr>
        <w:rPr>
          <w:lang w:val="es-CL"/>
        </w:rPr>
      </w:pPr>
      <w:r>
        <w:rPr>
          <w:lang w:val="es-CL"/>
        </w:rPr>
        <w:t xml:space="preserve">Gramos de Sal </w:t>
      </w:r>
    </w:p>
    <w:p w14:paraId="1C896612" w14:textId="773FED0E" w:rsidR="00075E30" w:rsidRDefault="00075E30" w:rsidP="00075E30">
      <w:pPr>
        <w:rPr>
          <w:lang w:val="es-CL"/>
        </w:rPr>
      </w:pPr>
      <w:r>
        <w:rPr>
          <w:lang w:val="es-CL"/>
        </w:rPr>
        <w:t>Ahora que sabemos cuanto es la densidad de mi huevo, debemos encontrar cuantos gramos de sal necesitamos para que el huevo quede flotando al medio del recipiente, para eso debemos hacer que la densidad del agua con sal sea mayor a la densidad del huevo. Sabemos que la densidad de lagua es de 1 g/ml y al añadirle sal esa densidad sube.</w:t>
      </w:r>
    </w:p>
    <w:p w14:paraId="5FD805F3" w14:textId="545E2253" w:rsidR="00075E30" w:rsidRDefault="00075E30" w:rsidP="00075E30">
      <w:pPr>
        <w:rPr>
          <w:lang w:val="es-CL"/>
        </w:rPr>
      </w:pPr>
      <w:r>
        <w:rPr>
          <w:lang w:val="es-CL"/>
        </w:rPr>
        <w:t>Lo que hice fue poner un plato en una pesa y comenzar echándole pequeñas porciones de sal, resté el peso final y el inicial que me daba la pesa para despreciar el peso del plato.</w:t>
      </w:r>
    </w:p>
    <w:p w14:paraId="4ED95D57" w14:textId="38688A2F" w:rsidR="00075E30" w:rsidRDefault="00075E30" w:rsidP="00075E30">
      <w:pPr>
        <w:rPr>
          <w:lang w:val="es-CL"/>
        </w:rPr>
      </w:pPr>
      <w:r>
        <w:rPr>
          <w:noProof/>
          <w:lang w:val="es-CL"/>
        </w:rPr>
        <w:lastRenderedPageBreak/>
        <w:drawing>
          <wp:inline distT="0" distB="0" distL="0" distR="0" wp14:anchorId="1D89F23C" wp14:editId="55A0FA30">
            <wp:extent cx="2600960" cy="1950720"/>
            <wp:effectExtent l="1270" t="0" r="0" b="0"/>
            <wp:docPr id="196333125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611269" cy="1958452"/>
                    </a:xfrm>
                    <a:prstGeom prst="rect">
                      <a:avLst/>
                    </a:prstGeom>
                    <a:noFill/>
                    <a:ln>
                      <a:noFill/>
                    </a:ln>
                  </pic:spPr>
                </pic:pic>
              </a:graphicData>
            </a:graphic>
          </wp:inline>
        </w:drawing>
      </w:r>
    </w:p>
    <w:p w14:paraId="6B915CE3" w14:textId="4F4F6EE0" w:rsidR="00075E30" w:rsidRDefault="00075E30" w:rsidP="00075E30">
      <w:pPr>
        <w:pStyle w:val="Prrafodelista"/>
        <w:numPr>
          <w:ilvl w:val="0"/>
          <w:numId w:val="4"/>
        </w:numPr>
        <w:rPr>
          <w:lang w:val="es-CL"/>
        </w:rPr>
      </w:pPr>
      <w:r>
        <w:rPr>
          <w:lang w:val="es-CL"/>
        </w:rPr>
        <w:t>Analizar datos</w:t>
      </w:r>
    </w:p>
    <w:p w14:paraId="202E25AE" w14:textId="364DCEF0" w:rsidR="00075E30" w:rsidRDefault="00075E30" w:rsidP="00075E30">
      <w:pPr>
        <w:rPr>
          <w:lang w:val="es-CL"/>
        </w:rPr>
      </w:pPr>
      <w:r>
        <w:rPr>
          <w:lang w:val="es-CL"/>
        </w:rPr>
        <w:t>Al comenzar a poner gramos de sal analice lo que sucedía con el huevo y el agua.</w:t>
      </w:r>
    </w:p>
    <w:tbl>
      <w:tblPr>
        <w:tblStyle w:val="Tablaconcuadrcula"/>
        <w:tblW w:w="0" w:type="auto"/>
        <w:tblLook w:val="04A0" w:firstRow="1" w:lastRow="0" w:firstColumn="1" w:lastColumn="0" w:noHBand="0" w:noVBand="1"/>
      </w:tblPr>
      <w:tblGrid>
        <w:gridCol w:w="4414"/>
        <w:gridCol w:w="4414"/>
      </w:tblGrid>
      <w:tr w:rsidR="00075E30" w14:paraId="4DEEF4CF" w14:textId="77777777" w:rsidTr="00075E30">
        <w:tc>
          <w:tcPr>
            <w:tcW w:w="4414" w:type="dxa"/>
          </w:tcPr>
          <w:p w14:paraId="720408C8" w14:textId="76C1948E" w:rsidR="00075E30" w:rsidRDefault="00075E30" w:rsidP="00075E30">
            <w:pPr>
              <w:jc w:val="center"/>
              <w:rPr>
                <w:lang w:val="es-CL"/>
              </w:rPr>
            </w:pPr>
            <w:r>
              <w:rPr>
                <w:lang w:val="es-CL"/>
              </w:rPr>
              <w:t>15g</w:t>
            </w:r>
          </w:p>
        </w:tc>
        <w:tc>
          <w:tcPr>
            <w:tcW w:w="4414" w:type="dxa"/>
          </w:tcPr>
          <w:p w14:paraId="1FD1C7E9" w14:textId="4E269A24" w:rsidR="00075E30" w:rsidRDefault="00075E30" w:rsidP="00075E30">
            <w:pPr>
              <w:rPr>
                <w:lang w:val="es-CL"/>
              </w:rPr>
            </w:pPr>
            <w:r>
              <w:rPr>
                <w:lang w:val="es-CL"/>
              </w:rPr>
              <w:t>No sucedía nada al huevo</w:t>
            </w:r>
          </w:p>
        </w:tc>
      </w:tr>
      <w:tr w:rsidR="00075E30" w14:paraId="1D05E0D7" w14:textId="77777777" w:rsidTr="00075E30">
        <w:tc>
          <w:tcPr>
            <w:tcW w:w="4414" w:type="dxa"/>
          </w:tcPr>
          <w:p w14:paraId="633287C2" w14:textId="62402E3D" w:rsidR="00075E30" w:rsidRDefault="00075E30" w:rsidP="00075E30">
            <w:pPr>
              <w:jc w:val="center"/>
              <w:rPr>
                <w:lang w:val="es-CL"/>
              </w:rPr>
            </w:pPr>
            <w:r>
              <w:rPr>
                <w:lang w:val="es-CL"/>
              </w:rPr>
              <w:t>42g</w:t>
            </w:r>
          </w:p>
        </w:tc>
        <w:tc>
          <w:tcPr>
            <w:tcW w:w="4414" w:type="dxa"/>
          </w:tcPr>
          <w:p w14:paraId="248F0029" w14:textId="4844973D" w:rsidR="00075E30" w:rsidRDefault="00075E30" w:rsidP="00075E30">
            <w:pPr>
              <w:rPr>
                <w:lang w:val="es-CL"/>
              </w:rPr>
            </w:pPr>
            <w:r>
              <w:rPr>
                <w:lang w:val="es-CL"/>
              </w:rPr>
              <w:t>No sucedía nada al huevo</w:t>
            </w:r>
          </w:p>
        </w:tc>
      </w:tr>
      <w:tr w:rsidR="00075E30" w14:paraId="3751145E" w14:textId="77777777" w:rsidTr="00075E30">
        <w:tc>
          <w:tcPr>
            <w:tcW w:w="4414" w:type="dxa"/>
          </w:tcPr>
          <w:p w14:paraId="058F5793" w14:textId="67C5BCA2" w:rsidR="00075E30" w:rsidRDefault="00075E30" w:rsidP="00075E30">
            <w:pPr>
              <w:jc w:val="center"/>
              <w:rPr>
                <w:lang w:val="es-CL"/>
              </w:rPr>
            </w:pPr>
            <w:r>
              <w:rPr>
                <w:lang w:val="es-CL"/>
              </w:rPr>
              <w:t xml:space="preserve">70g </w:t>
            </w:r>
          </w:p>
        </w:tc>
        <w:tc>
          <w:tcPr>
            <w:tcW w:w="4414" w:type="dxa"/>
          </w:tcPr>
          <w:p w14:paraId="671F501B" w14:textId="3FC04A6C" w:rsidR="00075E30" w:rsidRDefault="00075E30" w:rsidP="00075E30">
            <w:pPr>
              <w:rPr>
                <w:lang w:val="es-CL"/>
              </w:rPr>
            </w:pPr>
            <w:r>
              <w:rPr>
                <w:lang w:val="es-CL"/>
              </w:rPr>
              <w:t>No sucedía nada al huevo</w:t>
            </w:r>
          </w:p>
        </w:tc>
      </w:tr>
      <w:tr w:rsidR="00075E30" w14:paraId="32B62AFA" w14:textId="77777777" w:rsidTr="00075E30">
        <w:tc>
          <w:tcPr>
            <w:tcW w:w="4414" w:type="dxa"/>
          </w:tcPr>
          <w:p w14:paraId="3C873DF4" w14:textId="170B58C1" w:rsidR="00075E30" w:rsidRDefault="00075E30" w:rsidP="00075E30">
            <w:pPr>
              <w:jc w:val="center"/>
              <w:rPr>
                <w:lang w:val="es-CL"/>
              </w:rPr>
            </w:pPr>
            <w:r>
              <w:rPr>
                <w:lang w:val="es-CL"/>
              </w:rPr>
              <w:t>92g</w:t>
            </w:r>
          </w:p>
        </w:tc>
        <w:tc>
          <w:tcPr>
            <w:tcW w:w="4414" w:type="dxa"/>
          </w:tcPr>
          <w:p w14:paraId="2B609162" w14:textId="65A2B3F4" w:rsidR="00075E30" w:rsidRDefault="00075E30" w:rsidP="00075E30">
            <w:pPr>
              <w:rPr>
                <w:lang w:val="es-CL"/>
              </w:rPr>
            </w:pPr>
            <w:r>
              <w:rPr>
                <w:lang w:val="es-CL"/>
              </w:rPr>
              <w:t>El huevo comienza a flotar</w:t>
            </w:r>
          </w:p>
        </w:tc>
      </w:tr>
    </w:tbl>
    <w:p w14:paraId="589B8BD3" w14:textId="77777777" w:rsidR="00075E30" w:rsidRDefault="00075E30" w:rsidP="00075E30">
      <w:pPr>
        <w:rPr>
          <w:lang w:val="es-CL"/>
        </w:rPr>
      </w:pPr>
    </w:p>
    <w:p w14:paraId="440D45DE" w14:textId="4B952412" w:rsidR="00075E30" w:rsidRDefault="00075E30" w:rsidP="00075E30">
      <w:pPr>
        <w:rPr>
          <w:lang w:val="es-CL"/>
        </w:rPr>
      </w:pPr>
      <w:r>
        <w:rPr>
          <w:lang w:val="es-CL"/>
        </w:rPr>
        <w:t>Al echar 92 gramos de sal al recipiente pude ver como el huevo comenzaba a flotar, esto quiere decir que la densidad del agua con sal fue mayor a la del huevo, y pude lograr el objetivo de este experimento al encontrar los gramos necesarios de sal que necesitábamos para que el huevo pudiera flotar hasta la mitad.</w:t>
      </w:r>
    </w:p>
    <w:p w14:paraId="0E6FF854" w14:textId="3B4E698D" w:rsidR="00075E30" w:rsidRDefault="00075E30" w:rsidP="00075E30">
      <w:pPr>
        <w:rPr>
          <w:lang w:val="es-CL"/>
        </w:rPr>
      </w:pPr>
    </w:p>
    <w:p w14:paraId="586DC6D3" w14:textId="4D961674" w:rsidR="00075E30" w:rsidRPr="00075E30" w:rsidRDefault="00075E30" w:rsidP="00075E30">
      <w:pPr>
        <w:rPr>
          <w:lang w:val="es-CL"/>
        </w:rPr>
      </w:pPr>
      <w:r>
        <w:rPr>
          <w:noProof/>
          <w:lang w:val="es-CL"/>
        </w:rPr>
        <w:drawing>
          <wp:inline distT="0" distB="0" distL="0" distR="0" wp14:anchorId="43B31383" wp14:editId="4F6AF760">
            <wp:extent cx="2474595" cy="1855946"/>
            <wp:effectExtent l="4763" t="0" r="6667" b="6668"/>
            <wp:docPr id="50693179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480019" cy="1860014"/>
                    </a:xfrm>
                    <a:prstGeom prst="rect">
                      <a:avLst/>
                    </a:prstGeom>
                    <a:noFill/>
                    <a:ln>
                      <a:noFill/>
                    </a:ln>
                  </pic:spPr>
                </pic:pic>
              </a:graphicData>
            </a:graphic>
          </wp:inline>
        </w:drawing>
      </w:r>
      <w:r>
        <w:rPr>
          <w:noProof/>
          <w:lang w:val="es-CL"/>
        </w:rPr>
        <w:drawing>
          <wp:inline distT="0" distB="0" distL="0" distR="0" wp14:anchorId="3337EFCE" wp14:editId="3F3E2DAC">
            <wp:extent cx="1851587" cy="2467945"/>
            <wp:effectExtent l="0" t="0" r="0" b="8890"/>
            <wp:docPr id="92991263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5280" cy="2486196"/>
                    </a:xfrm>
                    <a:prstGeom prst="rect">
                      <a:avLst/>
                    </a:prstGeom>
                    <a:noFill/>
                    <a:ln>
                      <a:noFill/>
                    </a:ln>
                  </pic:spPr>
                </pic:pic>
              </a:graphicData>
            </a:graphic>
          </wp:inline>
        </w:drawing>
      </w:r>
    </w:p>
    <w:p w14:paraId="143938AC" w14:textId="1F7787CE" w:rsidR="00075E30" w:rsidRDefault="00075E30" w:rsidP="00075E30">
      <w:pPr>
        <w:rPr>
          <w:lang w:val="es-CL"/>
        </w:rPr>
      </w:pPr>
    </w:p>
    <w:p w14:paraId="313FB2C5" w14:textId="77777777" w:rsidR="00075E30" w:rsidRDefault="00075E30" w:rsidP="00075E30">
      <w:pPr>
        <w:rPr>
          <w:lang w:val="es-CL"/>
        </w:rPr>
      </w:pPr>
    </w:p>
    <w:p w14:paraId="43FEE155" w14:textId="77777777" w:rsidR="00075E30" w:rsidRPr="00075E30" w:rsidRDefault="00075E30" w:rsidP="00075E30">
      <w:pPr>
        <w:rPr>
          <w:lang w:val="es-CL"/>
        </w:rPr>
      </w:pPr>
    </w:p>
    <w:p w14:paraId="24B1B4A6" w14:textId="77777777" w:rsidR="00075E30" w:rsidRDefault="00075E30" w:rsidP="00075E30">
      <w:pPr>
        <w:pStyle w:val="Prrafodelista"/>
        <w:rPr>
          <w:lang w:val="es-CL"/>
        </w:rPr>
      </w:pPr>
    </w:p>
    <w:p w14:paraId="5AFECEF4" w14:textId="77777777" w:rsidR="00075E30" w:rsidRDefault="00075E30" w:rsidP="00075E30">
      <w:pPr>
        <w:pStyle w:val="Prrafodelista"/>
        <w:rPr>
          <w:lang w:val="es-CL"/>
        </w:rPr>
      </w:pPr>
    </w:p>
    <w:p w14:paraId="16478596" w14:textId="77777777" w:rsidR="00075E30" w:rsidRDefault="00075E30" w:rsidP="00075E30">
      <w:pPr>
        <w:pStyle w:val="Prrafodelista"/>
        <w:rPr>
          <w:lang w:val="es-CL"/>
        </w:rPr>
      </w:pPr>
    </w:p>
    <w:p w14:paraId="58CBC621" w14:textId="5016A8AD" w:rsidR="00075E30" w:rsidRPr="00075E30" w:rsidRDefault="00075E30" w:rsidP="00075E30">
      <w:pPr>
        <w:pStyle w:val="Prrafodelista"/>
        <w:jc w:val="both"/>
        <w:rPr>
          <w:lang w:val="es-CL"/>
        </w:rPr>
      </w:pPr>
    </w:p>
    <w:p w14:paraId="70630D5C" w14:textId="77777777" w:rsidR="00075E30" w:rsidRDefault="00075E30" w:rsidP="00075E30">
      <w:pPr>
        <w:pStyle w:val="Prrafodelista"/>
        <w:rPr>
          <w:lang w:val="es-CL"/>
        </w:rPr>
      </w:pPr>
    </w:p>
    <w:p w14:paraId="7C598538" w14:textId="77777777" w:rsidR="00075E30" w:rsidRDefault="00075E30" w:rsidP="00075E30">
      <w:pPr>
        <w:pStyle w:val="Prrafodelista"/>
        <w:rPr>
          <w:lang w:val="es-CL"/>
        </w:rPr>
      </w:pPr>
    </w:p>
    <w:p w14:paraId="13C0A79B" w14:textId="77777777" w:rsidR="00075E30" w:rsidRPr="00075E30" w:rsidRDefault="00075E30" w:rsidP="00075E30">
      <w:pPr>
        <w:pStyle w:val="Prrafodelista"/>
        <w:jc w:val="both"/>
        <w:rPr>
          <w:lang w:val="es-CL"/>
        </w:rPr>
      </w:pPr>
    </w:p>
    <w:p w14:paraId="7552269B" w14:textId="77777777" w:rsidR="00075E30" w:rsidRDefault="00075E30" w:rsidP="00075E30">
      <w:pPr>
        <w:pStyle w:val="Prrafodelista"/>
        <w:rPr>
          <w:lang w:val="es-CL"/>
        </w:rPr>
      </w:pPr>
    </w:p>
    <w:p w14:paraId="7453E844" w14:textId="77777777" w:rsidR="00075E30" w:rsidRPr="00075E30" w:rsidRDefault="00075E30" w:rsidP="00075E30">
      <w:pPr>
        <w:pStyle w:val="Prrafodelista"/>
        <w:rPr>
          <w:lang w:val="es-CL"/>
        </w:rPr>
      </w:pPr>
    </w:p>
    <w:sectPr w:rsidR="00075E30" w:rsidRPr="00075E3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B67D4"/>
    <w:multiLevelType w:val="hybridMultilevel"/>
    <w:tmpl w:val="3B660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A5389F"/>
    <w:multiLevelType w:val="hybridMultilevel"/>
    <w:tmpl w:val="C94E3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5060F1"/>
    <w:multiLevelType w:val="hybridMultilevel"/>
    <w:tmpl w:val="B5EE01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97C0D96"/>
    <w:multiLevelType w:val="hybridMultilevel"/>
    <w:tmpl w:val="D13EE6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40607015">
    <w:abstractNumId w:val="1"/>
  </w:num>
  <w:num w:numId="2" w16cid:durableId="1626041727">
    <w:abstractNumId w:val="3"/>
  </w:num>
  <w:num w:numId="3" w16cid:durableId="56754446">
    <w:abstractNumId w:val="0"/>
  </w:num>
  <w:num w:numId="4" w16cid:durableId="272372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A45"/>
    <w:rsid w:val="00066E68"/>
    <w:rsid w:val="00075E30"/>
    <w:rsid w:val="00687052"/>
    <w:rsid w:val="00991FD3"/>
    <w:rsid w:val="00A46096"/>
    <w:rsid w:val="00CE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44B73"/>
  <w15:chartTrackingRefBased/>
  <w15:docId w15:val="{7FAC6426-1761-4197-966B-6171C8FEE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E7A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E7A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E7A4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E7A4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E7A4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E7A4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E7A4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E7A4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E7A4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A4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E7A4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E7A4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E7A4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E7A4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E7A4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E7A4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E7A4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E7A45"/>
    <w:rPr>
      <w:rFonts w:eastAsiaTheme="majorEastAsia" w:cstheme="majorBidi"/>
      <w:color w:val="272727" w:themeColor="text1" w:themeTint="D8"/>
    </w:rPr>
  </w:style>
  <w:style w:type="paragraph" w:styleId="Ttulo">
    <w:name w:val="Title"/>
    <w:basedOn w:val="Normal"/>
    <w:next w:val="Normal"/>
    <w:link w:val="TtuloCar"/>
    <w:uiPriority w:val="10"/>
    <w:qFormat/>
    <w:rsid w:val="00CE7A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E7A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E7A4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E7A4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E7A45"/>
    <w:pPr>
      <w:spacing w:before="160"/>
      <w:jc w:val="center"/>
    </w:pPr>
    <w:rPr>
      <w:i/>
      <w:iCs/>
      <w:color w:val="404040" w:themeColor="text1" w:themeTint="BF"/>
    </w:rPr>
  </w:style>
  <w:style w:type="character" w:customStyle="1" w:styleId="CitaCar">
    <w:name w:val="Cita Car"/>
    <w:basedOn w:val="Fuentedeprrafopredeter"/>
    <w:link w:val="Cita"/>
    <w:uiPriority w:val="29"/>
    <w:rsid w:val="00CE7A45"/>
    <w:rPr>
      <w:i/>
      <w:iCs/>
      <w:color w:val="404040" w:themeColor="text1" w:themeTint="BF"/>
    </w:rPr>
  </w:style>
  <w:style w:type="paragraph" w:styleId="Prrafodelista">
    <w:name w:val="List Paragraph"/>
    <w:basedOn w:val="Normal"/>
    <w:uiPriority w:val="34"/>
    <w:qFormat/>
    <w:rsid w:val="00CE7A45"/>
    <w:pPr>
      <w:ind w:left="720"/>
      <w:contextualSpacing/>
    </w:pPr>
  </w:style>
  <w:style w:type="character" w:styleId="nfasisintenso">
    <w:name w:val="Intense Emphasis"/>
    <w:basedOn w:val="Fuentedeprrafopredeter"/>
    <w:uiPriority w:val="21"/>
    <w:qFormat/>
    <w:rsid w:val="00CE7A45"/>
    <w:rPr>
      <w:i/>
      <w:iCs/>
      <w:color w:val="2F5496" w:themeColor="accent1" w:themeShade="BF"/>
    </w:rPr>
  </w:style>
  <w:style w:type="paragraph" w:styleId="Citadestacada">
    <w:name w:val="Intense Quote"/>
    <w:basedOn w:val="Normal"/>
    <w:next w:val="Normal"/>
    <w:link w:val="CitadestacadaCar"/>
    <w:uiPriority w:val="30"/>
    <w:qFormat/>
    <w:rsid w:val="00CE7A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E7A45"/>
    <w:rPr>
      <w:i/>
      <w:iCs/>
      <w:color w:val="2F5496" w:themeColor="accent1" w:themeShade="BF"/>
    </w:rPr>
  </w:style>
  <w:style w:type="character" w:styleId="Referenciaintensa">
    <w:name w:val="Intense Reference"/>
    <w:basedOn w:val="Fuentedeprrafopredeter"/>
    <w:uiPriority w:val="32"/>
    <w:qFormat/>
    <w:rsid w:val="00CE7A45"/>
    <w:rPr>
      <w:b/>
      <w:bCs/>
      <w:smallCaps/>
      <w:color w:val="2F5496" w:themeColor="accent1" w:themeShade="BF"/>
      <w:spacing w:val="5"/>
    </w:rPr>
  </w:style>
  <w:style w:type="character" w:styleId="Hipervnculo">
    <w:name w:val="Hyperlink"/>
    <w:basedOn w:val="Fuentedeprrafopredeter"/>
    <w:uiPriority w:val="99"/>
    <w:unhideWhenUsed/>
    <w:rsid w:val="00075E30"/>
    <w:rPr>
      <w:color w:val="0563C1" w:themeColor="hyperlink"/>
      <w:u w:val="single"/>
    </w:rPr>
  </w:style>
  <w:style w:type="character" w:styleId="Mencinsinresolver">
    <w:name w:val="Unresolved Mention"/>
    <w:basedOn w:val="Fuentedeprrafopredeter"/>
    <w:uiPriority w:val="99"/>
    <w:semiHidden/>
    <w:unhideWhenUsed/>
    <w:rsid w:val="00075E30"/>
    <w:rPr>
      <w:color w:val="605E5C"/>
      <w:shd w:val="clear" w:color="auto" w:fill="E1DFDD"/>
    </w:rPr>
  </w:style>
  <w:style w:type="table" w:styleId="Tablaconcuadrcula">
    <w:name w:val="Table Grid"/>
    <w:basedOn w:val="Tablanormal"/>
    <w:uiPriority w:val="39"/>
    <w:rsid w:val="00075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9831</TotalTime>
  <Pages>4</Pages>
  <Words>306</Words>
  <Characters>1746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Muñoz</dc:creator>
  <cp:keywords/>
  <dc:description/>
  <cp:lastModifiedBy>Vicente Muñoz</cp:lastModifiedBy>
  <cp:revision>1</cp:revision>
  <dcterms:created xsi:type="dcterms:W3CDTF">2025-04-17T15:43:00Z</dcterms:created>
  <dcterms:modified xsi:type="dcterms:W3CDTF">2025-04-24T11:34:00Z</dcterms:modified>
</cp:coreProperties>
</file>