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B11D9" w14:textId="59A85329" w:rsidR="006418B3" w:rsidRPr="00D4537B" w:rsidRDefault="006418B3" w:rsidP="00CD618A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  <w:r w:rsidRPr="00D4537B">
        <w:rPr>
          <w:rFonts w:ascii="Arial" w:hAnsi="Arial" w:cs="Arial"/>
          <w:b/>
          <w:sz w:val="36"/>
          <w:szCs w:val="36"/>
        </w:rPr>
        <w:t>SYLLABUS</w:t>
      </w:r>
      <w:r w:rsidR="005D363A">
        <w:rPr>
          <w:rFonts w:ascii="Arial" w:hAnsi="Arial" w:cs="Arial"/>
          <w:b/>
          <w:sz w:val="36"/>
          <w:szCs w:val="36"/>
        </w:rPr>
        <w:t xml:space="preserve"> DE ASIGNATURA</w:t>
      </w:r>
      <w:r w:rsidR="00CE7756">
        <w:rPr>
          <w:rFonts w:ascii="Arial" w:hAnsi="Arial" w:cs="Arial"/>
          <w:b/>
          <w:sz w:val="36"/>
          <w:szCs w:val="36"/>
        </w:rPr>
        <w:t xml:space="preserve">: </w:t>
      </w:r>
      <w:r w:rsidR="00CE3A9A">
        <w:rPr>
          <w:rFonts w:ascii="Arial" w:hAnsi="Arial" w:cs="Arial"/>
          <w:b/>
          <w:sz w:val="36"/>
          <w:szCs w:val="36"/>
        </w:rPr>
        <w:t>Táctica Anfibia</w:t>
      </w:r>
      <w:r w:rsidR="003B3170">
        <w:rPr>
          <w:rFonts w:ascii="Arial" w:hAnsi="Arial" w:cs="Arial"/>
          <w:b/>
          <w:sz w:val="36"/>
          <w:szCs w:val="36"/>
        </w:rPr>
        <w:t xml:space="preserve"> (Primer semestre)</w:t>
      </w:r>
    </w:p>
    <w:p w14:paraId="40486861" w14:textId="77777777" w:rsidR="006418B3" w:rsidRPr="00D4537B" w:rsidRDefault="006418B3" w:rsidP="00CD618A">
      <w:pPr>
        <w:spacing w:after="0" w:line="240" w:lineRule="auto"/>
        <w:rPr>
          <w:rFonts w:ascii="Arial" w:hAnsi="Arial" w:cs="Arial"/>
          <w:sz w:val="20"/>
          <w:szCs w:val="24"/>
        </w:rPr>
      </w:pPr>
    </w:p>
    <w:tbl>
      <w:tblPr>
        <w:tblW w:w="5000" w:type="pct"/>
        <w:jc w:val="center"/>
        <w:tblBorders>
          <w:top w:val="single" w:sz="12" w:space="0" w:color="4F6228" w:themeColor="accent3" w:themeShade="80"/>
          <w:left w:val="single" w:sz="12" w:space="0" w:color="4F6228" w:themeColor="accent3" w:themeShade="80"/>
          <w:bottom w:val="single" w:sz="12" w:space="0" w:color="4F6228" w:themeColor="accent3" w:themeShade="80"/>
          <w:right w:val="single" w:sz="12" w:space="0" w:color="4F6228" w:themeColor="accent3" w:themeShade="80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37"/>
        <w:gridCol w:w="6677"/>
        <w:gridCol w:w="2430"/>
      </w:tblGrid>
      <w:tr w:rsidR="006418B3" w:rsidRPr="00D4537B" w14:paraId="0BAF606C" w14:textId="77777777" w:rsidTr="005D363A">
        <w:trPr>
          <w:trHeight w:val="567"/>
          <w:jc w:val="center"/>
        </w:trPr>
        <w:tc>
          <w:tcPr>
            <w:tcW w:w="13790" w:type="dxa"/>
            <w:gridSpan w:val="3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34D93412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4537B">
              <w:rPr>
                <w:rFonts w:ascii="Arial" w:hAnsi="Arial" w:cs="Arial"/>
                <w:b/>
                <w:sz w:val="24"/>
                <w:szCs w:val="24"/>
              </w:rPr>
              <w:t>I.- IDENTIFICACIÓN DE LA ASIGNATURA:</w:t>
            </w:r>
          </w:p>
        </w:tc>
      </w:tr>
      <w:tr w:rsidR="006418B3" w:rsidRPr="00D4537B" w14:paraId="1192E34C" w14:textId="77777777" w:rsidTr="00B25540">
        <w:trPr>
          <w:trHeight w:val="384"/>
          <w:jc w:val="center"/>
        </w:trPr>
        <w:tc>
          <w:tcPr>
            <w:tcW w:w="4503" w:type="dxa"/>
            <w:tcBorders>
              <w:top w:val="single" w:sz="12" w:space="0" w:color="4F6228" w:themeColor="accent3" w:themeShade="80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6212C674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 xml:space="preserve">Nombre y Código de la Asignatura: </w:t>
            </w:r>
          </w:p>
        </w:tc>
        <w:tc>
          <w:tcPr>
            <w:tcW w:w="6804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</w:tcBorders>
            <w:vAlign w:val="center"/>
          </w:tcPr>
          <w:p w14:paraId="05544B54" w14:textId="5C0D53CB" w:rsidR="006418B3" w:rsidRPr="00D4537B" w:rsidRDefault="00CE3A9A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Táctica Anfibia</w:t>
            </w:r>
          </w:p>
        </w:tc>
        <w:tc>
          <w:tcPr>
            <w:tcW w:w="2483" w:type="dxa"/>
            <w:tcBorders>
              <w:top w:val="single" w:sz="12" w:space="0" w:color="4F6228" w:themeColor="accent3" w:themeShade="80"/>
            </w:tcBorders>
            <w:vAlign w:val="center"/>
          </w:tcPr>
          <w:p w14:paraId="0DDA7A4F" w14:textId="2AEDC95B" w:rsidR="006418B3" w:rsidRPr="00D4537B" w:rsidRDefault="006418B3" w:rsidP="00CD618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L"/>
              </w:rPr>
            </w:pPr>
          </w:p>
        </w:tc>
      </w:tr>
      <w:tr w:rsidR="006418B3" w:rsidRPr="00D4537B" w14:paraId="387773BE" w14:textId="77777777" w:rsidTr="00B25540">
        <w:trPr>
          <w:trHeight w:val="38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4B268FBC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Fecha de Creación / Actualización: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</w:tcBorders>
            <w:vAlign w:val="center"/>
          </w:tcPr>
          <w:p w14:paraId="2164F0D2" w14:textId="7A684D41" w:rsidR="006418B3" w:rsidRPr="00D4537B" w:rsidRDefault="00B13217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="00684743">
              <w:rPr>
                <w:rFonts w:ascii="Arial" w:hAnsi="Arial" w:cs="Arial"/>
                <w:sz w:val="24"/>
                <w:szCs w:val="24"/>
              </w:rPr>
              <w:t>25</w:t>
            </w:r>
          </w:p>
        </w:tc>
      </w:tr>
      <w:tr w:rsidR="006418B3" w:rsidRPr="00D4537B" w14:paraId="22236751" w14:textId="77777777" w:rsidTr="00B25540">
        <w:trPr>
          <w:trHeight w:val="38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59A0167D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Especialidad / Escalafón (Abreviatura):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</w:tcBorders>
            <w:vAlign w:val="center"/>
          </w:tcPr>
          <w:p w14:paraId="6D8BAAC6" w14:textId="22AA4589" w:rsidR="006418B3" w:rsidRPr="00D4537B" w:rsidRDefault="00BB1A7B" w:rsidP="00CD618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Especialidad IM </w:t>
            </w:r>
          </w:p>
        </w:tc>
      </w:tr>
      <w:tr w:rsidR="006418B3" w:rsidRPr="00D4537B" w14:paraId="60CE6FD0" w14:textId="77777777" w:rsidTr="00B25540">
        <w:trPr>
          <w:trHeight w:val="38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433F4BCB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 xml:space="preserve">Requisitos: 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</w:tcBorders>
            <w:vAlign w:val="center"/>
          </w:tcPr>
          <w:p w14:paraId="6E4B7B84" w14:textId="3DBE6728" w:rsidR="00BB1A7B" w:rsidRPr="00D4537B" w:rsidRDefault="00684743" w:rsidP="00CD618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3° año IM aprobado</w:t>
            </w:r>
          </w:p>
        </w:tc>
      </w:tr>
      <w:tr w:rsidR="001B49C7" w:rsidRPr="00D4537B" w14:paraId="48548567" w14:textId="77777777" w:rsidTr="00B25540">
        <w:trPr>
          <w:trHeight w:val="86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6AA457F3" w14:textId="77777777" w:rsidR="001B49C7" w:rsidRPr="00D4537B" w:rsidRDefault="001B49C7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Competencia(s) del perfil de egreso: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</w:tcBorders>
          </w:tcPr>
          <w:p w14:paraId="7DC901BF" w14:textId="77777777" w:rsidR="00CE7756" w:rsidRDefault="00CE7756" w:rsidP="00B25540">
            <w:pPr>
              <w:tabs>
                <w:tab w:val="left" w:pos="-720"/>
                <w:tab w:val="left" w:pos="0"/>
              </w:tabs>
              <w:suppressAutoHyphens/>
              <w:spacing w:after="0" w:line="240" w:lineRule="auto"/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</w:pPr>
          </w:p>
          <w:p w14:paraId="0D570B05" w14:textId="3CF38E9B" w:rsidR="00CE7756" w:rsidRPr="00245F0F" w:rsidRDefault="00CE7756" w:rsidP="0024553F">
            <w:pPr>
              <w:pStyle w:val="Prrafodelista"/>
              <w:tabs>
                <w:tab w:val="left" w:pos="-720"/>
                <w:tab w:val="left" w:pos="0"/>
              </w:tabs>
              <w:suppressAutoHyphens/>
              <w:spacing w:after="0" w:line="240" w:lineRule="auto"/>
              <w:ind w:left="360"/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</w:pPr>
            <w:r w:rsidRPr="00245F0F">
              <w:rPr>
                <w:rFonts w:ascii="Arial" w:hAnsi="Arial" w:cs="Arial"/>
                <w:b/>
                <w:bCs/>
                <w:color w:val="000000"/>
                <w:spacing w:val="-3"/>
                <w:sz w:val="24"/>
                <w:szCs w:val="24"/>
                <w:lang w:val="es-ES_tradnl"/>
              </w:rPr>
              <w:t>Competencias Específicas</w:t>
            </w:r>
            <w:r w:rsidRPr="00245F0F"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  <w:t>:</w:t>
            </w:r>
          </w:p>
          <w:p w14:paraId="31539EEC" w14:textId="54772A9B" w:rsidR="00CE7756" w:rsidRPr="00CE7756" w:rsidRDefault="004F77D7" w:rsidP="00CE7756">
            <w:pPr>
              <w:pStyle w:val="Prrafodelista"/>
              <w:numPr>
                <w:ilvl w:val="0"/>
                <w:numId w:val="25"/>
              </w:numPr>
              <w:tabs>
                <w:tab w:val="left" w:pos="-720"/>
                <w:tab w:val="left" w:pos="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  <w:t>Conducir UUFF de Infantería de Marina, en combate terrestre y anfibio</w:t>
            </w:r>
          </w:p>
          <w:p w14:paraId="3DCEF9DE" w14:textId="3E1ECAEE" w:rsidR="00245F0F" w:rsidRPr="002E021E" w:rsidRDefault="00245F0F" w:rsidP="00B13217">
            <w:pPr>
              <w:pStyle w:val="Prrafodelista"/>
              <w:tabs>
                <w:tab w:val="left" w:pos="-720"/>
                <w:tab w:val="left" w:pos="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</w:pPr>
          </w:p>
        </w:tc>
      </w:tr>
      <w:tr w:rsidR="001B49C7" w:rsidRPr="00D4537B" w14:paraId="5309DEFF" w14:textId="77777777" w:rsidTr="00B25540">
        <w:trPr>
          <w:trHeight w:val="39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6D8E8C65" w14:textId="77777777" w:rsidR="001B49C7" w:rsidRPr="00D4537B" w:rsidRDefault="001B49C7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Título (Técnico - Profesional):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</w:tcBorders>
            <w:vAlign w:val="center"/>
          </w:tcPr>
          <w:p w14:paraId="10ACDF94" w14:textId="35E26D28" w:rsidR="001B49C7" w:rsidRPr="00D4537B" w:rsidRDefault="00BB1A7B" w:rsidP="00CD61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Ingeniero en Sistemas Anfibios</w:t>
            </w:r>
          </w:p>
        </w:tc>
      </w:tr>
      <w:tr w:rsidR="001B49C7" w:rsidRPr="00D4537B" w14:paraId="4FEB329E" w14:textId="77777777" w:rsidTr="00B25540">
        <w:trPr>
          <w:trHeight w:val="39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3CBCB940" w14:textId="77777777" w:rsidR="001B49C7" w:rsidRPr="00D4537B" w:rsidRDefault="001B49C7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Profesor / Equipo Docente: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  <w:bottom w:val="single" w:sz="12" w:space="0" w:color="4F6228" w:themeColor="accent3" w:themeShade="80"/>
            </w:tcBorders>
            <w:vAlign w:val="center"/>
          </w:tcPr>
          <w:p w14:paraId="2F1B9335" w14:textId="59810B80" w:rsidR="001B49C7" w:rsidRPr="00D4537B" w:rsidRDefault="00BB1A7B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T1° IM Friedrich von der Weth </w:t>
            </w:r>
          </w:p>
        </w:tc>
      </w:tr>
      <w:tr w:rsidR="0099539D" w:rsidRPr="00D4537B" w14:paraId="65BEA1DF" w14:textId="77777777" w:rsidTr="00451D8E">
        <w:trPr>
          <w:trHeight w:val="567"/>
          <w:jc w:val="center"/>
        </w:trPr>
        <w:tc>
          <w:tcPr>
            <w:tcW w:w="13790" w:type="dxa"/>
            <w:gridSpan w:val="3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5C96B316" w14:textId="4E969509" w:rsidR="00684743" w:rsidRPr="00684743" w:rsidRDefault="0099539D" w:rsidP="0068474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13217">
              <w:rPr>
                <w:rFonts w:ascii="Arial" w:hAnsi="Arial" w:cs="Arial"/>
                <w:b/>
                <w:bCs/>
                <w:sz w:val="24"/>
                <w:szCs w:val="24"/>
              </w:rPr>
              <w:t>Resultados de Aprendizaje</w:t>
            </w:r>
            <w:r w:rsidR="001D0F1F" w:rsidRPr="00B1321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B13217">
              <w:rPr>
                <w:rFonts w:ascii="Arial" w:hAnsi="Arial" w:cs="Arial"/>
                <w:b/>
                <w:bCs/>
                <w:sz w:val="24"/>
                <w:szCs w:val="24"/>
              </w:rPr>
              <w:t>RdA</w:t>
            </w:r>
            <w:proofErr w:type="spellEnd"/>
            <w:r w:rsidR="001D0F1F" w:rsidRPr="00B13217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  <w:p w14:paraId="201BCE1B" w14:textId="320B4CE0" w:rsidR="00C660C0" w:rsidRPr="00E852D8" w:rsidRDefault="00E852D8" w:rsidP="00E852D8">
            <w:pPr>
              <w:numPr>
                <w:ilvl w:val="0"/>
                <w:numId w:val="4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/>
              </w:rPr>
            </w:pPr>
            <w:r w:rsidRPr="00E852D8">
              <w:rPr>
                <w:rFonts w:ascii="Arial" w:hAnsi="Arial" w:cs="Arial"/>
                <w:color w:val="000000" w:themeColor="text1"/>
                <w:sz w:val="24"/>
                <w:szCs w:val="24"/>
                <w:lang w:val="es-US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</w:tr>
      <w:tr w:rsidR="001D0F1F" w:rsidRPr="00D4537B" w14:paraId="0D9EA029" w14:textId="77777777" w:rsidTr="005D363A">
        <w:trPr>
          <w:trHeight w:val="567"/>
          <w:jc w:val="center"/>
        </w:trPr>
        <w:tc>
          <w:tcPr>
            <w:tcW w:w="13790" w:type="dxa"/>
            <w:gridSpan w:val="3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1CFF6A52" w14:textId="04AA2DB8" w:rsidR="001D0F1F" w:rsidRPr="00D4537B" w:rsidRDefault="001D0F1F" w:rsidP="00ED2D2C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4537B">
              <w:rPr>
                <w:rFonts w:ascii="Arial" w:eastAsia="Times New Roman" w:hAnsi="Arial" w:cs="Arial"/>
                <w:b/>
                <w:sz w:val="24"/>
                <w:szCs w:val="24"/>
                <w:lang w:eastAsia="es-MX"/>
              </w:rPr>
              <w:t>¿Para qué me sirve la asignatura?</w:t>
            </w:r>
          </w:p>
        </w:tc>
      </w:tr>
      <w:tr w:rsidR="001D0F1F" w:rsidRPr="00D4537B" w14:paraId="2264736E" w14:textId="77777777" w:rsidTr="005D363A">
        <w:trPr>
          <w:trHeight w:val="1017"/>
          <w:jc w:val="center"/>
        </w:trPr>
        <w:tc>
          <w:tcPr>
            <w:tcW w:w="13790" w:type="dxa"/>
            <w:gridSpan w:val="3"/>
            <w:tcBorders>
              <w:top w:val="single" w:sz="12" w:space="0" w:color="4F6228" w:themeColor="accent3" w:themeShade="80"/>
            </w:tcBorders>
            <w:vAlign w:val="center"/>
          </w:tcPr>
          <w:p w14:paraId="14E4A396" w14:textId="5823925E" w:rsidR="00FF7E41" w:rsidRPr="00E852D8" w:rsidRDefault="00E852D8" w:rsidP="00E852D8">
            <w:pPr>
              <w:pStyle w:val="p1"/>
              <w:jc w:val="both"/>
              <w:rPr>
                <w:rFonts w:ascii="Arial" w:hAnsi="Arial" w:cs="Arial"/>
              </w:rPr>
            </w:pPr>
            <w:r w:rsidRPr="00544D97">
              <w:rPr>
                <w:rFonts w:ascii="Arial" w:hAnsi="Arial" w:cs="Arial"/>
              </w:rPr>
              <w:t xml:space="preserve">La asignatura </w:t>
            </w:r>
            <w:r w:rsidRPr="00544D97">
              <w:rPr>
                <w:rStyle w:val="s1"/>
                <w:rFonts w:ascii="Arial" w:hAnsi="Arial" w:cs="Arial"/>
              </w:rPr>
              <w:t>Táctica Anfibia</w:t>
            </w:r>
            <w:r w:rsidRPr="00544D97">
              <w:rPr>
                <w:rFonts w:ascii="Arial" w:hAnsi="Arial" w:cs="Arial"/>
              </w:rPr>
              <w:t xml:space="preserve"> busca que el alumno comprenda los fundamentos doctrinarios, históricos y operativos que sustentan la capacidad anfibia de la Armada de Chile, integrando teoría y práctica en el contexto del combate naval moderno. A partir del análisis de la </w:t>
            </w:r>
            <w:r w:rsidRPr="00544D97">
              <w:rPr>
                <w:rFonts w:ascii="Arial" w:hAnsi="Arial" w:cs="Arial"/>
                <w:i/>
                <w:iCs/>
              </w:rPr>
              <w:t>Crisis del Beagle</w:t>
            </w:r>
            <w:r w:rsidRPr="00544D97">
              <w:rPr>
                <w:rFonts w:ascii="Arial" w:hAnsi="Arial" w:cs="Arial"/>
              </w:rPr>
              <w:t xml:space="preserve"> y la evolución doctrinaria institucional, los estudiantes estudiarán los tipos de operaciones anfibias, sus fases, aproximaciones y sistemas de mando y control, junto con los conceptos emergentes como STOM, EABO y A2/AD. Mediante ejercicios de planificación, embarque y desembarco a nivel unidad fundamental, el alumno desarrollará una visión integral del empleo de la fuerza anfibia y su relevancia estratégica en la proyección del poder naval y la defensa de los intereses marítimos nacionale</w:t>
            </w:r>
            <w:r>
              <w:rPr>
                <w:rFonts w:ascii="Arial" w:hAnsi="Arial" w:cs="Arial"/>
              </w:rPr>
              <w:t>s.</w:t>
            </w:r>
          </w:p>
        </w:tc>
      </w:tr>
    </w:tbl>
    <w:p w14:paraId="0B8D39F7" w14:textId="02307801" w:rsidR="00CD618A" w:rsidRDefault="00CD618A" w:rsidP="00CD618A">
      <w:pPr>
        <w:spacing w:after="0" w:line="240" w:lineRule="auto"/>
        <w:rPr>
          <w:rFonts w:ascii="Arial" w:hAnsi="Arial" w:cs="Arial"/>
        </w:rPr>
      </w:pPr>
      <w:r w:rsidRPr="00D4537B">
        <w:rPr>
          <w:rFonts w:ascii="Arial" w:hAnsi="Arial" w:cs="Arial"/>
        </w:rPr>
        <w:br w:type="page"/>
      </w:r>
    </w:p>
    <w:tbl>
      <w:tblPr>
        <w:tblW w:w="5292" w:type="pct"/>
        <w:jc w:val="center"/>
        <w:tblBorders>
          <w:top w:val="single" w:sz="12" w:space="0" w:color="4F6228" w:themeColor="accent3" w:themeShade="80"/>
          <w:left w:val="single" w:sz="12" w:space="0" w:color="4F6228" w:themeColor="accent3" w:themeShade="80"/>
          <w:bottom w:val="single" w:sz="12" w:space="0" w:color="4F6228" w:themeColor="accent3" w:themeShade="80"/>
          <w:right w:val="single" w:sz="12" w:space="0" w:color="4F6228" w:themeColor="accent3" w:themeShade="80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9"/>
        <w:gridCol w:w="522"/>
        <w:gridCol w:w="2314"/>
        <w:gridCol w:w="2920"/>
        <w:gridCol w:w="2921"/>
        <w:gridCol w:w="2782"/>
        <w:gridCol w:w="1605"/>
        <w:gridCol w:w="12"/>
      </w:tblGrid>
      <w:tr w:rsidR="00451D8E" w14:paraId="0FC0AFCB" w14:textId="77777777" w:rsidTr="008E65A4">
        <w:trPr>
          <w:trHeight w:val="567"/>
          <w:jc w:val="center"/>
        </w:trPr>
        <w:tc>
          <w:tcPr>
            <w:tcW w:w="14335" w:type="dxa"/>
            <w:gridSpan w:val="8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  <w:hideMark/>
          </w:tcPr>
          <w:p w14:paraId="1EDC9805" w14:textId="77777777" w:rsidR="00451D8E" w:rsidRDefault="00451D8E">
            <w:pPr>
              <w:spacing w:after="0" w:line="240" w:lineRule="auto"/>
              <w:rPr>
                <w:rFonts w:ascii="Arial" w:hAnsi="Arial" w:cs="Arial"/>
                <w:b/>
                <w:sz w:val="24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0"/>
              </w:rPr>
              <w:lastRenderedPageBreak/>
              <w:t xml:space="preserve">II.- PLANIFICACION SEMANAL DE LAS ACTIVIDADES ACADÉMICAS: </w:t>
            </w:r>
          </w:p>
        </w:tc>
      </w:tr>
      <w:tr w:rsidR="00451D8E" w14:paraId="06FCE55F" w14:textId="77777777" w:rsidTr="008E65A4">
        <w:trPr>
          <w:gridAfter w:val="1"/>
          <w:wAfter w:w="12" w:type="dxa"/>
          <w:trHeight w:val="685"/>
          <w:jc w:val="center"/>
        </w:trPr>
        <w:tc>
          <w:tcPr>
            <w:tcW w:w="1259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4" w:space="0" w:color="4F6228" w:themeColor="accent3" w:themeShade="80"/>
            </w:tcBorders>
            <w:shd w:val="clear" w:color="auto" w:fill="EAF1DD" w:themeFill="accent3" w:themeFillTint="33"/>
            <w:vAlign w:val="center"/>
            <w:hideMark/>
          </w:tcPr>
          <w:p w14:paraId="6E24A628" w14:textId="77777777" w:rsidR="00451D8E" w:rsidRDefault="00451D8E">
            <w:pPr>
              <w:spacing w:after="0" w:line="240" w:lineRule="auto"/>
              <w:ind w:left="-142" w:right="-102" w:firstLine="71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Semana /fecha</w:t>
            </w:r>
          </w:p>
        </w:tc>
        <w:tc>
          <w:tcPr>
            <w:tcW w:w="522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12" w:space="0" w:color="4F6228" w:themeColor="accent3" w:themeShade="80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0F073B34" w14:textId="77777777" w:rsidR="00451D8E" w:rsidRDefault="0045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UA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N°</w:t>
            </w:r>
            <w:proofErr w:type="spellEnd"/>
          </w:p>
        </w:tc>
        <w:tc>
          <w:tcPr>
            <w:tcW w:w="2314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12" w:space="0" w:color="4F6228" w:themeColor="accent3" w:themeShade="80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2376F84F" w14:textId="77777777" w:rsidR="00451D8E" w:rsidRDefault="0045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Resultados de Aprendizaje </w:t>
            </w:r>
          </w:p>
        </w:tc>
        <w:tc>
          <w:tcPr>
            <w:tcW w:w="2920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12" w:space="0" w:color="4F6228" w:themeColor="accent3" w:themeShade="80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2620ADF1" w14:textId="77777777" w:rsidR="00451D8E" w:rsidRDefault="0045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Actividades de Aprendizaje</w:t>
            </w:r>
          </w:p>
        </w:tc>
        <w:tc>
          <w:tcPr>
            <w:tcW w:w="2921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12" w:space="0" w:color="4F6228" w:themeColor="accent3" w:themeShade="80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4EBDB5B7" w14:textId="77777777" w:rsidR="00451D8E" w:rsidRDefault="0045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Contenidos Esenciales</w:t>
            </w:r>
          </w:p>
        </w:tc>
        <w:tc>
          <w:tcPr>
            <w:tcW w:w="2782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12" w:space="0" w:color="4F6228" w:themeColor="accent3" w:themeShade="80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5EF10C0A" w14:textId="77777777" w:rsidR="00451D8E" w:rsidRDefault="0045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Evaluación</w:t>
            </w:r>
          </w:p>
        </w:tc>
        <w:tc>
          <w:tcPr>
            <w:tcW w:w="1605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  <w:hideMark/>
          </w:tcPr>
          <w:p w14:paraId="6067BE50" w14:textId="77777777" w:rsidR="00451D8E" w:rsidRDefault="0045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Recursos de Aprendizaje</w:t>
            </w:r>
          </w:p>
        </w:tc>
      </w:tr>
      <w:tr w:rsidR="008E65A4" w14:paraId="0EE87A93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6575C7E3" w14:textId="659932B0" w:rsidR="00B13217" w:rsidRDefault="008E65A4" w:rsidP="00B1321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Semana 1</w:t>
            </w:r>
          </w:p>
          <w:p w14:paraId="2EF82CFA" w14:textId="53DE7EC5" w:rsidR="008E65A4" w:rsidRDefault="008E65A4" w:rsidP="008E65A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246E5" w14:textId="4F58055A" w:rsidR="008E65A4" w:rsidRDefault="008E65A4" w:rsidP="008E65A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314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66B06" w14:textId="119BBE99" w:rsidR="008E65A4" w:rsidRDefault="00E65E2F" w:rsidP="00E65E2F"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 w:rsidRPr="00E65E2F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  <w:tc>
          <w:tcPr>
            <w:tcW w:w="2920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8E65A4" w:rsidRPr="008E65A4" w14:paraId="71E58D15" w14:textId="77777777" w:rsidTr="00A25968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264FE6D7" w14:textId="77777777" w:rsidR="008E65A4" w:rsidRP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62577A54" w14:textId="77777777" w:rsidR="008E65A4" w:rsidRP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0F3126C6" w14:textId="28E73B6F" w:rsidR="008E65A4" w:rsidRPr="008E65A4" w:rsidRDefault="00B13217" w:rsidP="00684743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Introducción del profesor a la asignatura</w:t>
                  </w:r>
                  <w:r w:rsidR="00684743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y entrega de las lecturas de la asignatura </w:t>
                  </w:r>
                </w:p>
                <w:p w14:paraId="6BA92589" w14:textId="14ACC382" w:rsidR="008E65A4" w:rsidRP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Se introduce a los alumnos al método de </w:t>
                  </w:r>
                  <w:r w:rsidR="00B13217">
                    <w:rPr>
                      <w:spacing w:val="-3"/>
                      <w:sz w:val="20"/>
                      <w:szCs w:val="20"/>
                      <w:lang w:val="es-ES"/>
                    </w:rPr>
                    <w:t>aula invertida</w:t>
                  </w:r>
                  <w:r w:rsidR="00684743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y análisis de textos</w:t>
                  </w:r>
                  <w:r w:rsidR="00B13217">
                    <w:rPr>
                      <w:spacing w:val="-3"/>
                      <w:sz w:val="20"/>
                      <w:szCs w:val="20"/>
                      <w:lang w:val="es-ES"/>
                    </w:rPr>
                    <w:t>.</w:t>
                  </w:r>
                </w:p>
                <w:p w14:paraId="5311EE08" w14:textId="77777777" w:rsidR="008E65A4" w:rsidRP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8E65A4" w:rsidRPr="008E65A4" w14:paraId="6D2E06A5" w14:textId="77777777" w:rsidTr="00A25968">
              <w:trPr>
                <w:trHeight w:val="1906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0E625937" w14:textId="77777777" w:rsid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6E054CBF" w14:textId="77777777" w:rsidR="008E65A4" w:rsidRP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681CDF2A" w14:textId="6E36F925" w:rsidR="00684743" w:rsidRDefault="00684743" w:rsidP="00684743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Alumnos efectúan </w:t>
                  </w:r>
                  <w:r w:rsidR="00E852D8">
                    <w:rPr>
                      <w:spacing w:val="-3"/>
                      <w:sz w:val="20"/>
                      <w:szCs w:val="20"/>
                      <w:lang w:val="es-ES"/>
                    </w:rPr>
                    <w:t>del Libro los Soldados del Mar en acción de Francisco Sánchez Urra (páginas 31 a la 67)</w:t>
                  </w:r>
                </w:p>
                <w:p w14:paraId="1812453A" w14:textId="7EFA945B" w:rsidR="00E852D8" w:rsidRPr="00684743" w:rsidRDefault="00E852D8" w:rsidP="00684743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debaten sobre la paginas tratadas según preguntas de los profesores.</w:t>
                  </w:r>
                </w:p>
                <w:p w14:paraId="72100F76" w14:textId="36AA32E3" w:rsidR="008E65A4" w:rsidRP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8E65A4" w:rsidRPr="008E65A4" w14:paraId="33B95DC0" w14:textId="77777777" w:rsidTr="00A25968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3AFA12F8" w14:textId="1A7DEE48" w:rsidR="008E65A4" w:rsidRPr="00E852D8" w:rsidRDefault="008E65A4" w:rsidP="00300E87">
                  <w:pPr>
                    <w:pStyle w:val="Default"/>
                    <w:spacing w:line="276" w:lineRule="auto"/>
                    <w:ind w:left="-26"/>
                    <w:rPr>
                      <w:bCs/>
                      <w:spacing w:val="-3"/>
                      <w:sz w:val="20"/>
                      <w:szCs w:val="20"/>
                    </w:rPr>
                  </w:pPr>
                  <w:r w:rsidRPr="00E852D8">
                    <w:rPr>
                      <w:bCs/>
                      <w:spacing w:val="-3"/>
                      <w:sz w:val="20"/>
                      <w:szCs w:val="20"/>
                    </w:rPr>
                    <w:t xml:space="preserve">Cierre: </w:t>
                  </w:r>
                </w:p>
                <w:p w14:paraId="61A74AC2" w14:textId="60475991" w:rsidR="00684743" w:rsidRPr="00684743" w:rsidRDefault="00E852D8" w:rsidP="00684743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 xml:space="preserve">Para la próxima clase los alumnos deben preparar de la paginas 67 a 143 </w:t>
                  </w:r>
                </w:p>
                <w:p w14:paraId="140C377C" w14:textId="15F7AC8E" w:rsidR="008E65A4" w:rsidRPr="00684743" w:rsidRDefault="00B13217" w:rsidP="00684743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</w:tbl>
          <w:p w14:paraId="3704A8FD" w14:textId="77777777" w:rsidR="008E65A4" w:rsidRDefault="008E65A4" w:rsidP="008E65A4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</w:tc>
        <w:tc>
          <w:tcPr>
            <w:tcW w:w="2921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16F12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Declarativos:</w:t>
            </w:r>
          </w:p>
          <w:p w14:paraId="4B9EBFC2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Crisis del Beagle</w:t>
            </w:r>
          </w:p>
          <w:p w14:paraId="242F547D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46C8FF2D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27F22AEE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1065AE2D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27D7B34A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1905E78A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129061D1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480549BF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0DEAEE6B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08C94409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2C43B37C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3C4967F3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6725AF30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2BBEC371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505C9B52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0BBF6764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48EE2F8F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74A35EAE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3A744255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192179CB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344A1C17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1A2472CD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0354F127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6CB40E00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528A15FB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585AC147" w14:textId="77777777" w:rsidR="008E65A4" w:rsidRDefault="008E65A4" w:rsidP="008E65A4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75A5C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5CF23843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53654F0F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Procedimiento evaluativo</w:t>
            </w:r>
          </w:p>
          <w:p w14:paraId="7096E1CA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6760FF70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0F344BAD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72C9887E" w14:textId="77777777" w:rsidR="008E65A4" w:rsidRDefault="008E65A4" w:rsidP="008E65A4">
            <w:pPr>
              <w:pStyle w:val="Default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05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596DEA16" w14:textId="3D4765C8" w:rsidR="00684743" w:rsidRPr="00684743" w:rsidRDefault="00E852D8" w:rsidP="0068474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Sánchez, Los Soldados del Mar en Acción. Disponible en  </w:t>
            </w:r>
            <w:r w:rsidRPr="00E852D8">
              <w:rPr>
                <w:rFonts w:ascii="Arial" w:hAnsi="Arial" w:cs="Arial"/>
                <w:sz w:val="20"/>
                <w:szCs w:val="20"/>
              </w:rPr>
              <w:t>https://www.armada.cl/custom/radio_naval/libros/soldados_del_mar.pdf</w:t>
            </w:r>
          </w:p>
          <w:p w14:paraId="68BA2D39" w14:textId="77777777" w:rsidR="00684743" w:rsidRPr="00684743" w:rsidRDefault="00684743" w:rsidP="0068474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8862FE7" w14:textId="77777777" w:rsidR="008E65A4" w:rsidRDefault="008E65A4" w:rsidP="008E65A4">
            <w:pPr>
              <w:pStyle w:val="Default"/>
              <w:spacing w:line="276" w:lineRule="auto"/>
              <w:ind w:left="237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E852D8" w14:paraId="56EF32B9" w14:textId="77777777" w:rsidTr="00FD5DD6">
        <w:trPr>
          <w:gridAfter w:val="1"/>
          <w:wAfter w:w="12" w:type="dxa"/>
          <w:trHeight w:val="70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4B5998F1" w14:textId="3CFC7B0D" w:rsidR="00E852D8" w:rsidRDefault="00E852D8" w:rsidP="00E852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Semana 2</w:t>
            </w:r>
          </w:p>
          <w:p w14:paraId="07B32216" w14:textId="2929FA76" w:rsidR="00E852D8" w:rsidRDefault="00E852D8" w:rsidP="00E852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F60CF" w14:textId="0A61712D" w:rsidR="00E852D8" w:rsidRDefault="00E852D8" w:rsidP="00E852D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1D597" w14:textId="3E8108E2" w:rsidR="00E852D8" w:rsidRPr="0031668A" w:rsidRDefault="00E65E2F" w:rsidP="00E852D8">
            <w:pPr>
              <w:pStyle w:val="Default"/>
              <w:spacing w:line="276" w:lineRule="auto"/>
              <w:ind w:left="-26"/>
              <w:jc w:val="both"/>
              <w:rPr>
                <w:bCs/>
                <w:sz w:val="20"/>
                <w:szCs w:val="20"/>
                <w:lang w:val="es-ES"/>
              </w:rPr>
            </w:pPr>
            <w:r w:rsidRPr="00E65E2F">
              <w:rPr>
                <w:spacing w:val="-3"/>
                <w:sz w:val="20"/>
                <w:szCs w:val="20"/>
                <w:lang w:val="es-US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E852D8" w:rsidRPr="008E65A4" w14:paraId="3B2A9B37" w14:textId="77777777" w:rsidTr="000277CD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37A6D0B5" w14:textId="77777777" w:rsidR="00E852D8" w:rsidRPr="008E65A4" w:rsidRDefault="00E852D8" w:rsidP="00E852D8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15A185D9" w14:textId="77777777" w:rsidR="00E852D8" w:rsidRPr="008E65A4" w:rsidRDefault="00E852D8" w:rsidP="00E852D8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2AE61EB0" w14:textId="77777777" w:rsidR="00E852D8" w:rsidRPr="008E65A4" w:rsidRDefault="00E852D8" w:rsidP="00E852D8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Se introduce a los alumnos al método de 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aula invertida y análisis de textos.</w:t>
                  </w:r>
                </w:p>
                <w:p w14:paraId="59340181" w14:textId="77777777" w:rsidR="00E852D8" w:rsidRPr="008E65A4" w:rsidRDefault="00E852D8" w:rsidP="00E852D8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E852D8" w:rsidRPr="008E65A4" w14:paraId="0EC84CCD" w14:textId="77777777" w:rsidTr="000277CD">
              <w:trPr>
                <w:trHeight w:val="1906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1D9BC092" w14:textId="71699259" w:rsidR="00E852D8" w:rsidRPr="008E65A4" w:rsidRDefault="00E852D8" w:rsidP="00E852D8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7B377016" w14:textId="1D670A3A" w:rsidR="00E852D8" w:rsidRDefault="00E852D8" w:rsidP="00E852D8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efectúan del Libro los Soldados del Mar en acción de Francisco Sánchez Urra (páginas 67 a la 143)</w:t>
                  </w:r>
                </w:p>
                <w:p w14:paraId="18D3EE09" w14:textId="77777777" w:rsidR="00E852D8" w:rsidRPr="00684743" w:rsidRDefault="00E852D8" w:rsidP="00E852D8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debaten sobre la paginas tratadas según preguntas de los profesores.</w:t>
                  </w:r>
                </w:p>
                <w:p w14:paraId="155F9448" w14:textId="77777777" w:rsidR="00E852D8" w:rsidRPr="008E65A4" w:rsidRDefault="00E852D8" w:rsidP="00E852D8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E852D8" w:rsidRPr="008E65A4" w14:paraId="55176BEF" w14:textId="77777777" w:rsidTr="000277CD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35370241" w14:textId="77777777" w:rsidR="00E852D8" w:rsidRPr="00300E87" w:rsidRDefault="00E852D8" w:rsidP="00E852D8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1A5E50C8" w14:textId="77777777" w:rsidR="00E852D8" w:rsidRDefault="00E852D8" w:rsidP="00E852D8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 xml:space="preserve">Para la próxima clase los alumnos deben preparar de la paginas 67 a 143 </w:t>
                  </w:r>
                </w:p>
                <w:p w14:paraId="6FFBE67B" w14:textId="587A6D30" w:rsidR="00CE3A9A" w:rsidRPr="00684743" w:rsidRDefault="00CE3A9A" w:rsidP="00E852D8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 xml:space="preserve">Para la próxima clase los cadetes se </w:t>
                  </w:r>
                  <w:proofErr w:type="spellStart"/>
                  <w:r>
                    <w:rPr>
                      <w:spacing w:val="-3"/>
                      <w:sz w:val="20"/>
                      <w:szCs w:val="20"/>
                    </w:rPr>
                    <w:t>prera</w:t>
                  </w:r>
                  <w:proofErr w:type="spellEnd"/>
                  <w:r>
                    <w:rPr>
                      <w:spacing w:val="-3"/>
                      <w:sz w:val="20"/>
                      <w:szCs w:val="20"/>
                    </w:rPr>
                    <w:t xml:space="preserve"> para participar en seminario sobre la crisis del Beagle.</w:t>
                  </w:r>
                </w:p>
                <w:p w14:paraId="2F4DC1FA" w14:textId="77777777" w:rsidR="00E852D8" w:rsidRPr="00684743" w:rsidRDefault="00E852D8" w:rsidP="00E852D8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</w:tbl>
          <w:p w14:paraId="2D8BED61" w14:textId="77777777" w:rsidR="00E852D8" w:rsidRDefault="00E852D8" w:rsidP="00E852D8">
            <w:pPr>
              <w:pStyle w:val="Default"/>
              <w:spacing w:line="276" w:lineRule="auto"/>
              <w:ind w:left="-26" w:right="-550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4A10A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Declarativos:</w:t>
            </w:r>
          </w:p>
          <w:p w14:paraId="26F2E815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Crisis del Beagle</w:t>
            </w:r>
          </w:p>
          <w:p w14:paraId="4FBE333D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4EC07B2F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4942939D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1A25CA33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36CACA0A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1CB5AE5D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00EED944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6611B102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4FC0997B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2ACCDD60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10556F9D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38A7954E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10179ED1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7534645B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75FAEC3E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36460A06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37FB59A1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40AA39F9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5D7EE00B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6765F6FC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4DC11E74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04BA1A1E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7288996F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7D731B6D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43F01836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6B2747E5" w14:textId="77777777" w:rsidR="00E852D8" w:rsidRDefault="00E852D8" w:rsidP="00E852D8">
            <w:pPr>
              <w:pStyle w:val="Default"/>
              <w:spacing w:line="276" w:lineRule="auto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DB3F2" w14:textId="77777777" w:rsidR="00E852D8" w:rsidRPr="00684743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Indicador de evaluación:</w:t>
            </w:r>
          </w:p>
          <w:p w14:paraId="104D2D13" w14:textId="77777777" w:rsidR="00E852D8" w:rsidRPr="00684743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7BC6E36D" w14:textId="77777777" w:rsidR="00E852D8" w:rsidRPr="00684743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Procedimiento evaluativo</w:t>
            </w:r>
          </w:p>
          <w:p w14:paraId="180FCF46" w14:textId="77777777" w:rsidR="00E852D8" w:rsidRPr="00684743" w:rsidRDefault="00E852D8" w:rsidP="00E852D8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318F81E1" w14:textId="77777777" w:rsidR="00E852D8" w:rsidRPr="00684743" w:rsidRDefault="00E852D8" w:rsidP="00E852D8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69765938" w14:textId="77777777" w:rsidR="00E852D8" w:rsidRPr="00684743" w:rsidRDefault="00E852D8" w:rsidP="00E852D8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78A3386E" w14:textId="4C1BD63C" w:rsidR="00E852D8" w:rsidRDefault="00E852D8" w:rsidP="00E852D8">
            <w:pPr>
              <w:pStyle w:val="Default"/>
              <w:spacing w:line="276" w:lineRule="auto"/>
              <w:jc w:val="both"/>
              <w:rPr>
                <w:sz w:val="20"/>
                <w:szCs w:val="20"/>
                <w:u w:val="single"/>
                <w:lang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7C49BA4B" w14:textId="77777777" w:rsidR="00E852D8" w:rsidRPr="00684743" w:rsidRDefault="00E852D8" w:rsidP="00E852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Sánchez, Los Soldados del Mar en Acción. Disponible en  </w:t>
            </w:r>
            <w:r w:rsidRPr="00E852D8">
              <w:rPr>
                <w:rFonts w:ascii="Arial" w:hAnsi="Arial" w:cs="Arial"/>
                <w:sz w:val="20"/>
                <w:szCs w:val="20"/>
              </w:rPr>
              <w:t>https://www.armada.cl/custom/radio_naval/libros/soldados_del_mar.pdf</w:t>
            </w:r>
          </w:p>
          <w:p w14:paraId="337CC03D" w14:textId="77777777" w:rsidR="00E852D8" w:rsidRPr="00684743" w:rsidRDefault="00E852D8" w:rsidP="00E852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8B8DC7B" w14:textId="617328A6" w:rsidR="00E852D8" w:rsidRDefault="00E852D8" w:rsidP="00E852D8">
            <w:pPr>
              <w:pStyle w:val="Default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E65E2F" w14:paraId="3FEAD613" w14:textId="77777777" w:rsidTr="003F3D01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37FE9A1B" w14:textId="016BCF64" w:rsidR="00E65E2F" w:rsidRDefault="00E65E2F" w:rsidP="00E65E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Semana 3</w:t>
            </w:r>
          </w:p>
          <w:p w14:paraId="4F5EF613" w14:textId="318AE1A1" w:rsidR="00E65E2F" w:rsidRPr="00E102D4" w:rsidRDefault="00E65E2F" w:rsidP="00E65E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31637" w14:textId="661B7055" w:rsidR="00E65E2F" w:rsidRPr="00E102D4" w:rsidRDefault="00E65E2F" w:rsidP="00E65E2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7F141" w14:textId="45B15315" w:rsidR="00E65E2F" w:rsidRPr="00E65E2F" w:rsidRDefault="00E65E2F" w:rsidP="00E65E2F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</w:pPr>
            <w:r w:rsidRPr="00E65E2F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E65E2F" w:rsidRPr="008E65A4" w14:paraId="0562ACEA" w14:textId="77777777" w:rsidTr="000277CD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3ECD1D2D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5DE52B4D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3BBB0EA7" w14:textId="549F8B01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Se 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introducen los expositores a los alumnos </w:t>
                  </w:r>
                </w:p>
                <w:p w14:paraId="122DE2CE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E65E2F" w:rsidRPr="008E65A4" w14:paraId="01D25253" w14:textId="77777777" w:rsidTr="000277CD">
              <w:trPr>
                <w:trHeight w:val="1906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359049B3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680B9AC8" w14:textId="439A1491" w:rsidR="00E65E2F" w:rsidRPr="00684743" w:rsidRDefault="00E65E2F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participan en seminario sobre el conflicto del Beagle resaltando el desarrollo anfibio nacional y la evolución el Cuerpo de Infantería de Marina.</w:t>
                  </w:r>
                </w:p>
                <w:p w14:paraId="203DE6F7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E65E2F" w:rsidRPr="008E65A4" w14:paraId="44F1423E" w14:textId="77777777" w:rsidTr="000277CD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7CACDD4A" w14:textId="77777777" w:rsidR="00E65E2F" w:rsidRPr="00300E87" w:rsidRDefault="00E65E2F" w:rsidP="00E65E2F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6D33E80C" w14:textId="413968DE" w:rsidR="00E65E2F" w:rsidRPr="00684743" w:rsidRDefault="00E65E2F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Para la próxima clase los alumnos deben estudiar los tratados I y II de la Doctrina de Operaciones Anfibias de la Armada.</w:t>
                  </w:r>
                </w:p>
                <w:p w14:paraId="7B59F3F7" w14:textId="77777777" w:rsidR="00E65E2F" w:rsidRPr="00684743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</w:tbl>
          <w:p w14:paraId="2EFF2A13" w14:textId="77777777" w:rsidR="00E65E2F" w:rsidRPr="008E65A4" w:rsidRDefault="00E65E2F" w:rsidP="00E65E2F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71392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Declarativos:</w:t>
            </w:r>
          </w:p>
          <w:p w14:paraId="3706BA15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Crisis del Beagle</w:t>
            </w:r>
          </w:p>
          <w:p w14:paraId="181D7CA4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3E435E38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39825E7D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596FBA93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2E557916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2013191C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17B71207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653B5BA0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3136F519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2465901C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67563559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7149737E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29E092A6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2766B71C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2A8B679E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4112E5F3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0D0C750B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31F2F1B3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502F3D8A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3F58A4FC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46BE26D2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07E426E0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56B41805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560A5DF1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66C2D67E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0DFDDE1E" w14:textId="77777777" w:rsidR="00E65E2F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B87D9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Indicador de evaluación:</w:t>
            </w:r>
          </w:p>
          <w:p w14:paraId="5E877522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0DA5895F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Procedimiento evaluativo</w:t>
            </w:r>
          </w:p>
          <w:p w14:paraId="2293CA32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1AC09AFC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6A067F93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5F3ED5C0" w14:textId="77777777" w:rsidR="00E65E2F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165915ED" w14:textId="77777777" w:rsidR="00E65E2F" w:rsidRPr="00684743" w:rsidRDefault="00E65E2F" w:rsidP="00E65E2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Sánchez, Los Soldados del Mar en Acción. Disponible en  </w:t>
            </w:r>
            <w:r w:rsidRPr="00E852D8">
              <w:rPr>
                <w:rFonts w:ascii="Arial" w:hAnsi="Arial" w:cs="Arial"/>
                <w:sz w:val="20"/>
                <w:szCs w:val="20"/>
              </w:rPr>
              <w:t>https://www.armada.cl/custom/radio_naval/libros/soldados_del_mar.pdf</w:t>
            </w:r>
          </w:p>
          <w:p w14:paraId="72AAF1AC" w14:textId="77777777" w:rsidR="00E65E2F" w:rsidRPr="00684743" w:rsidRDefault="00E65E2F" w:rsidP="00E65E2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89B1114" w14:textId="77777777" w:rsidR="00E65E2F" w:rsidRDefault="00E65E2F" w:rsidP="00E65E2F">
            <w:pPr>
              <w:pStyle w:val="Default"/>
              <w:spacing w:line="276" w:lineRule="auto"/>
              <w:ind w:left="-26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E65E2F" w14:paraId="5DE6118C" w14:textId="77777777" w:rsidTr="00C1416C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75648821" w14:textId="757AEB66" w:rsidR="00E65E2F" w:rsidRDefault="00E65E2F" w:rsidP="00E65E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Semana 4</w:t>
            </w:r>
          </w:p>
          <w:p w14:paraId="4713A31B" w14:textId="37D805D5" w:rsidR="00E65E2F" w:rsidRDefault="00E65E2F" w:rsidP="00E65E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50BB6" w14:textId="10C30471" w:rsidR="00E65E2F" w:rsidRDefault="00E65E2F" w:rsidP="00E65E2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F3B34" w14:textId="248E16AE" w:rsidR="00E65E2F" w:rsidRPr="00B13217" w:rsidRDefault="00E65E2F" w:rsidP="00E65E2F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  <w:r w:rsidRPr="00E65E2F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 xml:space="preserve">Diseña operaciones anfibias a nivel compañía, integrando fases de embarque/desembarco, </w:t>
            </w:r>
            <w:r w:rsidRPr="00E65E2F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lastRenderedPageBreak/>
              <w:t>conectores, maniobra, fuegos y control C2, justificando las decisiones tácticas conforme a la doctrina institucional y la metodología TLS.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E65E2F" w:rsidRPr="008E65A4" w14:paraId="2346E3B1" w14:textId="77777777" w:rsidTr="000277CD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7A08CA74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lastRenderedPageBreak/>
                    <w:t xml:space="preserve">Inicio: </w:t>
                  </w:r>
                </w:p>
                <w:p w14:paraId="3E4BBBA7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7A6AC4B7" w14:textId="4558064E" w:rsidR="00E65E2F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Alumnos efectúan preguntas al profesor sobre la materia. </w:t>
                  </w:r>
                </w:p>
                <w:p w14:paraId="7D91C436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6D099285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E65E2F" w:rsidRPr="008E65A4" w14:paraId="170525E8" w14:textId="77777777" w:rsidTr="000277CD">
              <w:trPr>
                <w:trHeight w:val="1906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7199BC03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lastRenderedPageBreak/>
                    <w:t>Desarrollo:</w:t>
                  </w:r>
                </w:p>
                <w:p w14:paraId="5C5C8227" w14:textId="318F621D" w:rsidR="00E65E2F" w:rsidRPr="00684743" w:rsidRDefault="00E65E2F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Alumnos debaten sobre el Tratado I y II </w:t>
                  </w:r>
                  <w:r>
                    <w:rPr>
                      <w:spacing w:val="-3"/>
                      <w:sz w:val="20"/>
                      <w:szCs w:val="20"/>
                    </w:rPr>
                    <w:t>de la Doctrina de Operaciones Anfibias de la Armada.</w:t>
                  </w:r>
                </w:p>
                <w:p w14:paraId="31CEC091" w14:textId="63F9F0E0" w:rsidR="00E65E2F" w:rsidRPr="00684743" w:rsidRDefault="00E65E2F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</w:p>
                <w:p w14:paraId="63BE4FB8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E65E2F" w:rsidRPr="008E65A4" w14:paraId="56C86932" w14:textId="77777777" w:rsidTr="000277CD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3B8BE383" w14:textId="77777777" w:rsidR="00E65E2F" w:rsidRPr="00300E87" w:rsidRDefault="00E65E2F" w:rsidP="00E65E2F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00A3F535" w14:textId="09BFEBA2" w:rsidR="00E65E2F" w:rsidRPr="00684743" w:rsidRDefault="00E65E2F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Para la próxima clase los alumnos deben estudiar el tratado III de la Doctrina de Operaciones Anfibias de la Armada.</w:t>
                  </w:r>
                </w:p>
                <w:p w14:paraId="2D0292D9" w14:textId="77777777" w:rsidR="00E65E2F" w:rsidRPr="00684743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</w:tbl>
          <w:p w14:paraId="5E0F1DEB" w14:textId="77777777" w:rsidR="00E65E2F" w:rsidRPr="00B13217" w:rsidRDefault="00E65E2F" w:rsidP="00E65E2F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88AC0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lastRenderedPageBreak/>
              <w:t>Declarativos:</w:t>
            </w:r>
          </w:p>
          <w:p w14:paraId="686FD957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Crisis del Beagle</w:t>
            </w:r>
          </w:p>
          <w:p w14:paraId="25F1C688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475A26C6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lastRenderedPageBreak/>
              <w:t>Asalto Anfibio</w:t>
            </w:r>
          </w:p>
          <w:p w14:paraId="688E4BD3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35FFCBF3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313FEB24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7C2C90F4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54C1C86A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29327A61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108D95FC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22BFA79C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2D8DD4F4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352F60D8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75A30DE4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0B58D25A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698A772C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000AC0D5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379469CC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53AB7659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73E8277E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2C4013F2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3149F877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7DCDC6FE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5A57EF57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7A85BA30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7744BE9E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04FBAD05" w14:textId="77777777" w:rsidR="00E65E2F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1A4EB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0E30860B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Participa activamente en clases demostrando capacidad de argumentación </w:t>
            </w: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en base a las bibliografías estudiadas</w:t>
            </w:r>
          </w:p>
          <w:p w14:paraId="76931016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Procedimiento evaluativo</w:t>
            </w:r>
          </w:p>
          <w:p w14:paraId="02DD0FC3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75B25160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54E8D027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46295AD4" w14:textId="77777777" w:rsidR="00E65E2F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28162F6F" w14:textId="77777777" w:rsidR="00E65E2F" w:rsidRPr="00684743" w:rsidRDefault="00E65E2F" w:rsidP="00E65E2F">
            <w:pPr>
              <w:pStyle w:val="Default"/>
              <w:ind w:left="-26"/>
              <w:jc w:val="both"/>
              <w:rPr>
                <w:spacing w:val="-3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Armada de Chile, </w:t>
            </w:r>
            <w:r>
              <w:rPr>
                <w:spacing w:val="-3"/>
                <w:sz w:val="20"/>
                <w:szCs w:val="20"/>
              </w:rPr>
              <w:t>Doctrina de Operaciones Anfibias de la Armada.</w:t>
            </w:r>
          </w:p>
          <w:p w14:paraId="76E0B2E4" w14:textId="76266E7E" w:rsidR="00E65E2F" w:rsidRPr="00684743" w:rsidRDefault="00E65E2F" w:rsidP="00E65E2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B8E51D4" w14:textId="77777777" w:rsidR="00E65E2F" w:rsidRDefault="00E65E2F" w:rsidP="00E65E2F">
            <w:pPr>
              <w:pStyle w:val="Default"/>
              <w:spacing w:line="276" w:lineRule="auto"/>
              <w:ind w:left="-26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E65E2F" w14:paraId="0498A420" w14:textId="77777777" w:rsidTr="004839D6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11F807CF" w14:textId="1F0E13B2" w:rsidR="00E65E2F" w:rsidRDefault="00E65E2F" w:rsidP="00E65E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Semana 5</w:t>
            </w:r>
          </w:p>
          <w:p w14:paraId="41F2C1F4" w14:textId="281392EB" w:rsidR="00E65E2F" w:rsidRDefault="00E65E2F" w:rsidP="00E65E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78024" w14:textId="29471D3B" w:rsidR="00E65E2F" w:rsidRDefault="00E65E2F" w:rsidP="00E65E2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B9807" w14:textId="28392897" w:rsidR="00E65E2F" w:rsidRPr="00BA7C84" w:rsidRDefault="00E65E2F" w:rsidP="00E65E2F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  <w:r w:rsidRPr="00E65E2F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 xml:space="preserve">Diseña operaciones anfibias a nivel compañía, integrando fases de embarque/desembarco, conectores, maniobra, fuegos y control C2, justificando las decisiones tácticas </w:t>
            </w:r>
            <w:r w:rsidRPr="00E65E2F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lastRenderedPageBreak/>
              <w:t>conforme a la doctrina institucional y la metodología TLS.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E65E2F" w:rsidRPr="008E65A4" w14:paraId="2FFF74A2" w14:textId="77777777" w:rsidTr="000277CD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33D6FFA0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lastRenderedPageBreak/>
                    <w:t xml:space="preserve">Inicio: </w:t>
                  </w:r>
                </w:p>
                <w:p w14:paraId="5A195DA3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1A2A1F1E" w14:textId="77777777" w:rsidR="00E65E2F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Alumnos efectúan preguntas al profesor sobre la materia. </w:t>
                  </w:r>
                </w:p>
                <w:p w14:paraId="5CF880C3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4470A1E4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E65E2F" w:rsidRPr="008E65A4" w14:paraId="361F847C" w14:textId="77777777" w:rsidTr="000277CD">
              <w:trPr>
                <w:trHeight w:val="1906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762A254B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lastRenderedPageBreak/>
                    <w:t>Desarrollo:</w:t>
                  </w:r>
                </w:p>
                <w:p w14:paraId="49E5A229" w14:textId="7030A701" w:rsidR="00E65E2F" w:rsidRPr="00684743" w:rsidRDefault="00E65E2F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Alumnos debaten sobre el Tratado III </w:t>
                  </w:r>
                  <w:r>
                    <w:rPr>
                      <w:spacing w:val="-3"/>
                      <w:sz w:val="20"/>
                      <w:szCs w:val="20"/>
                    </w:rPr>
                    <w:t>de la Doctrina de Operaciones Anfibias de la Armada.</w:t>
                  </w:r>
                </w:p>
                <w:p w14:paraId="098AD8BD" w14:textId="77777777" w:rsidR="00E65E2F" w:rsidRPr="00684743" w:rsidRDefault="00E65E2F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</w:p>
                <w:p w14:paraId="2EA975F8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E65E2F" w:rsidRPr="008E65A4" w14:paraId="5429D27A" w14:textId="77777777" w:rsidTr="000277CD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722A5745" w14:textId="77777777" w:rsidR="00E65E2F" w:rsidRPr="00300E87" w:rsidRDefault="00E65E2F" w:rsidP="00E65E2F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5D62E42E" w14:textId="47199459" w:rsidR="00E65E2F" w:rsidRPr="00684743" w:rsidRDefault="00E65E2F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Para la próxima clase los alumnos deben estudiar para la evaluación doctrinal sobre la Doctrina de Operaciones Anfibias de la Armada.</w:t>
                  </w:r>
                </w:p>
                <w:p w14:paraId="35D8AB21" w14:textId="77777777" w:rsidR="00E65E2F" w:rsidRPr="00684743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</w:tbl>
          <w:p w14:paraId="5094322A" w14:textId="77777777" w:rsidR="00E65E2F" w:rsidRPr="00B13217" w:rsidRDefault="00E65E2F" w:rsidP="00E65E2F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C62B7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lastRenderedPageBreak/>
              <w:t>Declarativos:</w:t>
            </w:r>
          </w:p>
          <w:p w14:paraId="35E402DD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Crisis del Beagle</w:t>
            </w:r>
          </w:p>
          <w:p w14:paraId="074E9FD8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6E56E6DA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16E31AAE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218344D4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43F434A9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0A95015A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lastRenderedPageBreak/>
              <w:t>Operaciones anfibias para otros propósitos</w:t>
            </w:r>
          </w:p>
          <w:p w14:paraId="116197E4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680CB029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49CF06C9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26442A75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201D9163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295F565D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4980E7A1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7142EE04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2FB20A30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5C3D9B24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4275ADC3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3797EB15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5A2244EB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6FBABF5D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6A4C4460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0AE7FECE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0126D5D8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49E66B00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27A3CD4C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60554521" w14:textId="77777777" w:rsidR="00E65E2F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7A9EF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0B0F210D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5E73A06D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Procedimiento evaluativo</w:t>
            </w:r>
          </w:p>
          <w:p w14:paraId="14DE51FD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 xml:space="preserve">Nota Acumulativa durante las sesiones </w:t>
            </w:r>
          </w:p>
          <w:p w14:paraId="2FFC08F7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72F0AC17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4249F4F4" w14:textId="77777777" w:rsidR="00E65E2F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1606EFAF" w14:textId="77777777" w:rsidR="00E65E2F" w:rsidRPr="00684743" w:rsidRDefault="00E65E2F" w:rsidP="00E65E2F">
            <w:pPr>
              <w:pStyle w:val="Default"/>
              <w:ind w:left="-26"/>
              <w:jc w:val="both"/>
              <w:rPr>
                <w:spacing w:val="-3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Armada de Chile, </w:t>
            </w:r>
            <w:r>
              <w:rPr>
                <w:spacing w:val="-3"/>
                <w:sz w:val="20"/>
                <w:szCs w:val="20"/>
              </w:rPr>
              <w:t>Doctrina de Operaciones Anfibias de la Armada.</w:t>
            </w:r>
          </w:p>
          <w:p w14:paraId="2325D3AF" w14:textId="77777777" w:rsidR="00E65E2F" w:rsidRPr="00684743" w:rsidRDefault="00E65E2F" w:rsidP="00E65E2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A47190C" w14:textId="77777777" w:rsidR="00E65E2F" w:rsidRDefault="00E65E2F" w:rsidP="00E65E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E65E2F" w14:paraId="77B167C3" w14:textId="77777777" w:rsidTr="00E57F88">
        <w:trPr>
          <w:gridAfter w:val="1"/>
          <w:wAfter w:w="12" w:type="dxa"/>
          <w:trHeight w:val="279"/>
          <w:jc w:val="center"/>
        </w:trPr>
        <w:tc>
          <w:tcPr>
            <w:tcW w:w="14323" w:type="dxa"/>
            <w:gridSpan w:val="7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12" w:space="0" w:color="4F6228" w:themeColor="accent3" w:themeShade="80"/>
            </w:tcBorders>
            <w:vAlign w:val="center"/>
          </w:tcPr>
          <w:p w14:paraId="005FD66B" w14:textId="389E590C" w:rsidR="00E65E2F" w:rsidRPr="00E65E2F" w:rsidRDefault="00E65E2F" w:rsidP="00E65E2F">
            <w:pPr>
              <w:pStyle w:val="Default"/>
              <w:ind w:left="-26"/>
              <w:jc w:val="center"/>
              <w:rPr>
                <w:b/>
                <w:bCs/>
                <w:sz w:val="20"/>
                <w:szCs w:val="20"/>
              </w:rPr>
            </w:pPr>
            <w:r w:rsidRPr="00E65E2F">
              <w:rPr>
                <w:b/>
                <w:bCs/>
                <w:sz w:val="20"/>
                <w:szCs w:val="20"/>
              </w:rPr>
              <w:t xml:space="preserve">EVALUACIÓN </w:t>
            </w:r>
            <w:r>
              <w:rPr>
                <w:b/>
                <w:bCs/>
                <w:sz w:val="20"/>
                <w:szCs w:val="20"/>
              </w:rPr>
              <w:t xml:space="preserve">SOBRE DOCTRINA ANFIBIA </w:t>
            </w:r>
          </w:p>
        </w:tc>
      </w:tr>
      <w:tr w:rsidR="00624D7B" w:rsidRPr="00402789" w14:paraId="1491CCCF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435C72AF" w14:textId="355EF626" w:rsidR="00624D7B" w:rsidRPr="00402789" w:rsidRDefault="00624D7B" w:rsidP="00624D7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Semana 7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8879A" w14:textId="1715F20A" w:rsidR="00624D7B" w:rsidRPr="00402789" w:rsidRDefault="00624D7B" w:rsidP="00624D7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70B97" w14:textId="6D71242D" w:rsidR="00624D7B" w:rsidRPr="00402789" w:rsidRDefault="00624D7B" w:rsidP="00624D7B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</w:pPr>
            <w:r w:rsidRPr="00402789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>Diseña operaciones anfibias a nivel compañía, integrando fases de embarque/desembarco, conectores, maniobra, fuegos y control C2, justificando las decisiones tácticas conforme a la doctrina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624D7B" w:rsidRPr="008E65A4" w14:paraId="558FF599" w14:textId="77777777" w:rsidTr="000277CD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543B5D6B" w14:textId="77777777" w:rsidR="00624D7B" w:rsidRPr="008E65A4" w:rsidRDefault="00624D7B" w:rsidP="00624D7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047BB2AF" w14:textId="77777777" w:rsidR="00624D7B" w:rsidRPr="008E65A4" w:rsidRDefault="00624D7B" w:rsidP="00624D7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18828AC4" w14:textId="63902630" w:rsidR="00624D7B" w:rsidRDefault="00624D7B" w:rsidP="00624D7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preparan exposición sobre operaciones anfibias históricas integrando los siguientes temas:</w:t>
                  </w:r>
                </w:p>
                <w:p w14:paraId="50BD3BDB" w14:textId="5CC31749" w:rsidR="00624D7B" w:rsidRDefault="00624D7B" w:rsidP="00624D7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Contexto histórico </w:t>
                  </w:r>
                </w:p>
                <w:p w14:paraId="02449C31" w14:textId="6717DBD6" w:rsidR="00624D7B" w:rsidRDefault="00624D7B" w:rsidP="00624D7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Objetivos de la operación </w:t>
                  </w:r>
                </w:p>
                <w:p w14:paraId="1C836C7B" w14:textId="10B66F4C" w:rsidR="00624D7B" w:rsidRDefault="00624D7B" w:rsidP="00624D7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Descripción de las fases </w:t>
                  </w:r>
                </w:p>
                <w:p w14:paraId="2819CC44" w14:textId="70F2B491" w:rsidR="00624D7B" w:rsidRDefault="00624D7B" w:rsidP="00624D7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lastRenderedPageBreak/>
                    <w:t xml:space="preserve">Descripción del desembarco explicando las áreas de mar y tierra de la operación </w:t>
                  </w:r>
                </w:p>
                <w:p w14:paraId="48A4A66F" w14:textId="5DCB7CB5" w:rsidR="00624D7B" w:rsidRDefault="00624D7B" w:rsidP="00624D7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Acción en tierra </w:t>
                  </w:r>
                </w:p>
                <w:p w14:paraId="4B28E74E" w14:textId="75E05AAC" w:rsidR="00624D7B" w:rsidRDefault="00624D7B" w:rsidP="00624D7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Tipo de maniobra empleada</w:t>
                  </w:r>
                </w:p>
                <w:p w14:paraId="0D53FF78" w14:textId="587D4309" w:rsidR="00624D7B" w:rsidRDefault="00624D7B" w:rsidP="00624D7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Resultados </w:t>
                  </w:r>
                </w:p>
                <w:p w14:paraId="7ED82C1B" w14:textId="766D1770" w:rsidR="00624D7B" w:rsidRDefault="00624D7B" w:rsidP="00624D7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Experiencias observadas </w:t>
                  </w:r>
                </w:p>
                <w:p w14:paraId="6312349A" w14:textId="77777777" w:rsidR="00624D7B" w:rsidRPr="008E65A4" w:rsidRDefault="00624D7B" w:rsidP="00624D7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4C78E903" w14:textId="77777777" w:rsidR="00624D7B" w:rsidRPr="008E65A4" w:rsidRDefault="00624D7B" w:rsidP="00624D7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624D7B" w:rsidRPr="008E65A4" w14:paraId="02A084C3" w14:textId="77777777" w:rsidTr="000277CD">
              <w:trPr>
                <w:trHeight w:val="1906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0ECDE2CD" w14:textId="77777777" w:rsidR="00624D7B" w:rsidRPr="008E65A4" w:rsidRDefault="00624D7B" w:rsidP="00624D7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lastRenderedPageBreak/>
                    <w:t>Desarrollo:</w:t>
                  </w:r>
                </w:p>
                <w:p w14:paraId="0B827B63" w14:textId="52004DFB" w:rsidR="00624D7B" w:rsidRPr="00684743" w:rsidRDefault="00624D7B" w:rsidP="00624D7B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Tiempo de preparación de la exposición.</w:t>
                  </w:r>
                </w:p>
                <w:p w14:paraId="27C43F30" w14:textId="77777777" w:rsidR="00624D7B" w:rsidRPr="00684743" w:rsidRDefault="00624D7B" w:rsidP="00624D7B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</w:p>
                <w:p w14:paraId="2EB8CD16" w14:textId="77777777" w:rsidR="00624D7B" w:rsidRPr="008E65A4" w:rsidRDefault="00624D7B" w:rsidP="00624D7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624D7B" w:rsidRPr="008E65A4" w14:paraId="234B617B" w14:textId="77777777" w:rsidTr="000277CD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6311D00E" w14:textId="77777777" w:rsidR="00624D7B" w:rsidRPr="00300E87" w:rsidRDefault="00624D7B" w:rsidP="00624D7B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3D67912A" w14:textId="58FBAD91" w:rsidR="00624D7B" w:rsidRPr="00684743" w:rsidRDefault="00624D7B" w:rsidP="00624D7B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Para la próxima clase los alumnos exponen sus casos de estudio.</w:t>
                  </w:r>
                </w:p>
                <w:p w14:paraId="4938CE33" w14:textId="77777777" w:rsidR="00624D7B" w:rsidRPr="00684743" w:rsidRDefault="00624D7B" w:rsidP="00624D7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</w:tbl>
          <w:p w14:paraId="2434883C" w14:textId="07574E6A" w:rsidR="00624D7B" w:rsidRPr="00402789" w:rsidRDefault="00624D7B" w:rsidP="00624D7B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77531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lastRenderedPageBreak/>
              <w:t>Declarativos:</w:t>
            </w:r>
          </w:p>
          <w:p w14:paraId="5387938B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Crisis del Beagle</w:t>
            </w:r>
          </w:p>
          <w:p w14:paraId="133424EC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52793B03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0FD9D4A9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32C00075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0ADE50AA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0DC93A2A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7BC91DC5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lastRenderedPageBreak/>
              <w:t xml:space="preserve"> Planificación, embarque, ensayo, movimiento y acción</w:t>
            </w:r>
          </w:p>
          <w:p w14:paraId="6D87F777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142D7576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2EFFF2A1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2C0BDE42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5E5A66A9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4D2155AF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12E0F0D2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5A835E63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7CC8DB58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4093C7F0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006A1D87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01FB87A2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298EFF30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6DE08F4A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5AE5F9F0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43B24B92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2A0A02A5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5D144F47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0E5B1A53" w14:textId="77777777" w:rsidR="00624D7B" w:rsidRPr="00402789" w:rsidRDefault="00624D7B" w:rsidP="00624D7B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240BD" w14:textId="77777777" w:rsidR="00624D7B" w:rsidRPr="00684743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75EA8CB7" w14:textId="77777777" w:rsidR="00624D7B" w:rsidRPr="00684743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422544A3" w14:textId="77777777" w:rsidR="00624D7B" w:rsidRPr="00684743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Procedimiento evaluativo</w:t>
            </w:r>
          </w:p>
          <w:p w14:paraId="2AC6FA4E" w14:textId="77777777" w:rsidR="00624D7B" w:rsidRPr="00684743" w:rsidRDefault="00624D7B" w:rsidP="00624D7B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2E7D5B0D" w14:textId="77777777" w:rsidR="00624D7B" w:rsidRPr="00684743" w:rsidRDefault="00624D7B" w:rsidP="00624D7B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1A1ADDF6" w14:textId="77777777" w:rsidR="00624D7B" w:rsidRPr="00684743" w:rsidRDefault="00624D7B" w:rsidP="00624D7B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Escala de apreciación descriptiva</w:t>
            </w:r>
          </w:p>
          <w:p w14:paraId="580DA24A" w14:textId="77777777" w:rsidR="00624D7B" w:rsidRPr="00402789" w:rsidRDefault="00624D7B" w:rsidP="00624D7B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359"/>
            </w:tblGrid>
            <w:tr w:rsidR="00624D7B" w:rsidRPr="008E65A4" w14:paraId="1EE20EE8" w14:textId="77777777" w:rsidTr="004B3FD7">
              <w:trPr>
                <w:trHeight w:val="1415"/>
                <w:jc w:val="center"/>
              </w:trPr>
              <w:tc>
                <w:tcPr>
                  <w:tcW w:w="135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1DBAB5ED" w14:textId="3E7FC6A4" w:rsidR="00624D7B" w:rsidRPr="004B3FD7" w:rsidRDefault="004B3FD7" w:rsidP="004B3FD7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b/>
                      <w:spacing w:val="-3"/>
                      <w:sz w:val="20"/>
                      <w:szCs w:val="20"/>
                    </w:rPr>
                    <w:lastRenderedPageBreak/>
                    <w:t xml:space="preserve">Varios </w:t>
                  </w:r>
                </w:p>
              </w:tc>
            </w:tr>
          </w:tbl>
          <w:p w14:paraId="1E17DD4E" w14:textId="77777777" w:rsidR="00624D7B" w:rsidRPr="00402789" w:rsidRDefault="00624D7B" w:rsidP="00624D7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624D7B" w:rsidRPr="00402789" w14:paraId="7E429484" w14:textId="77777777" w:rsidTr="007B1D9C">
        <w:trPr>
          <w:gridAfter w:val="1"/>
          <w:wAfter w:w="12" w:type="dxa"/>
          <w:trHeight w:val="279"/>
          <w:jc w:val="center"/>
        </w:trPr>
        <w:tc>
          <w:tcPr>
            <w:tcW w:w="14323" w:type="dxa"/>
            <w:gridSpan w:val="7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12" w:space="0" w:color="4F6228" w:themeColor="accent3" w:themeShade="80"/>
            </w:tcBorders>
            <w:vAlign w:val="center"/>
          </w:tcPr>
          <w:p w14:paraId="5153286C" w14:textId="4711F4D2" w:rsidR="00624D7B" w:rsidRPr="00624D7B" w:rsidRDefault="00624D7B" w:rsidP="00624D7B">
            <w:pPr>
              <w:pStyle w:val="Default"/>
              <w:spacing w:line="276" w:lineRule="auto"/>
              <w:ind w:left="-26"/>
              <w:jc w:val="center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  <w:r w:rsidRPr="00624D7B">
              <w:rPr>
                <w:b/>
                <w:bCs/>
                <w:spacing w:val="-3"/>
                <w:sz w:val="20"/>
                <w:szCs w:val="20"/>
                <w:lang w:val="es-ES"/>
              </w:rPr>
              <w:lastRenderedPageBreak/>
              <w:t xml:space="preserve">EXPOSICIÓN DE CASOS </w:t>
            </w:r>
          </w:p>
        </w:tc>
      </w:tr>
      <w:tr w:rsidR="002F5592" w:rsidRPr="00402789" w14:paraId="01A6B6A3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16D17256" w14:textId="3B937F28" w:rsidR="002F5592" w:rsidRPr="00402789" w:rsidRDefault="002F5592" w:rsidP="002F559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2789">
              <w:rPr>
                <w:rFonts w:ascii="Arial" w:hAnsi="Arial" w:cs="Arial"/>
                <w:sz w:val="20"/>
                <w:szCs w:val="20"/>
              </w:rPr>
              <w:t xml:space="preserve">Semana </w:t>
            </w: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C0E80" w14:textId="33844D53" w:rsidR="002F5592" w:rsidRPr="00402789" w:rsidRDefault="002F5592" w:rsidP="002F559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 w:rsidRPr="00402789"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54CB8" w14:textId="548799BA" w:rsidR="002F5592" w:rsidRPr="00402789" w:rsidRDefault="002F5592" w:rsidP="002F5592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  <w:r w:rsidRPr="00402789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2F5592" w:rsidRPr="00402789" w14:paraId="3CDD3885" w14:textId="77777777" w:rsidTr="009A26BA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03F2D2B6" w14:textId="77777777" w:rsidR="002F5592" w:rsidRPr="00402789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402789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158A2FF7" w14:textId="709EDE4D" w:rsidR="002F5592" w:rsidRPr="00402789" w:rsidRDefault="002F5592" w:rsidP="002F5592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402789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Se introduce a los alumnos al banco de expertos </w:t>
                  </w:r>
                </w:p>
                <w:p w14:paraId="5DA277DD" w14:textId="77777777" w:rsidR="002F5592" w:rsidRPr="00402789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2F5592" w:rsidRPr="00402789" w14:paraId="21B97E65" w14:textId="77777777" w:rsidTr="009A26BA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0DCE1AFD" w14:textId="77777777" w:rsidR="002F5592" w:rsidRPr="00402789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402789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213CBFFD" w14:textId="79E1AF0C" w:rsidR="002F5592" w:rsidRPr="00402789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402789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Alumnos discuten sobre la planificación y conducción de operaciones anfibias en la Armada de Chile </w:t>
                  </w:r>
                </w:p>
                <w:p w14:paraId="1E681711" w14:textId="64F85EEE" w:rsidR="002F5592" w:rsidRPr="00402789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402789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Cierre:</w:t>
                  </w:r>
                </w:p>
                <w:p w14:paraId="6746C9D2" w14:textId="52564887" w:rsidR="002F5592" w:rsidRPr="00402789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 w:rsidRPr="00402789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Para la próxima los alumnos preparan exposiciones sobre el desarrollo anfibio japones, </w:t>
                  </w:r>
                  <w:r w:rsidRPr="00402789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lastRenderedPageBreak/>
                    <w:t>americano y británico durante el siglo XX</w:t>
                  </w:r>
                </w:p>
              </w:tc>
            </w:tr>
          </w:tbl>
          <w:p w14:paraId="583D1139" w14:textId="77777777" w:rsidR="002F5592" w:rsidRPr="00402789" w:rsidRDefault="002F5592" w:rsidP="002F5592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C8E47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lastRenderedPageBreak/>
              <w:t>Declarativos:</w:t>
            </w:r>
          </w:p>
          <w:p w14:paraId="527B1A60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Crisis del Beagle</w:t>
            </w:r>
          </w:p>
          <w:p w14:paraId="57AFB3E2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0A94CB3B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09456004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45813B2A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09C79F91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4A4120F7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3F9A92C6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27FD971D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469AFD90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lastRenderedPageBreak/>
              <w:t>TF, ATF, LF</w:t>
            </w:r>
          </w:p>
          <w:p w14:paraId="42FE68D6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3508A652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27E163B1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0CBA5738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63B0B19E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0C9AF609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2FDD5F82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5AA5C675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24BB543E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419B8AEA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072D1C49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68A2D7DC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4A400DBB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165B8D9C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515468DF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2E480CA1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39CAA481" w14:textId="77777777" w:rsidR="002F5592" w:rsidRPr="00402789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93942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6BB6585D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4D68DB40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Procedimiento evaluativo</w:t>
            </w:r>
          </w:p>
          <w:p w14:paraId="4AAFFCA4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5C7C09FA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1D9792F7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2E15B8D0" w14:textId="77777777" w:rsidR="002F5592" w:rsidRPr="00402789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125FD623" w14:textId="1801846A" w:rsidR="002F5592" w:rsidRPr="00402789" w:rsidRDefault="002F5592" w:rsidP="002F559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02789">
              <w:rPr>
                <w:rFonts w:ascii="Arial" w:hAnsi="Arial" w:cs="Arial"/>
                <w:sz w:val="20"/>
                <w:szCs w:val="20"/>
                <w:lang w:val="es-ES"/>
              </w:rPr>
              <w:t>Doctrina de Combate de la BAE</w:t>
            </w:r>
          </w:p>
        </w:tc>
      </w:tr>
      <w:tr w:rsidR="002F5592" w14:paraId="079D27F4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7AA48A32" w14:textId="5DF49EFF" w:rsidR="002F5592" w:rsidRPr="00624D7B" w:rsidRDefault="002F5592" w:rsidP="002F559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4D7B">
              <w:rPr>
                <w:rFonts w:ascii="Arial" w:hAnsi="Arial" w:cs="Arial"/>
                <w:sz w:val="20"/>
                <w:szCs w:val="20"/>
              </w:rPr>
              <w:t xml:space="preserve">Semana </w:t>
            </w: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68C37" w14:textId="33AAEEF2" w:rsidR="002F5592" w:rsidRPr="00624D7B" w:rsidRDefault="002F5592" w:rsidP="002F559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 w:rsidRPr="00624D7B"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DCA9C" w14:textId="3F9D7DA6" w:rsidR="002F5592" w:rsidRPr="00624D7B" w:rsidRDefault="002F5592" w:rsidP="002F5592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  <w:r w:rsidRPr="00624D7B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2F5592" w:rsidRPr="00402789" w14:paraId="43B46869" w14:textId="77777777" w:rsidTr="000277CD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17EA2AF0" w14:textId="77777777" w:rsidR="002F5592" w:rsidRPr="00624D7B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624D7B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0D7E06AB" w14:textId="1FC28029" w:rsidR="002F5592" w:rsidRPr="00624D7B" w:rsidRDefault="002F5592" w:rsidP="002F5592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624D7B">
                    <w:rPr>
                      <w:spacing w:val="-3"/>
                      <w:sz w:val="20"/>
                      <w:szCs w:val="20"/>
                      <w:lang w:val="es-ES"/>
                    </w:rPr>
                    <w:t>Se introduce a los conceptos del desarrollo anfibio del siglo XX enmarcados en los años previos a la segunda guerra mundial</w:t>
                  </w:r>
                </w:p>
                <w:p w14:paraId="36D27A8E" w14:textId="77777777" w:rsidR="002F5592" w:rsidRPr="00402789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highlight w:val="yellow"/>
                      <w:lang w:val="es-ES"/>
                    </w:rPr>
                  </w:pPr>
                </w:p>
              </w:tc>
            </w:tr>
            <w:tr w:rsidR="002F5592" w:rsidRPr="00402789" w14:paraId="1E8C71AC" w14:textId="77777777" w:rsidTr="000277CD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7B166147" w14:textId="77777777" w:rsidR="002F5592" w:rsidRPr="00624D7B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624D7B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249ED888" w14:textId="749FA257" w:rsidR="002F5592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624D7B">
                    <w:rPr>
                      <w:spacing w:val="-3"/>
                      <w:sz w:val="20"/>
                      <w:szCs w:val="20"/>
                      <w:lang w:val="es-ES"/>
                    </w:rPr>
                    <w:t>Alumnos preparan exposición sobre el desarrollo anfibio de Japón, UK y USA previo a la Segunda Guerra Mundial, contrastándolo con el desarrollo anfibio nacional durante la crisis del Beagle</w:t>
                  </w:r>
                </w:p>
                <w:p w14:paraId="2C46076A" w14:textId="71673B51" w:rsidR="002F5592" w:rsidRPr="00402789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highlight w:val="yellow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Exposiciones.</w:t>
                  </w:r>
                </w:p>
                <w:p w14:paraId="7CE596EB" w14:textId="77777777" w:rsidR="002F5592" w:rsidRPr="00624D7B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624D7B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lastRenderedPageBreak/>
                    <w:t>Cierre:</w:t>
                  </w:r>
                </w:p>
                <w:p w14:paraId="0EDBBA72" w14:textId="6C72EDFA" w:rsidR="002F5592" w:rsidRPr="00402789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highlight w:val="yellow"/>
                      <w:lang w:val="es-ES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Para la próxima clase los alumnos trabajaran los documentos de embarco/</w:t>
                  </w:r>
                  <w:proofErr w:type="gram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desembarco anfibios</w:t>
                  </w:r>
                  <w:proofErr w:type="gramEnd"/>
                </w:p>
              </w:tc>
            </w:tr>
          </w:tbl>
          <w:p w14:paraId="27629818" w14:textId="77777777" w:rsidR="002F5592" w:rsidRPr="00402789" w:rsidRDefault="002F5592" w:rsidP="002F5592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highlight w:val="yellow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8FF14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lastRenderedPageBreak/>
              <w:t>Declarativos:</w:t>
            </w:r>
          </w:p>
          <w:p w14:paraId="0AFE93F0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Crisis del Beagle</w:t>
            </w:r>
          </w:p>
          <w:p w14:paraId="637E175B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7752EE99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43985D0A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47363368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055EF068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26396E2B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04443DCB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490343E0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1D4FCBE2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194D58F9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475B00F4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094068D6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07028534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lastRenderedPageBreak/>
              <w:t>LF a nivel UUFF</w:t>
            </w:r>
          </w:p>
          <w:p w14:paraId="06BCDCDB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1671838B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1BD03800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1E011CF0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2BBFDADC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7A3C022F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6B2CC43A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2F70C85A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14C2F219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15CE74EA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2C67E197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28463A9E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0C7186E5" w14:textId="77777777" w:rsidR="002F5592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3944B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209CD35F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3B6599FC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Procedimiento evaluativo</w:t>
            </w:r>
          </w:p>
          <w:p w14:paraId="43D13469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4BD46E25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2F925EA7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7A50BF2D" w14:textId="77777777" w:rsidR="002F5592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2804E24D" w14:textId="77777777" w:rsidR="002F5592" w:rsidRDefault="002F5592" w:rsidP="002F559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Doctrina de Combate de la BAE</w:t>
            </w:r>
          </w:p>
          <w:p w14:paraId="79449838" w14:textId="66638480" w:rsidR="004B3FD7" w:rsidRPr="004B3FD7" w:rsidRDefault="004B3FD7" w:rsidP="004B3FD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US"/>
              </w:rPr>
            </w:pPr>
            <w:r w:rsidRPr="004B3FD7">
              <w:rPr>
                <w:rFonts w:ascii="Arial" w:hAnsi="Arial" w:cs="Arial"/>
                <w:sz w:val="20"/>
                <w:szCs w:val="20"/>
                <w:lang w:val="es-US"/>
              </w:rPr>
              <w:t xml:space="preserve">Murray y Millet, </w:t>
            </w:r>
            <w:proofErr w:type="spellStart"/>
            <w:r w:rsidRPr="004B3FD7">
              <w:rPr>
                <w:rFonts w:ascii="Arial" w:hAnsi="Arial" w:cs="Arial"/>
                <w:sz w:val="20"/>
                <w:szCs w:val="20"/>
                <w:lang w:val="es-US"/>
              </w:rPr>
              <w:t>Military</w:t>
            </w:r>
            <w:proofErr w:type="spellEnd"/>
            <w:r w:rsidRPr="004B3FD7">
              <w:rPr>
                <w:rFonts w:ascii="Arial" w:hAnsi="Arial" w:cs="Arial"/>
                <w:sz w:val="20"/>
                <w:szCs w:val="20"/>
                <w:lang w:val="es-US"/>
              </w:rPr>
              <w:t xml:space="preserve"> </w:t>
            </w:r>
            <w:proofErr w:type="spellStart"/>
            <w:r w:rsidRPr="004B3FD7">
              <w:rPr>
                <w:rFonts w:ascii="Arial" w:hAnsi="Arial" w:cs="Arial"/>
                <w:sz w:val="20"/>
                <w:szCs w:val="20"/>
                <w:lang w:val="es-US"/>
              </w:rPr>
              <w:t>Innovation</w:t>
            </w:r>
            <w:proofErr w:type="spellEnd"/>
            <w:r w:rsidRPr="004B3FD7">
              <w:rPr>
                <w:rFonts w:ascii="Arial" w:hAnsi="Arial" w:cs="Arial"/>
                <w:sz w:val="20"/>
                <w:szCs w:val="20"/>
                <w:lang w:val="es-US"/>
              </w:rPr>
              <w:t xml:space="preserve"> in </w:t>
            </w:r>
            <w:proofErr w:type="spellStart"/>
            <w:r w:rsidRPr="004B3FD7">
              <w:rPr>
                <w:rFonts w:ascii="Arial" w:hAnsi="Arial" w:cs="Arial"/>
                <w:sz w:val="20"/>
                <w:szCs w:val="20"/>
                <w:lang w:val="es-US"/>
              </w:rPr>
              <w:t>the</w:t>
            </w:r>
            <w:proofErr w:type="spellEnd"/>
            <w:r w:rsidRPr="004B3FD7">
              <w:rPr>
                <w:rFonts w:ascii="Arial" w:hAnsi="Arial" w:cs="Arial"/>
                <w:sz w:val="20"/>
                <w:szCs w:val="20"/>
                <w:lang w:val="es-US"/>
              </w:rPr>
              <w:t xml:space="preserve"> </w:t>
            </w:r>
            <w:proofErr w:type="spellStart"/>
            <w:r w:rsidRPr="004B3FD7">
              <w:rPr>
                <w:rFonts w:ascii="Arial" w:hAnsi="Arial" w:cs="Arial"/>
                <w:sz w:val="20"/>
                <w:szCs w:val="20"/>
                <w:lang w:val="es-US"/>
              </w:rPr>
              <w:t>Interwar</w:t>
            </w:r>
            <w:proofErr w:type="spellEnd"/>
            <w:r w:rsidRPr="004B3FD7">
              <w:rPr>
                <w:rFonts w:ascii="Arial" w:hAnsi="Arial" w:cs="Arial"/>
                <w:sz w:val="20"/>
                <w:szCs w:val="20"/>
                <w:lang w:val="es-US"/>
              </w:rPr>
              <w:t xml:space="preserve"> </w:t>
            </w:r>
            <w:proofErr w:type="spellStart"/>
            <w:r w:rsidRPr="004B3FD7">
              <w:rPr>
                <w:rFonts w:ascii="Arial" w:hAnsi="Arial" w:cs="Arial"/>
                <w:sz w:val="20"/>
                <w:szCs w:val="20"/>
                <w:lang w:val="es-US"/>
              </w:rPr>
              <w:t>Period</w:t>
            </w:r>
            <w:proofErr w:type="spellEnd"/>
          </w:p>
          <w:p w14:paraId="06C32633" w14:textId="688BDD67" w:rsidR="004B3FD7" w:rsidRDefault="004B3FD7" w:rsidP="002F559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2F5592" w14:paraId="5B98667E" w14:textId="77777777" w:rsidTr="00071BFB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4C0C715D" w14:textId="1117441F" w:rsidR="002F5592" w:rsidRDefault="002F5592" w:rsidP="002F559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Semana 11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5EA55" w14:textId="435D1AD3" w:rsidR="002F5592" w:rsidRDefault="002F5592" w:rsidP="002F559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87C9" w14:textId="5BDB53D8" w:rsidR="002F5592" w:rsidRPr="00BA7C84" w:rsidRDefault="002F5592" w:rsidP="002F5592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  <w:r w:rsidRPr="00624D7B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2F5592" w:rsidRPr="008E65A4" w14:paraId="2816B451" w14:textId="77777777" w:rsidTr="009A26BA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3FB8394E" w14:textId="77777777" w:rsidR="002F5592" w:rsidRPr="00B13217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197B3E6E" w14:textId="1999DB4C" w:rsidR="002F5592" w:rsidRPr="008E65A4" w:rsidRDefault="002F5592" w:rsidP="002F5592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Introducción a los alumnos sobre los documentos de embarco/desembarcos anfibios</w:t>
                  </w: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  <w:tr w:rsidR="002F5592" w:rsidRPr="008E65A4" w14:paraId="0071E09B" w14:textId="77777777" w:rsidTr="009A26BA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0A103D4E" w14:textId="77777777" w:rsidR="002F5592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2C0C7D74" w14:textId="1CE120D2" w:rsidR="002F5592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Ejercicio de desarrollo de productos de planificación según situación dada por los profesores.</w:t>
                  </w:r>
                </w:p>
                <w:p w14:paraId="1E2ECF37" w14:textId="7AFD34B9" w:rsidR="002F5592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Exposición de productos al resto de la clase.</w:t>
                  </w:r>
                </w:p>
                <w:p w14:paraId="763593BE" w14:textId="77777777" w:rsidR="002F5592" w:rsidRPr="008E65A4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2F5592" w:rsidRPr="008E65A4" w14:paraId="12185F63" w14:textId="77777777" w:rsidTr="009A26BA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2BC24219" w14:textId="77777777" w:rsidR="002F5592" w:rsidRPr="00FE465E" w:rsidRDefault="002F5592" w:rsidP="002F5592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67DF893F" w14:textId="53F948F2" w:rsidR="002F5592" w:rsidRDefault="002F5592" w:rsidP="002F5592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</w:rPr>
                  </w:pPr>
                  <w:r>
                    <w:rPr>
                      <w:iCs/>
                      <w:spacing w:val="-3"/>
                      <w:sz w:val="20"/>
                      <w:szCs w:val="20"/>
                    </w:rPr>
                    <w:t>Los alumnos reflexionan sobre la utilidad de los productos y su relación con la ejecución de acciones en tierra.</w:t>
                  </w:r>
                </w:p>
                <w:p w14:paraId="05A12516" w14:textId="77777777" w:rsidR="002F5592" w:rsidRPr="001D2D4B" w:rsidRDefault="002F5592" w:rsidP="002F5592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14:paraId="14F4F9BF" w14:textId="77777777" w:rsidR="002F5592" w:rsidRPr="00B13217" w:rsidRDefault="002F5592" w:rsidP="002F5592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2983B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Declarativos:</w:t>
            </w:r>
          </w:p>
          <w:p w14:paraId="5B16B8A5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Crisis del Beagle</w:t>
            </w:r>
          </w:p>
          <w:p w14:paraId="11B6680A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1DC1EFCC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3419265F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43E1EC5E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4D35B487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205B8BD7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7310870D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5C19F6A8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6B186B50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22D9C590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177CF590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2FE55D65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0D3CBB7E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6DF19568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67FD9F4E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07D55C2A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1F3D6F28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lastRenderedPageBreak/>
              <w:t>Procedimentales:</w:t>
            </w:r>
          </w:p>
          <w:p w14:paraId="12DE1857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6D588E08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794DAD3B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33FBB907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5AF6207A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2F48C77B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16198763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6C6BA24D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151DD20E" w14:textId="77777777" w:rsidR="002F5592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4CCB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09150C73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078B3F45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Procedimiento evaluativo</w:t>
            </w:r>
          </w:p>
          <w:p w14:paraId="0406E2FB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173E7168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51915B6D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3410295F" w14:textId="77777777" w:rsidR="002F5592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51A9718A" w14:textId="77777777" w:rsidR="002F5592" w:rsidRDefault="002F5592" w:rsidP="002F559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Doctrina de Combate de la BAE </w:t>
            </w:r>
          </w:p>
          <w:p w14:paraId="6B0FE385" w14:textId="0EEF545C" w:rsidR="002F5592" w:rsidRDefault="002F5592" w:rsidP="002F559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JP 3-02</w:t>
            </w:r>
          </w:p>
        </w:tc>
      </w:tr>
      <w:tr w:rsidR="002F5592" w14:paraId="56747DC3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3578E3E9" w14:textId="735FFD65" w:rsidR="002F5592" w:rsidRPr="00071BFB" w:rsidRDefault="002F5592" w:rsidP="002F559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highlight w:val="red"/>
              </w:rPr>
            </w:pPr>
            <w:r>
              <w:rPr>
                <w:rFonts w:ascii="Arial" w:hAnsi="Arial" w:cs="Arial"/>
                <w:sz w:val="20"/>
                <w:szCs w:val="20"/>
              </w:rPr>
              <w:t>Semana 11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C23BA" w14:textId="59189C3F" w:rsidR="002F5592" w:rsidRPr="00071BFB" w:rsidRDefault="002F5592" w:rsidP="002F559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highlight w:val="red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39EB8" w14:textId="474891E3" w:rsidR="002F5592" w:rsidRPr="00071BFB" w:rsidRDefault="002F5592" w:rsidP="002F5592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highlight w:val="red"/>
                <w:lang w:val="es-ES"/>
              </w:rPr>
            </w:pPr>
            <w:r w:rsidRPr="00624D7B">
              <w:rPr>
                <w:spacing w:val="-3"/>
                <w:sz w:val="20"/>
                <w:szCs w:val="20"/>
                <w:lang w:val="es-US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2F5592" w:rsidRPr="008E65A4" w14:paraId="50CF8B50" w14:textId="77777777" w:rsidTr="000277CD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46117C18" w14:textId="77777777" w:rsidR="002F5592" w:rsidRPr="00B13217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27D27B43" w14:textId="77777777" w:rsidR="002F5592" w:rsidRPr="008E65A4" w:rsidRDefault="002F5592" w:rsidP="002F5592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Introducción a los alumnos sobre los documentos de embarco/desembarcos anfibios</w:t>
                  </w: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  <w:tr w:rsidR="002F5592" w:rsidRPr="008E65A4" w14:paraId="22EFA46B" w14:textId="77777777" w:rsidTr="000277CD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45204AF6" w14:textId="77777777" w:rsidR="002F5592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02E8A37A" w14:textId="77777777" w:rsidR="002F5592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Ejercicio de desarrollo de productos de planificación según situación dada por los profesores.</w:t>
                  </w:r>
                </w:p>
                <w:p w14:paraId="31D42636" w14:textId="77777777" w:rsidR="002F5592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Exposición de productos al resto de la clase.</w:t>
                  </w:r>
                </w:p>
                <w:p w14:paraId="32CAA383" w14:textId="77777777" w:rsidR="002F5592" w:rsidRPr="008E65A4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2F5592" w:rsidRPr="008E65A4" w14:paraId="1411EA94" w14:textId="77777777" w:rsidTr="000277CD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5E836FD1" w14:textId="77777777" w:rsidR="002F5592" w:rsidRPr="00FE465E" w:rsidRDefault="002F5592" w:rsidP="002F5592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736581AF" w14:textId="77777777" w:rsidR="002F5592" w:rsidRDefault="002F5592" w:rsidP="002F5592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</w:rPr>
                  </w:pPr>
                  <w:r>
                    <w:rPr>
                      <w:iCs/>
                      <w:spacing w:val="-3"/>
                      <w:sz w:val="20"/>
                      <w:szCs w:val="20"/>
                    </w:rPr>
                    <w:t>Los alumnos reflexionan sobre la utilidad de los productos y su relación con la ejecución de acciones en tierra.</w:t>
                  </w:r>
                </w:p>
                <w:p w14:paraId="211292EC" w14:textId="1CFF8890" w:rsidR="002F5592" w:rsidRDefault="002F5592" w:rsidP="002F5592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</w:rPr>
                  </w:pPr>
                  <w:r>
                    <w:rPr>
                      <w:iCs/>
                      <w:spacing w:val="-3"/>
                      <w:sz w:val="20"/>
                      <w:szCs w:val="20"/>
                    </w:rPr>
                    <w:t xml:space="preserve">Para la próxima clase los alumnos se preparan para ejecutar planificaciones anfibias a nivel compañía </w:t>
                  </w:r>
                </w:p>
                <w:p w14:paraId="182D11D6" w14:textId="77777777" w:rsidR="002F5592" w:rsidRPr="001D2D4B" w:rsidRDefault="002F5592" w:rsidP="002F5592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14:paraId="7F6CADF7" w14:textId="77777777" w:rsidR="002F5592" w:rsidRPr="00071BFB" w:rsidRDefault="002F5592" w:rsidP="002F5592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highlight w:val="red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0ED36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Declarativos:</w:t>
            </w:r>
          </w:p>
          <w:p w14:paraId="3778E1FF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Crisis del Beagle</w:t>
            </w:r>
          </w:p>
          <w:p w14:paraId="3382C203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3A59C6C8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212BAA65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23349FF6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34E96DD8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7A27CA43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63876187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5BB5552D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56919715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2A5DE483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6F142DEF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74331A70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678A3B30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3D0D8E0F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4C0FA553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0F462CC2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122FCC85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4EC5CD14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15594C0A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1DC6D1F5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6F7171ED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6E2C8DB3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3E450EED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7A5A8085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7D017A21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075AD49F" w14:textId="77777777" w:rsidR="002F5592" w:rsidRPr="00071BFB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highlight w:val="red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741F1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5D69A16D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3862BB80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Procedimiento evaluativo</w:t>
            </w:r>
          </w:p>
          <w:p w14:paraId="3EBFDC5E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6175C4D5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7E0D128A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429B7CDA" w14:textId="5BB30B84" w:rsidR="002F5592" w:rsidRPr="00071BFB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  <w:highlight w:val="red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568D3F4D" w14:textId="77777777" w:rsidR="002F5592" w:rsidRDefault="002F5592" w:rsidP="002F559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Doctrina de Combate de la BAE </w:t>
            </w:r>
          </w:p>
          <w:p w14:paraId="62118DA9" w14:textId="03C260E4" w:rsidR="002F5592" w:rsidRPr="00071BFB" w:rsidRDefault="002F5592" w:rsidP="002F559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highlight w:val="red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JP 3-02</w:t>
            </w:r>
          </w:p>
        </w:tc>
      </w:tr>
      <w:tr w:rsidR="002F5592" w14:paraId="4037278C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130EB13F" w14:textId="048DA824" w:rsidR="002F5592" w:rsidRPr="00785944" w:rsidRDefault="002F5592" w:rsidP="002F559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5944">
              <w:rPr>
                <w:rFonts w:ascii="Arial" w:hAnsi="Arial" w:cs="Arial"/>
                <w:color w:val="000000" w:themeColor="text1"/>
                <w:sz w:val="20"/>
                <w:szCs w:val="20"/>
              </w:rPr>
              <w:t>Semana 1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</w:t>
            </w:r>
            <w:r w:rsidRPr="0078594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27004" w14:textId="4BE8A31F" w:rsidR="002F5592" w:rsidRDefault="002F5592" w:rsidP="002F559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010CA" w14:textId="7371FF94" w:rsidR="002F5592" w:rsidRPr="00BA7C84" w:rsidRDefault="00F119C5" w:rsidP="002F5592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  <w:r w:rsidRPr="00F119C5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2F5592" w:rsidRPr="008E65A4" w14:paraId="66E7821F" w14:textId="77777777" w:rsidTr="00D350FB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1964AEA7" w14:textId="77777777" w:rsidR="002F5592" w:rsidRPr="00B13217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2B43E651" w14:textId="07563473" w:rsidR="002F5592" w:rsidRPr="008E65A4" w:rsidRDefault="002F5592" w:rsidP="002F5592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son introducidos a l</w:t>
                  </w:r>
                  <w:r w:rsidR="00F119C5">
                    <w:rPr>
                      <w:spacing w:val="-3"/>
                      <w:sz w:val="20"/>
                      <w:szCs w:val="20"/>
                      <w:lang w:val="es-ES"/>
                    </w:rPr>
                    <w:t>a situación táctica del ejercicio.</w:t>
                  </w:r>
                </w:p>
              </w:tc>
            </w:tr>
            <w:tr w:rsidR="002F5592" w:rsidRPr="008E65A4" w14:paraId="242DDB31" w14:textId="77777777" w:rsidTr="00D350FB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775EB6A2" w14:textId="77777777" w:rsidR="002F5592" w:rsidRDefault="002F5592" w:rsidP="002F5592">
                  <w:pPr>
                    <w:pStyle w:val="Default"/>
                    <w:spacing w:line="276" w:lineRule="auto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  <w:p w14:paraId="091B46BE" w14:textId="6EEC8582" w:rsidR="002F5592" w:rsidRDefault="00F119C5" w:rsidP="002F5592">
                  <w:pPr>
                    <w:pStyle w:val="Default"/>
                    <w:spacing w:line="276" w:lineRule="auto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Alumnos desarrollan proceso de planificación anfibio.</w:t>
                  </w:r>
                </w:p>
                <w:p w14:paraId="34DE5A14" w14:textId="2F3CFC11" w:rsidR="00F119C5" w:rsidRDefault="00F119C5" w:rsidP="002F5592">
                  <w:pPr>
                    <w:pStyle w:val="Default"/>
                    <w:spacing w:line="276" w:lineRule="auto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Alumnos exponen los resultados al resto de la clase.</w:t>
                  </w:r>
                </w:p>
                <w:p w14:paraId="419FA29B" w14:textId="1305739B" w:rsidR="002F5592" w:rsidRPr="008E65A4" w:rsidRDefault="002F5592" w:rsidP="00F119C5">
                  <w:pPr>
                    <w:pStyle w:val="Default"/>
                    <w:spacing w:line="276" w:lineRule="auto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2F5592" w:rsidRPr="001D2D4B" w14:paraId="0D8936DC" w14:textId="77777777" w:rsidTr="00D350FB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0E3EBA33" w14:textId="77777777" w:rsidR="002F5592" w:rsidRDefault="002F5592" w:rsidP="002F5592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3D935E46" w14:textId="2FC93909" w:rsidR="002F5592" w:rsidRDefault="002F5592" w:rsidP="002F5592">
                  <w:pPr>
                    <w:pStyle w:val="Default"/>
                    <w:spacing w:line="276" w:lineRule="auto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bCs/>
                      <w:spacing w:val="-3"/>
                      <w:sz w:val="20"/>
                      <w:szCs w:val="20"/>
                    </w:rPr>
                    <w:t>Alumnos reflexionan sobre la actividad desarrollada</w:t>
                  </w: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.</w:t>
                  </w:r>
                </w:p>
                <w:p w14:paraId="4AB279D4" w14:textId="5E694C9D" w:rsidR="00F119C5" w:rsidRDefault="00F119C5" w:rsidP="002F5592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Para la próxima clase los alumnos se preparan para ejecutar ejercicio de planificación anfibio empleando metodología BAMCIS y documentos de embarco y desembarco. </w:t>
                  </w:r>
                </w:p>
                <w:p w14:paraId="20923BB7" w14:textId="77777777" w:rsidR="002F5592" w:rsidRDefault="002F5592" w:rsidP="002F5592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7F702D5D" w14:textId="64FDD112" w:rsidR="002F5592" w:rsidRPr="001D2D4B" w:rsidRDefault="002F5592" w:rsidP="002F5592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14:paraId="6110C5DC" w14:textId="77777777" w:rsidR="002F5592" w:rsidRPr="00B13217" w:rsidRDefault="002F5592" w:rsidP="002F5592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FD2A6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Declarativos:</w:t>
            </w:r>
          </w:p>
          <w:p w14:paraId="6630F05C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Crisis del Beagle</w:t>
            </w:r>
          </w:p>
          <w:p w14:paraId="7E81F340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5A5DEBCA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602B82DE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00485A5D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72BF61D9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3319A74A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7A33817E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24FBC725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6A13A065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0DFD2740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43D76C96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3A6D8205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1621D741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2B4B9F7F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0F329E89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23F8A79E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15431492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4978D30B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3B453B11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69F7CE7E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62B9B760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09BCC488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29CC430A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1C34A1DD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lastRenderedPageBreak/>
              <w:t xml:space="preserve">Pensamiento reflexivo </w:t>
            </w:r>
          </w:p>
          <w:p w14:paraId="2A325CD9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5B8376C4" w14:textId="77777777" w:rsidR="002F5592" w:rsidRPr="002F5592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0C832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29AD1E6D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71750387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Procedimiento evaluativo</w:t>
            </w:r>
          </w:p>
          <w:p w14:paraId="31153A45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16693605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5D4A2632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5D7021FB" w14:textId="77777777" w:rsidR="002F5592" w:rsidRPr="002F5592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00A837D7" w14:textId="77777777" w:rsidR="002F5592" w:rsidRDefault="002F5592" w:rsidP="002F559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Doctrina de Combate de la BAE </w:t>
            </w:r>
          </w:p>
          <w:p w14:paraId="4DF456E1" w14:textId="77777777" w:rsidR="002F5592" w:rsidRDefault="002F5592" w:rsidP="002F559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JP 3-02</w:t>
            </w:r>
          </w:p>
          <w:p w14:paraId="56E5D596" w14:textId="77777777" w:rsidR="002F5592" w:rsidRDefault="002F5592" w:rsidP="002F559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MCPP</w:t>
            </w:r>
          </w:p>
          <w:p w14:paraId="31D47FCA" w14:textId="264AB809" w:rsidR="00F119C5" w:rsidRPr="002F5592" w:rsidRDefault="00F119C5" w:rsidP="002F559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BAMCIS</w:t>
            </w:r>
          </w:p>
        </w:tc>
      </w:tr>
      <w:tr w:rsidR="00F119C5" w14:paraId="582DFD2C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748CAF92" w14:textId="5964DC5B" w:rsidR="00F119C5" w:rsidRPr="00F119C5" w:rsidRDefault="00F119C5" w:rsidP="00F119C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5944">
              <w:rPr>
                <w:rFonts w:ascii="Arial" w:hAnsi="Arial" w:cs="Arial"/>
                <w:color w:val="000000" w:themeColor="text1"/>
                <w:sz w:val="20"/>
                <w:szCs w:val="20"/>
              </w:rPr>
              <w:t>Semana 1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</w:t>
            </w:r>
            <w:r w:rsidRPr="0078594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87058" w14:textId="1FB1D646" w:rsidR="00F119C5" w:rsidRPr="00F119C5" w:rsidRDefault="00F119C5" w:rsidP="00F119C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AC700" w14:textId="04760A7C" w:rsidR="00F119C5" w:rsidRPr="00F119C5" w:rsidRDefault="00F119C5" w:rsidP="00F119C5">
            <w:pPr>
              <w:spacing w:after="0" w:line="240" w:lineRule="auto"/>
              <w:jc w:val="both"/>
              <w:rPr>
                <w:rFonts w:ascii="Arial" w:eastAsia="Calibri" w:hAnsi="Arial" w:cs="Arial"/>
                <w:spacing w:val="-3"/>
                <w:sz w:val="20"/>
                <w:szCs w:val="20"/>
                <w:lang w:val="es-ES" w:eastAsia="es-CL"/>
              </w:rPr>
            </w:pPr>
            <w:r w:rsidRPr="00F119C5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F119C5" w:rsidRPr="008E65A4" w14:paraId="160B70C1" w14:textId="77777777" w:rsidTr="000277CD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3F7CDC5D" w14:textId="77777777" w:rsidR="00F119C5" w:rsidRPr="00B13217" w:rsidRDefault="00F119C5" w:rsidP="00F119C5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341EA0CC" w14:textId="77777777" w:rsidR="00F119C5" w:rsidRPr="008E65A4" w:rsidRDefault="00F119C5" w:rsidP="00F119C5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son introducidos a la situación táctica del ejercicio.</w:t>
                  </w:r>
                </w:p>
              </w:tc>
            </w:tr>
            <w:tr w:rsidR="00F119C5" w:rsidRPr="008E65A4" w14:paraId="69FEF9CD" w14:textId="77777777" w:rsidTr="000277CD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4FF149E5" w14:textId="77777777" w:rsidR="00F119C5" w:rsidRDefault="00F119C5" w:rsidP="00F119C5">
                  <w:pPr>
                    <w:pStyle w:val="Default"/>
                    <w:spacing w:line="276" w:lineRule="auto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  <w:p w14:paraId="76ACAF5A" w14:textId="77777777" w:rsidR="00F119C5" w:rsidRDefault="00F119C5" w:rsidP="00F119C5">
                  <w:pPr>
                    <w:pStyle w:val="Default"/>
                    <w:spacing w:line="276" w:lineRule="auto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Alumnos desarrollan proceso de planificación anfibio.</w:t>
                  </w:r>
                </w:p>
                <w:p w14:paraId="59D015BE" w14:textId="77777777" w:rsidR="00F119C5" w:rsidRDefault="00F119C5" w:rsidP="00F119C5">
                  <w:pPr>
                    <w:pStyle w:val="Default"/>
                    <w:spacing w:line="276" w:lineRule="auto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Alumnos exponen los resultados al resto de la clase.</w:t>
                  </w:r>
                </w:p>
                <w:p w14:paraId="1EDEF237" w14:textId="77777777" w:rsidR="00F119C5" w:rsidRPr="008E65A4" w:rsidRDefault="00F119C5" w:rsidP="00F119C5">
                  <w:pPr>
                    <w:pStyle w:val="Default"/>
                    <w:spacing w:line="276" w:lineRule="auto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F119C5" w:rsidRPr="001D2D4B" w14:paraId="0FA2853B" w14:textId="77777777" w:rsidTr="000277CD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75C214CC" w14:textId="77777777" w:rsidR="00F119C5" w:rsidRDefault="00F119C5" w:rsidP="00F119C5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31A4C275" w14:textId="77777777" w:rsidR="00F119C5" w:rsidRDefault="00F119C5" w:rsidP="00F119C5">
                  <w:pPr>
                    <w:pStyle w:val="Default"/>
                    <w:spacing w:line="276" w:lineRule="auto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bCs/>
                      <w:spacing w:val="-3"/>
                      <w:sz w:val="20"/>
                      <w:szCs w:val="20"/>
                    </w:rPr>
                    <w:t>Alumnos reflexionan sobre la actividad desarrollada</w:t>
                  </w: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.</w:t>
                  </w:r>
                </w:p>
                <w:p w14:paraId="18C4CF02" w14:textId="77777777" w:rsidR="00F119C5" w:rsidRDefault="00F119C5" w:rsidP="00F119C5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Para la próxima clase los alumnos se preparan para ejecutar ejercicio de planificación anfibio empleando metodología BAMCIS y documentos de embarco y desembarco. </w:t>
                  </w:r>
                </w:p>
                <w:p w14:paraId="514644A9" w14:textId="77777777" w:rsidR="00F119C5" w:rsidRDefault="00F119C5" w:rsidP="00F119C5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0FC4E56F" w14:textId="77777777" w:rsidR="00F119C5" w:rsidRPr="001D2D4B" w:rsidRDefault="00F119C5" w:rsidP="00F119C5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14:paraId="2DF0F51C" w14:textId="77777777" w:rsidR="00F119C5" w:rsidRPr="00B13217" w:rsidRDefault="00F119C5" w:rsidP="00F119C5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DDADC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Declarativos:</w:t>
            </w:r>
          </w:p>
          <w:p w14:paraId="22220D21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Crisis del Beagle</w:t>
            </w:r>
          </w:p>
          <w:p w14:paraId="0F5E7159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352F2C50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6DC3CFC1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0C05FF06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5D154FD6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15A4A999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690B18CA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69C2DECA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73E9CA50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6B036495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7C369C31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5612EB93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2EE45646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08CE762D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73985F68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3791086D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51FD09CD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736DCCE5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565A5BB6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637D2BF5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540C43D9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7593C09C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40510646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7F6A90F4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3647E590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0FF81029" w14:textId="77777777" w:rsidR="00F119C5" w:rsidRDefault="00F119C5" w:rsidP="00F119C5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EA7FD" w14:textId="77777777" w:rsidR="00F119C5" w:rsidRPr="00684743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Indicador de evaluación:</w:t>
            </w:r>
          </w:p>
          <w:p w14:paraId="21BF9D95" w14:textId="77777777" w:rsidR="00F119C5" w:rsidRPr="00684743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4F0D1C98" w14:textId="77777777" w:rsidR="00F119C5" w:rsidRPr="00684743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Procedimiento evaluativo</w:t>
            </w:r>
          </w:p>
          <w:p w14:paraId="450EC74A" w14:textId="77777777" w:rsidR="00F119C5" w:rsidRPr="00684743" w:rsidRDefault="00F119C5" w:rsidP="00F119C5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63003414" w14:textId="77777777" w:rsidR="00F119C5" w:rsidRPr="00684743" w:rsidRDefault="00F119C5" w:rsidP="00F119C5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19DAC713" w14:textId="77777777" w:rsidR="00F119C5" w:rsidRPr="00684743" w:rsidRDefault="00F119C5" w:rsidP="00F119C5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3A90B855" w14:textId="77777777" w:rsidR="00F119C5" w:rsidRDefault="00F119C5" w:rsidP="00F119C5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7913D547" w14:textId="77777777" w:rsidR="00F119C5" w:rsidRDefault="00F119C5" w:rsidP="00F119C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Doctrina de Combate de la BAE </w:t>
            </w:r>
          </w:p>
          <w:p w14:paraId="08E9F989" w14:textId="77777777" w:rsidR="00F119C5" w:rsidRDefault="00F119C5" w:rsidP="00F119C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JP 3-02</w:t>
            </w:r>
          </w:p>
          <w:p w14:paraId="1316B019" w14:textId="77777777" w:rsidR="00F119C5" w:rsidRDefault="00F119C5" w:rsidP="00F119C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MCPP</w:t>
            </w:r>
          </w:p>
          <w:p w14:paraId="5CFC5AA3" w14:textId="686E72D1" w:rsidR="00F119C5" w:rsidRDefault="00F119C5" w:rsidP="00F119C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BAMCIS</w:t>
            </w:r>
          </w:p>
        </w:tc>
      </w:tr>
      <w:tr w:rsidR="00F119C5" w14:paraId="2EA56A70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6F788FD5" w14:textId="3CC3D3A8" w:rsidR="00F119C5" w:rsidRPr="00996CDE" w:rsidRDefault="00F119C5" w:rsidP="00F119C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785944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Semana 1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4</w:t>
            </w:r>
            <w:r w:rsidRPr="0078594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2DC54" w14:textId="4FEF6EA7" w:rsidR="00F119C5" w:rsidRPr="00996CDE" w:rsidRDefault="00F119C5" w:rsidP="00F119C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highlight w:val="green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B8FC1" w14:textId="2F74D6BC" w:rsidR="00F119C5" w:rsidRPr="00996CDE" w:rsidRDefault="00F119C5" w:rsidP="00F119C5">
            <w:pPr>
              <w:spacing w:after="0" w:line="240" w:lineRule="auto"/>
              <w:jc w:val="both"/>
              <w:rPr>
                <w:rFonts w:ascii="Arial" w:eastAsia="Calibri" w:hAnsi="Arial" w:cs="Arial"/>
                <w:iCs/>
                <w:color w:val="000000"/>
                <w:spacing w:val="-3"/>
                <w:sz w:val="20"/>
                <w:szCs w:val="20"/>
                <w:highlight w:val="green"/>
                <w:lang w:eastAsia="es-CL"/>
              </w:rPr>
            </w:pPr>
            <w:r w:rsidRPr="00F119C5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F119C5" w:rsidRPr="008E65A4" w14:paraId="7A15ECBF" w14:textId="77777777" w:rsidTr="000277CD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305EAA83" w14:textId="77777777" w:rsidR="00F119C5" w:rsidRPr="00B13217" w:rsidRDefault="00F119C5" w:rsidP="00F119C5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3AC0309E" w14:textId="77777777" w:rsidR="00F119C5" w:rsidRPr="008E65A4" w:rsidRDefault="00F119C5" w:rsidP="00F119C5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son introducidos a la situación táctica del ejercicio.</w:t>
                  </w:r>
                </w:p>
              </w:tc>
            </w:tr>
            <w:tr w:rsidR="00F119C5" w:rsidRPr="008E65A4" w14:paraId="75CC0D93" w14:textId="77777777" w:rsidTr="000277CD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362842F0" w14:textId="77777777" w:rsidR="00F119C5" w:rsidRDefault="00F119C5" w:rsidP="00F119C5">
                  <w:pPr>
                    <w:pStyle w:val="Default"/>
                    <w:spacing w:line="276" w:lineRule="auto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  <w:p w14:paraId="419CCC13" w14:textId="77777777" w:rsidR="00F119C5" w:rsidRDefault="00F119C5" w:rsidP="00F119C5">
                  <w:pPr>
                    <w:pStyle w:val="Default"/>
                    <w:spacing w:line="276" w:lineRule="auto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Alumnos desarrollan proceso de planificación anfibio.</w:t>
                  </w:r>
                </w:p>
                <w:p w14:paraId="374DDB68" w14:textId="77777777" w:rsidR="00F119C5" w:rsidRDefault="00F119C5" w:rsidP="00F119C5">
                  <w:pPr>
                    <w:pStyle w:val="Default"/>
                    <w:spacing w:line="276" w:lineRule="auto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Alumnos exponen los resultados al resto de la clase.</w:t>
                  </w:r>
                </w:p>
                <w:p w14:paraId="40E6EAD7" w14:textId="77777777" w:rsidR="00F119C5" w:rsidRPr="008E65A4" w:rsidRDefault="00F119C5" w:rsidP="00F119C5">
                  <w:pPr>
                    <w:pStyle w:val="Default"/>
                    <w:spacing w:line="276" w:lineRule="auto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F119C5" w:rsidRPr="001D2D4B" w14:paraId="5A6CA51E" w14:textId="77777777" w:rsidTr="000277CD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3031A794" w14:textId="77777777" w:rsidR="00F119C5" w:rsidRDefault="00F119C5" w:rsidP="00F119C5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7BF6B73F" w14:textId="77777777" w:rsidR="00F119C5" w:rsidRDefault="00F119C5" w:rsidP="00F119C5">
                  <w:pPr>
                    <w:pStyle w:val="Default"/>
                    <w:spacing w:line="276" w:lineRule="auto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bCs/>
                      <w:spacing w:val="-3"/>
                      <w:sz w:val="20"/>
                      <w:szCs w:val="20"/>
                    </w:rPr>
                    <w:t>Alumnos reflexionan sobre la actividad desarrollada</w:t>
                  </w: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.</w:t>
                  </w:r>
                </w:p>
                <w:p w14:paraId="42E0EDF6" w14:textId="77777777" w:rsidR="00F119C5" w:rsidRDefault="00F119C5" w:rsidP="00F119C5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Para la próxima clase los alumnos se preparan para ejecutar ejercicio de planificación anfibio empleando metodología BAMCIS y documentos de embarco y desembarco. </w:t>
                  </w:r>
                </w:p>
                <w:p w14:paraId="4A15DCCB" w14:textId="77777777" w:rsidR="00F119C5" w:rsidRDefault="00F119C5" w:rsidP="00F119C5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43C43D33" w14:textId="77777777" w:rsidR="00F119C5" w:rsidRPr="001D2D4B" w:rsidRDefault="00F119C5" w:rsidP="00F119C5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14:paraId="5106C816" w14:textId="75F5DE59" w:rsidR="00F119C5" w:rsidRPr="00996CDE" w:rsidRDefault="00F119C5" w:rsidP="00F119C5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highlight w:val="green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756B4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Declarativos:</w:t>
            </w:r>
          </w:p>
          <w:p w14:paraId="5595F2F5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Crisis del Beagle</w:t>
            </w:r>
          </w:p>
          <w:p w14:paraId="74968A5A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4E46875F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02C417EA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37D61BAA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2BF01051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33AECFD0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546736FA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16B4FB8D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382304D3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327CD9C3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7ABACFC6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6BC1D923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06B3F773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4128A143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4EBF60CE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1EF19408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34C8BE8A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1442807D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5647F268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212B6610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18F724F8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5C51F790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4F93355D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5D7319C2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23B013AD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0C36E031" w14:textId="4CC461B4" w:rsidR="00F119C5" w:rsidRPr="00996CDE" w:rsidRDefault="00F119C5" w:rsidP="00F119C5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highlight w:val="green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F926A" w14:textId="77777777" w:rsidR="00F119C5" w:rsidRPr="00684743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Indicador de evaluación:</w:t>
            </w:r>
          </w:p>
          <w:p w14:paraId="65D0B9AF" w14:textId="77777777" w:rsidR="00F119C5" w:rsidRPr="00684743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13704BDD" w14:textId="77777777" w:rsidR="00F119C5" w:rsidRPr="00684743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Procedimiento evaluativo</w:t>
            </w:r>
          </w:p>
          <w:p w14:paraId="561B163B" w14:textId="77777777" w:rsidR="00F119C5" w:rsidRPr="00684743" w:rsidRDefault="00F119C5" w:rsidP="00F119C5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6830B112" w14:textId="77777777" w:rsidR="00F119C5" w:rsidRPr="00684743" w:rsidRDefault="00F119C5" w:rsidP="00F119C5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2F05DF00" w14:textId="77777777" w:rsidR="00F119C5" w:rsidRPr="00684743" w:rsidRDefault="00F119C5" w:rsidP="00F119C5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3043765E" w14:textId="77777777" w:rsidR="00F119C5" w:rsidRPr="00996CDE" w:rsidRDefault="00F119C5" w:rsidP="00F119C5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highlight w:val="green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0F48C637" w14:textId="77777777" w:rsidR="00F119C5" w:rsidRDefault="00F119C5" w:rsidP="00F119C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Doctrina de Combate de la BAE </w:t>
            </w:r>
          </w:p>
          <w:p w14:paraId="75E8DCD5" w14:textId="77777777" w:rsidR="00F119C5" w:rsidRDefault="00F119C5" w:rsidP="00F119C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JP 3-02</w:t>
            </w:r>
          </w:p>
          <w:p w14:paraId="016CC1B5" w14:textId="77777777" w:rsidR="00F119C5" w:rsidRDefault="00F119C5" w:rsidP="00F119C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MCPP</w:t>
            </w:r>
          </w:p>
          <w:p w14:paraId="2720C154" w14:textId="444FE6A4" w:rsidR="00F119C5" w:rsidRPr="00996CDE" w:rsidRDefault="00F119C5" w:rsidP="00F119C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highlight w:val="green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BAMCIS</w:t>
            </w:r>
          </w:p>
        </w:tc>
      </w:tr>
      <w:tr w:rsidR="00F119C5" w14:paraId="1D78EA39" w14:textId="77777777" w:rsidTr="000A20E2">
        <w:trPr>
          <w:gridAfter w:val="1"/>
          <w:wAfter w:w="12" w:type="dxa"/>
          <w:trHeight w:val="279"/>
          <w:jc w:val="center"/>
        </w:trPr>
        <w:tc>
          <w:tcPr>
            <w:tcW w:w="14323" w:type="dxa"/>
            <w:gridSpan w:val="7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12" w:space="0" w:color="4F6228" w:themeColor="accent3" w:themeShade="80"/>
            </w:tcBorders>
            <w:vAlign w:val="center"/>
          </w:tcPr>
          <w:p w14:paraId="0727D090" w14:textId="08624021" w:rsidR="00F119C5" w:rsidRPr="00F119C5" w:rsidRDefault="00F119C5" w:rsidP="00F119C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 w:rsidRPr="00F119C5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 xml:space="preserve">EVALAUCIÓN PLANIFICACIÓN ANFIBIA </w:t>
            </w:r>
          </w:p>
        </w:tc>
      </w:tr>
      <w:tr w:rsidR="004B3FD7" w14:paraId="2B41DDB1" w14:textId="77777777" w:rsidTr="000A20E2">
        <w:trPr>
          <w:gridAfter w:val="1"/>
          <w:wAfter w:w="12" w:type="dxa"/>
          <w:trHeight w:val="279"/>
          <w:jc w:val="center"/>
        </w:trPr>
        <w:tc>
          <w:tcPr>
            <w:tcW w:w="14323" w:type="dxa"/>
            <w:gridSpan w:val="7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12" w:space="0" w:color="4F6228" w:themeColor="accent3" w:themeShade="80"/>
            </w:tcBorders>
            <w:vAlign w:val="center"/>
          </w:tcPr>
          <w:p w14:paraId="4F2A77C7" w14:textId="0A2E8BF5" w:rsidR="004B3FD7" w:rsidRPr="00F119C5" w:rsidRDefault="004B3FD7" w:rsidP="00F119C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CIERE DEL SEMESTRE- RETROALIMENTACIÓN</w:t>
            </w:r>
          </w:p>
        </w:tc>
      </w:tr>
    </w:tbl>
    <w:p w14:paraId="4D854AAD" w14:textId="77777777" w:rsidR="00D84B68" w:rsidRPr="00D4537B" w:rsidRDefault="00D84B68" w:rsidP="00CD618A">
      <w:pPr>
        <w:spacing w:after="0" w:line="240" w:lineRule="auto"/>
        <w:rPr>
          <w:rFonts w:ascii="Arial" w:hAnsi="Arial" w:cs="Arial"/>
          <w:sz w:val="24"/>
          <w:szCs w:val="24"/>
          <w:lang w:val="es-ES_tradnl"/>
        </w:rPr>
      </w:pPr>
    </w:p>
    <w:p w14:paraId="216F80A3" w14:textId="3A9E214C" w:rsidR="00D0423A" w:rsidRDefault="00D0423A" w:rsidP="00957BBB">
      <w:pPr>
        <w:spacing w:after="0" w:line="240" w:lineRule="auto"/>
        <w:rPr>
          <w:rFonts w:ascii="Arial" w:hAnsi="Arial" w:cs="Arial"/>
        </w:rPr>
      </w:pPr>
    </w:p>
    <w:sectPr w:rsidR="00D0423A" w:rsidSect="001303CC">
      <w:headerReference w:type="default" r:id="rId8"/>
      <w:footerReference w:type="default" r:id="rId9"/>
      <w:pgSz w:w="15842" w:h="12242" w:orient="landscape" w:code="1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359BFA" w14:textId="77777777" w:rsidR="00D0788C" w:rsidRDefault="00D0788C" w:rsidP="006418B3">
      <w:pPr>
        <w:spacing w:after="0" w:line="240" w:lineRule="auto"/>
      </w:pPr>
      <w:r>
        <w:separator/>
      </w:r>
    </w:p>
  </w:endnote>
  <w:endnote w:type="continuationSeparator" w:id="0">
    <w:p w14:paraId="704D7D71" w14:textId="77777777" w:rsidR="00D0788C" w:rsidRDefault="00D0788C" w:rsidP="0064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</w:rPr>
      <w:id w:val="175702119"/>
      <w:docPartObj>
        <w:docPartGallery w:val="Page Numbers (Bottom of Page)"/>
        <w:docPartUnique/>
      </w:docPartObj>
    </w:sdtPr>
    <w:sdtContent>
      <w:p w14:paraId="23E7BBDE" w14:textId="43A3E374" w:rsidR="00CD618A" w:rsidRPr="003E0368" w:rsidRDefault="00CD618A">
        <w:pPr>
          <w:pStyle w:val="Piedepgina"/>
          <w:jc w:val="right"/>
          <w:rPr>
            <w:rFonts w:ascii="Arial" w:hAnsi="Arial" w:cs="Arial"/>
          </w:rPr>
        </w:pPr>
        <w:r w:rsidRPr="003E0368">
          <w:rPr>
            <w:rFonts w:ascii="Arial" w:hAnsi="Arial" w:cs="Arial"/>
          </w:rPr>
          <w:fldChar w:fldCharType="begin"/>
        </w:r>
        <w:r w:rsidRPr="003E0368">
          <w:rPr>
            <w:rFonts w:ascii="Arial" w:hAnsi="Arial" w:cs="Arial"/>
          </w:rPr>
          <w:instrText>PAGE   \* MERGEFORMAT</w:instrText>
        </w:r>
        <w:r w:rsidRPr="003E0368">
          <w:rPr>
            <w:rFonts w:ascii="Arial" w:hAnsi="Arial" w:cs="Arial"/>
          </w:rPr>
          <w:fldChar w:fldCharType="separate"/>
        </w:r>
        <w:r w:rsidR="00DE3AEC" w:rsidRPr="00DE3AEC">
          <w:rPr>
            <w:rFonts w:ascii="Arial" w:hAnsi="Arial" w:cs="Arial"/>
            <w:noProof/>
            <w:lang w:val="es-ES"/>
          </w:rPr>
          <w:t>4</w:t>
        </w:r>
        <w:r w:rsidRPr="003E0368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C108A" w14:textId="77777777" w:rsidR="00D0788C" w:rsidRDefault="00D0788C" w:rsidP="006418B3">
      <w:pPr>
        <w:spacing w:after="0" w:line="240" w:lineRule="auto"/>
      </w:pPr>
      <w:r>
        <w:separator/>
      </w:r>
    </w:p>
  </w:footnote>
  <w:footnote w:type="continuationSeparator" w:id="0">
    <w:p w14:paraId="7CEEA86F" w14:textId="77777777" w:rsidR="00D0788C" w:rsidRDefault="00D0788C" w:rsidP="0064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2BB9C" w14:textId="23F90E70" w:rsidR="00CD618A" w:rsidRDefault="00CD618A" w:rsidP="00D4537B">
    <w:pPr>
      <w:pStyle w:val="Encabezado"/>
      <w:jc w:val="center"/>
    </w:pPr>
  </w:p>
  <w:p w14:paraId="1CEA391C" w14:textId="77777777" w:rsidR="00D4537B" w:rsidRDefault="00D4537B" w:rsidP="00D4537B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E4701"/>
    <w:multiLevelType w:val="hybridMultilevel"/>
    <w:tmpl w:val="5E0EDBAC"/>
    <w:lvl w:ilvl="0" w:tplc="6B448A50">
      <w:start w:val="1"/>
      <w:numFmt w:val="lowerLetter"/>
      <w:lvlText w:val="%1.-"/>
      <w:lvlJc w:val="left"/>
      <w:pPr>
        <w:tabs>
          <w:tab w:val="num" w:pos="6447"/>
        </w:tabs>
        <w:ind w:left="6447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" w15:restartNumberingAfterBreak="0">
    <w:nsid w:val="03BD231A"/>
    <w:multiLevelType w:val="hybridMultilevel"/>
    <w:tmpl w:val="A3360024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6D76D1"/>
    <w:multiLevelType w:val="hybridMultilevel"/>
    <w:tmpl w:val="FB14B96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5571489"/>
    <w:multiLevelType w:val="multilevel"/>
    <w:tmpl w:val="7E1437B4"/>
    <w:lvl w:ilvl="0">
      <w:start w:val="1"/>
      <w:numFmt w:val="lowerLetter"/>
      <w:lvlText w:val="%1.-"/>
      <w:lvlJc w:val="left"/>
      <w:pPr>
        <w:tabs>
          <w:tab w:val="num" w:pos="2517"/>
        </w:tabs>
        <w:ind w:left="2517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tabs>
          <w:tab w:val="num" w:pos="3237"/>
        </w:tabs>
        <w:ind w:left="3237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3957"/>
        </w:tabs>
        <w:ind w:left="395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4677"/>
        </w:tabs>
        <w:ind w:left="467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5397"/>
        </w:tabs>
        <w:ind w:left="5397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6117"/>
        </w:tabs>
        <w:ind w:left="611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6837"/>
        </w:tabs>
        <w:ind w:left="683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7557"/>
        </w:tabs>
        <w:ind w:left="7557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8277"/>
        </w:tabs>
        <w:ind w:left="8277" w:hanging="360"/>
      </w:pPr>
      <w:rPr>
        <w:rFonts w:ascii="Wingdings" w:hAnsi="Wingdings" w:hint="default"/>
      </w:rPr>
    </w:lvl>
  </w:abstractNum>
  <w:abstractNum w:abstractNumId="4" w15:restartNumberingAfterBreak="0">
    <w:nsid w:val="05AD7E7E"/>
    <w:multiLevelType w:val="hybridMultilevel"/>
    <w:tmpl w:val="D8A85FD2"/>
    <w:lvl w:ilvl="0" w:tplc="DA32423E">
      <w:start w:val="4"/>
      <w:numFmt w:val="bullet"/>
      <w:lvlText w:val="-"/>
      <w:lvlJc w:val="left"/>
      <w:pPr>
        <w:ind w:left="334" w:hanging="360"/>
      </w:pPr>
      <w:rPr>
        <w:rFonts w:ascii="Arial" w:eastAsia="Calibr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054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177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49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14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393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5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374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094" w:hanging="360"/>
      </w:pPr>
      <w:rPr>
        <w:rFonts w:ascii="Wingdings" w:hAnsi="Wingdings" w:hint="default"/>
      </w:rPr>
    </w:lvl>
  </w:abstractNum>
  <w:abstractNum w:abstractNumId="5" w15:restartNumberingAfterBreak="0">
    <w:nsid w:val="093E4877"/>
    <w:multiLevelType w:val="hybridMultilevel"/>
    <w:tmpl w:val="7118130E"/>
    <w:lvl w:ilvl="0" w:tplc="FFFFFFFF">
      <w:start w:val="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8036F1"/>
    <w:multiLevelType w:val="hybridMultilevel"/>
    <w:tmpl w:val="DD409246"/>
    <w:lvl w:ilvl="0" w:tplc="340A0005">
      <w:start w:val="1"/>
      <w:numFmt w:val="bullet"/>
      <w:lvlText w:val=""/>
      <w:lvlJc w:val="left"/>
      <w:pPr>
        <w:tabs>
          <w:tab w:val="num" w:pos="2166"/>
        </w:tabs>
        <w:ind w:left="2166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tabs>
          <w:tab w:val="num" w:pos="2886"/>
        </w:tabs>
        <w:ind w:left="2886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tabs>
          <w:tab w:val="num" w:pos="3606"/>
        </w:tabs>
        <w:ind w:left="360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4326"/>
        </w:tabs>
        <w:ind w:left="432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5046"/>
        </w:tabs>
        <w:ind w:left="5046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5766"/>
        </w:tabs>
        <w:ind w:left="576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6486"/>
        </w:tabs>
        <w:ind w:left="648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7206"/>
        </w:tabs>
        <w:ind w:left="7206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7926"/>
        </w:tabs>
        <w:ind w:left="7926" w:hanging="360"/>
      </w:pPr>
      <w:rPr>
        <w:rFonts w:ascii="Wingdings" w:hAnsi="Wingdings" w:hint="default"/>
      </w:rPr>
    </w:lvl>
  </w:abstractNum>
  <w:abstractNum w:abstractNumId="7" w15:restartNumberingAfterBreak="0">
    <w:nsid w:val="0E8B185D"/>
    <w:multiLevelType w:val="hybridMultilevel"/>
    <w:tmpl w:val="BB32FC94"/>
    <w:lvl w:ilvl="0" w:tplc="FFFFFFFF">
      <w:start w:val="9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0B94AD6"/>
    <w:multiLevelType w:val="hybridMultilevel"/>
    <w:tmpl w:val="6062FED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092BAE"/>
    <w:multiLevelType w:val="hybridMultilevel"/>
    <w:tmpl w:val="93C6ABF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2D76DF"/>
    <w:multiLevelType w:val="hybridMultilevel"/>
    <w:tmpl w:val="2D766D10"/>
    <w:lvl w:ilvl="0" w:tplc="340A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1A6B435C"/>
    <w:multiLevelType w:val="hybridMultilevel"/>
    <w:tmpl w:val="CF78D56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CA53E9"/>
    <w:multiLevelType w:val="hybridMultilevel"/>
    <w:tmpl w:val="9356CA60"/>
    <w:lvl w:ilvl="0" w:tplc="340A000F">
      <w:start w:val="1"/>
      <w:numFmt w:val="decimal"/>
      <w:lvlText w:val="%1."/>
      <w:lvlJc w:val="left"/>
      <w:pPr>
        <w:ind w:left="1077" w:hanging="360"/>
      </w:pPr>
    </w:lvl>
    <w:lvl w:ilvl="1" w:tplc="340A0019" w:tentative="1">
      <w:start w:val="1"/>
      <w:numFmt w:val="lowerLetter"/>
      <w:lvlText w:val="%2."/>
      <w:lvlJc w:val="left"/>
      <w:pPr>
        <w:ind w:left="1797" w:hanging="360"/>
      </w:pPr>
    </w:lvl>
    <w:lvl w:ilvl="2" w:tplc="340A001B" w:tentative="1">
      <w:start w:val="1"/>
      <w:numFmt w:val="lowerRoman"/>
      <w:lvlText w:val="%3."/>
      <w:lvlJc w:val="right"/>
      <w:pPr>
        <w:ind w:left="2517" w:hanging="180"/>
      </w:pPr>
    </w:lvl>
    <w:lvl w:ilvl="3" w:tplc="340A000F" w:tentative="1">
      <w:start w:val="1"/>
      <w:numFmt w:val="decimal"/>
      <w:lvlText w:val="%4."/>
      <w:lvlJc w:val="left"/>
      <w:pPr>
        <w:ind w:left="3237" w:hanging="360"/>
      </w:pPr>
    </w:lvl>
    <w:lvl w:ilvl="4" w:tplc="340A0019" w:tentative="1">
      <w:start w:val="1"/>
      <w:numFmt w:val="lowerLetter"/>
      <w:lvlText w:val="%5."/>
      <w:lvlJc w:val="left"/>
      <w:pPr>
        <w:ind w:left="3957" w:hanging="360"/>
      </w:pPr>
    </w:lvl>
    <w:lvl w:ilvl="5" w:tplc="340A001B" w:tentative="1">
      <w:start w:val="1"/>
      <w:numFmt w:val="lowerRoman"/>
      <w:lvlText w:val="%6."/>
      <w:lvlJc w:val="right"/>
      <w:pPr>
        <w:ind w:left="4677" w:hanging="180"/>
      </w:pPr>
    </w:lvl>
    <w:lvl w:ilvl="6" w:tplc="340A000F" w:tentative="1">
      <w:start w:val="1"/>
      <w:numFmt w:val="decimal"/>
      <w:lvlText w:val="%7."/>
      <w:lvlJc w:val="left"/>
      <w:pPr>
        <w:ind w:left="5397" w:hanging="360"/>
      </w:pPr>
    </w:lvl>
    <w:lvl w:ilvl="7" w:tplc="340A0019" w:tentative="1">
      <w:start w:val="1"/>
      <w:numFmt w:val="lowerLetter"/>
      <w:lvlText w:val="%8."/>
      <w:lvlJc w:val="left"/>
      <w:pPr>
        <w:ind w:left="6117" w:hanging="360"/>
      </w:pPr>
    </w:lvl>
    <w:lvl w:ilvl="8" w:tplc="3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3" w15:restartNumberingAfterBreak="0">
    <w:nsid w:val="1DAC049C"/>
    <w:multiLevelType w:val="hybridMultilevel"/>
    <w:tmpl w:val="FFC25476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E1555C1"/>
    <w:multiLevelType w:val="hybridMultilevel"/>
    <w:tmpl w:val="0B6692DE"/>
    <w:lvl w:ilvl="0" w:tplc="67E65D90">
      <w:start w:val="1"/>
      <w:numFmt w:val="lowerLetter"/>
      <w:lvlText w:val="%1)"/>
      <w:lvlJc w:val="left"/>
      <w:pPr>
        <w:tabs>
          <w:tab w:val="num" w:pos="1890"/>
        </w:tabs>
        <w:ind w:left="1890" w:hanging="360"/>
      </w:pPr>
      <w:rPr>
        <w:rFonts w:hint="default"/>
      </w:rPr>
    </w:lvl>
    <w:lvl w:ilvl="1" w:tplc="17BA97E8">
      <w:start w:val="1"/>
      <w:numFmt w:val="lowerLetter"/>
      <w:lvlText w:val="%2.-"/>
      <w:lvlJc w:val="left"/>
      <w:pPr>
        <w:tabs>
          <w:tab w:val="num" w:pos="2610"/>
        </w:tabs>
        <w:ind w:left="261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330"/>
        </w:tabs>
        <w:ind w:left="333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050"/>
        </w:tabs>
        <w:ind w:left="405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770"/>
        </w:tabs>
        <w:ind w:left="477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90"/>
        </w:tabs>
        <w:ind w:left="549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210"/>
        </w:tabs>
        <w:ind w:left="621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930"/>
        </w:tabs>
        <w:ind w:left="693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650"/>
        </w:tabs>
        <w:ind w:left="7650" w:hanging="180"/>
      </w:pPr>
    </w:lvl>
  </w:abstractNum>
  <w:abstractNum w:abstractNumId="15" w15:restartNumberingAfterBreak="0">
    <w:nsid w:val="1F4007F0"/>
    <w:multiLevelType w:val="hybridMultilevel"/>
    <w:tmpl w:val="48623054"/>
    <w:lvl w:ilvl="0" w:tplc="340A0005">
      <w:start w:val="1"/>
      <w:numFmt w:val="bullet"/>
      <w:lvlText w:val=""/>
      <w:lvlJc w:val="left"/>
      <w:pPr>
        <w:ind w:left="926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646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36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08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806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52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24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966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686" w:hanging="360"/>
      </w:pPr>
      <w:rPr>
        <w:rFonts w:ascii="Wingdings" w:hAnsi="Wingdings" w:hint="default"/>
      </w:rPr>
    </w:lvl>
  </w:abstractNum>
  <w:abstractNum w:abstractNumId="16" w15:restartNumberingAfterBreak="0">
    <w:nsid w:val="20B15DF1"/>
    <w:multiLevelType w:val="hybridMultilevel"/>
    <w:tmpl w:val="CD2246A0"/>
    <w:lvl w:ilvl="0" w:tplc="FBE06462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FF0000"/>
        <w:sz w:val="24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33B3BDF"/>
    <w:multiLevelType w:val="hybridMultilevel"/>
    <w:tmpl w:val="0F381872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3CA4528"/>
    <w:multiLevelType w:val="hybridMultilevel"/>
    <w:tmpl w:val="94B8028C"/>
    <w:lvl w:ilvl="0" w:tplc="FFFFFFFF">
      <w:start w:val="9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4714310"/>
    <w:multiLevelType w:val="hybridMultilevel"/>
    <w:tmpl w:val="E7425B12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AB0291"/>
    <w:multiLevelType w:val="hybridMultilevel"/>
    <w:tmpl w:val="50B47130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F807AAB"/>
    <w:multiLevelType w:val="hybridMultilevel"/>
    <w:tmpl w:val="CF78D56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416CDF"/>
    <w:multiLevelType w:val="hybridMultilevel"/>
    <w:tmpl w:val="FBF215B4"/>
    <w:lvl w:ilvl="0" w:tplc="DBAE6544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  <w:color w:val="FF0000"/>
        <w:sz w:val="24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175093A"/>
    <w:multiLevelType w:val="hybridMultilevel"/>
    <w:tmpl w:val="2716D244"/>
    <w:lvl w:ilvl="0" w:tplc="FBE06462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FF0000"/>
        <w:sz w:val="24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5E304AA"/>
    <w:multiLevelType w:val="hybridMultilevel"/>
    <w:tmpl w:val="5CD8351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83A5488"/>
    <w:multiLevelType w:val="hybridMultilevel"/>
    <w:tmpl w:val="39CEFF7C"/>
    <w:lvl w:ilvl="0" w:tplc="9CCCACEE">
      <w:start w:val="1"/>
      <w:numFmt w:val="bullet"/>
      <w:lvlText w:val="˗"/>
      <w:lvlJc w:val="left"/>
      <w:pPr>
        <w:ind w:left="720" w:hanging="360"/>
      </w:pPr>
      <w:rPr>
        <w:rFonts w:ascii="Arial" w:hAnsi="Arial" w:hint="default"/>
        <w:b w:val="0"/>
        <w:i w:val="0"/>
        <w:sz w:val="24"/>
        <w:szCs w:val="24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9A067E2"/>
    <w:multiLevelType w:val="hybridMultilevel"/>
    <w:tmpl w:val="35880F58"/>
    <w:lvl w:ilvl="0" w:tplc="040A0005">
      <w:start w:val="1"/>
      <w:numFmt w:val="bullet"/>
      <w:lvlText w:val=""/>
      <w:lvlJc w:val="left"/>
      <w:pPr>
        <w:ind w:left="35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27" w15:restartNumberingAfterBreak="0">
    <w:nsid w:val="3B100978"/>
    <w:multiLevelType w:val="hybridMultilevel"/>
    <w:tmpl w:val="BDB68440"/>
    <w:lvl w:ilvl="0" w:tplc="FFFFFFFF">
      <w:start w:val="9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C7176CE"/>
    <w:multiLevelType w:val="hybridMultilevel"/>
    <w:tmpl w:val="A18CF2D4"/>
    <w:lvl w:ilvl="0" w:tplc="FBE0646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000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D164FE"/>
    <w:multiLevelType w:val="hybridMultilevel"/>
    <w:tmpl w:val="49386F9E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89D7BF2"/>
    <w:multiLevelType w:val="hybridMultilevel"/>
    <w:tmpl w:val="7674CFE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C371BF4"/>
    <w:multiLevelType w:val="hybridMultilevel"/>
    <w:tmpl w:val="2272CE4E"/>
    <w:lvl w:ilvl="0" w:tplc="FBE06462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FF0000"/>
        <w:sz w:val="24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CB21D7C"/>
    <w:multiLevelType w:val="hybridMultilevel"/>
    <w:tmpl w:val="C9C62BEC"/>
    <w:lvl w:ilvl="0" w:tplc="340A000F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3" w15:restartNumberingAfterBreak="0">
    <w:nsid w:val="4E926B86"/>
    <w:multiLevelType w:val="hybridMultilevel"/>
    <w:tmpl w:val="96EA3C0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FA5CE8"/>
    <w:multiLevelType w:val="multilevel"/>
    <w:tmpl w:val="FCC248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2AB2A49"/>
    <w:multiLevelType w:val="hybridMultilevel"/>
    <w:tmpl w:val="BE1EF606"/>
    <w:lvl w:ilvl="0" w:tplc="10C262E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4C424AC"/>
    <w:multiLevelType w:val="hybridMultilevel"/>
    <w:tmpl w:val="2472AEC6"/>
    <w:lvl w:ilvl="0" w:tplc="040A0005">
      <w:start w:val="1"/>
      <w:numFmt w:val="bullet"/>
      <w:lvlText w:val=""/>
      <w:lvlJc w:val="left"/>
      <w:pPr>
        <w:ind w:left="-4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71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43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15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287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59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31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03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5756" w:hanging="360"/>
      </w:pPr>
      <w:rPr>
        <w:rFonts w:ascii="Wingdings" w:hAnsi="Wingdings" w:hint="default"/>
      </w:rPr>
    </w:lvl>
  </w:abstractNum>
  <w:abstractNum w:abstractNumId="37" w15:restartNumberingAfterBreak="0">
    <w:nsid w:val="5840473D"/>
    <w:multiLevelType w:val="hybridMultilevel"/>
    <w:tmpl w:val="89446A06"/>
    <w:lvl w:ilvl="0" w:tplc="34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B396A9A"/>
    <w:multiLevelType w:val="hybridMultilevel"/>
    <w:tmpl w:val="BE901FE4"/>
    <w:lvl w:ilvl="0" w:tplc="FFFFFFFF">
      <w:start w:val="9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5E180523"/>
    <w:multiLevelType w:val="hybridMultilevel"/>
    <w:tmpl w:val="674E74F4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5FAA5537"/>
    <w:multiLevelType w:val="hybridMultilevel"/>
    <w:tmpl w:val="DBA04660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4097A90"/>
    <w:multiLevelType w:val="hybridMultilevel"/>
    <w:tmpl w:val="90A6A346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43E6549"/>
    <w:multiLevelType w:val="hybridMultilevel"/>
    <w:tmpl w:val="CACEBB12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56340DD"/>
    <w:multiLevelType w:val="hybridMultilevel"/>
    <w:tmpl w:val="21146C94"/>
    <w:lvl w:ilvl="0" w:tplc="6B448A50">
      <w:start w:val="1"/>
      <w:numFmt w:val="lowerLetter"/>
      <w:lvlText w:val="%1.-"/>
      <w:lvlJc w:val="left"/>
      <w:pPr>
        <w:tabs>
          <w:tab w:val="num" w:pos="2517"/>
        </w:tabs>
        <w:ind w:left="25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-1050"/>
        </w:tabs>
        <w:ind w:left="-105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-330"/>
        </w:tabs>
        <w:ind w:left="-33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0"/>
        </w:tabs>
        <w:ind w:left="39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1110"/>
        </w:tabs>
        <w:ind w:left="111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1830"/>
        </w:tabs>
        <w:ind w:left="183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2550"/>
        </w:tabs>
        <w:ind w:left="255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3270"/>
        </w:tabs>
        <w:ind w:left="327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3990"/>
        </w:tabs>
        <w:ind w:left="3990" w:hanging="180"/>
      </w:pPr>
    </w:lvl>
  </w:abstractNum>
  <w:abstractNum w:abstractNumId="44" w15:restartNumberingAfterBreak="0">
    <w:nsid w:val="6F9B4DDE"/>
    <w:multiLevelType w:val="hybridMultilevel"/>
    <w:tmpl w:val="E9446022"/>
    <w:lvl w:ilvl="0" w:tplc="340A0011">
      <w:start w:val="1"/>
      <w:numFmt w:val="decimal"/>
      <w:lvlText w:val="%1)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7D75226"/>
    <w:multiLevelType w:val="hybridMultilevel"/>
    <w:tmpl w:val="AA228E3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981EBF"/>
    <w:multiLevelType w:val="hybridMultilevel"/>
    <w:tmpl w:val="605C3942"/>
    <w:lvl w:ilvl="0" w:tplc="415278A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3D6CED"/>
    <w:multiLevelType w:val="hybridMultilevel"/>
    <w:tmpl w:val="9C3AE418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57110141">
    <w:abstractNumId w:val="35"/>
  </w:num>
  <w:num w:numId="2" w16cid:durableId="124785834">
    <w:abstractNumId w:val="25"/>
  </w:num>
  <w:num w:numId="3" w16cid:durableId="2009551709">
    <w:abstractNumId w:val="24"/>
  </w:num>
  <w:num w:numId="4" w16cid:durableId="773132649">
    <w:abstractNumId w:val="2"/>
  </w:num>
  <w:num w:numId="5" w16cid:durableId="1550074108">
    <w:abstractNumId w:val="5"/>
  </w:num>
  <w:num w:numId="6" w16cid:durableId="1863440">
    <w:abstractNumId w:val="34"/>
  </w:num>
  <w:num w:numId="7" w16cid:durableId="623389792">
    <w:abstractNumId w:val="45"/>
  </w:num>
  <w:num w:numId="8" w16cid:durableId="1079060239">
    <w:abstractNumId w:val="19"/>
  </w:num>
  <w:num w:numId="9" w16cid:durableId="966937527">
    <w:abstractNumId w:val="46"/>
  </w:num>
  <w:num w:numId="10" w16cid:durableId="1402675885">
    <w:abstractNumId w:val="14"/>
  </w:num>
  <w:num w:numId="11" w16cid:durableId="82576831">
    <w:abstractNumId w:val="3"/>
  </w:num>
  <w:num w:numId="12" w16cid:durableId="904754065">
    <w:abstractNumId w:val="7"/>
  </w:num>
  <w:num w:numId="13" w16cid:durableId="466550859">
    <w:abstractNumId w:val="43"/>
  </w:num>
  <w:num w:numId="14" w16cid:durableId="2032023011">
    <w:abstractNumId w:val="27"/>
  </w:num>
  <w:num w:numId="15" w16cid:durableId="731001227">
    <w:abstractNumId w:val="38"/>
  </w:num>
  <w:num w:numId="16" w16cid:durableId="234902581">
    <w:abstractNumId w:val="18"/>
  </w:num>
  <w:num w:numId="17" w16cid:durableId="1671172867">
    <w:abstractNumId w:val="0"/>
  </w:num>
  <w:num w:numId="18" w16cid:durableId="257180534">
    <w:abstractNumId w:val="6"/>
  </w:num>
  <w:num w:numId="19" w16cid:durableId="1406875947">
    <w:abstractNumId w:val="32"/>
  </w:num>
  <w:num w:numId="20" w16cid:durableId="509872974">
    <w:abstractNumId w:val="10"/>
  </w:num>
  <w:num w:numId="21" w16cid:durableId="688069115">
    <w:abstractNumId w:val="33"/>
  </w:num>
  <w:num w:numId="22" w16cid:durableId="162474129">
    <w:abstractNumId w:val="26"/>
  </w:num>
  <w:num w:numId="23" w16cid:durableId="1725055371">
    <w:abstractNumId w:val="15"/>
  </w:num>
  <w:num w:numId="24" w16cid:durableId="1756629554">
    <w:abstractNumId w:val="36"/>
  </w:num>
  <w:num w:numId="25" w16cid:durableId="921522168">
    <w:abstractNumId w:val="8"/>
  </w:num>
  <w:num w:numId="26" w16cid:durableId="55906069">
    <w:abstractNumId w:val="30"/>
  </w:num>
  <w:num w:numId="27" w16cid:durableId="1879316843">
    <w:abstractNumId w:val="23"/>
  </w:num>
  <w:num w:numId="28" w16cid:durableId="8914216">
    <w:abstractNumId w:val="22"/>
  </w:num>
  <w:num w:numId="29" w16cid:durableId="975646651">
    <w:abstractNumId w:val="31"/>
  </w:num>
  <w:num w:numId="30" w16cid:durableId="651061792">
    <w:abstractNumId w:val="37"/>
  </w:num>
  <w:num w:numId="31" w16cid:durableId="1159153382">
    <w:abstractNumId w:val="17"/>
  </w:num>
  <w:num w:numId="32" w16cid:durableId="404913922">
    <w:abstractNumId w:val="11"/>
  </w:num>
  <w:num w:numId="33" w16cid:durableId="1385641223">
    <w:abstractNumId w:val="21"/>
  </w:num>
  <w:num w:numId="34" w16cid:durableId="215511109">
    <w:abstractNumId w:val="28"/>
  </w:num>
  <w:num w:numId="35" w16cid:durableId="1379629328">
    <w:abstractNumId w:val="16"/>
  </w:num>
  <w:num w:numId="36" w16cid:durableId="1248268281">
    <w:abstractNumId w:val="42"/>
  </w:num>
  <w:num w:numId="37" w16cid:durableId="710687910">
    <w:abstractNumId w:val="1"/>
  </w:num>
  <w:num w:numId="38" w16cid:durableId="531504982">
    <w:abstractNumId w:val="41"/>
  </w:num>
  <w:num w:numId="39" w16cid:durableId="2142065828">
    <w:abstractNumId w:val="40"/>
  </w:num>
  <w:num w:numId="40" w16cid:durableId="780883214">
    <w:abstractNumId w:val="29"/>
  </w:num>
  <w:num w:numId="41" w16cid:durableId="59524359">
    <w:abstractNumId w:val="39"/>
  </w:num>
  <w:num w:numId="42" w16cid:durableId="1297251906">
    <w:abstractNumId w:val="47"/>
  </w:num>
  <w:num w:numId="43" w16cid:durableId="1373336554">
    <w:abstractNumId w:val="20"/>
  </w:num>
  <w:num w:numId="44" w16cid:durableId="851535408">
    <w:abstractNumId w:val="13"/>
  </w:num>
  <w:num w:numId="45" w16cid:durableId="1182352779">
    <w:abstractNumId w:val="12"/>
  </w:num>
  <w:num w:numId="46" w16cid:durableId="335425534">
    <w:abstractNumId w:val="4"/>
  </w:num>
  <w:num w:numId="47" w16cid:durableId="1377461800">
    <w:abstractNumId w:val="44"/>
  </w:num>
  <w:num w:numId="48" w16cid:durableId="20408610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8B3"/>
    <w:rsid w:val="00002EB2"/>
    <w:rsid w:val="00007B78"/>
    <w:rsid w:val="00011E2D"/>
    <w:rsid w:val="00025EF9"/>
    <w:rsid w:val="00027EEE"/>
    <w:rsid w:val="000353A0"/>
    <w:rsid w:val="00056892"/>
    <w:rsid w:val="00071BFB"/>
    <w:rsid w:val="00072250"/>
    <w:rsid w:val="0008570C"/>
    <w:rsid w:val="000A1930"/>
    <w:rsid w:val="000B1CE0"/>
    <w:rsid w:val="000B68C9"/>
    <w:rsid w:val="000E5B3F"/>
    <w:rsid w:val="000F1034"/>
    <w:rsid w:val="000F5422"/>
    <w:rsid w:val="000F54E1"/>
    <w:rsid w:val="000F6941"/>
    <w:rsid w:val="00127710"/>
    <w:rsid w:val="001303CC"/>
    <w:rsid w:val="00146989"/>
    <w:rsid w:val="0016795F"/>
    <w:rsid w:val="00170B86"/>
    <w:rsid w:val="00173723"/>
    <w:rsid w:val="001768A6"/>
    <w:rsid w:val="00187D2A"/>
    <w:rsid w:val="00191349"/>
    <w:rsid w:val="00191F1E"/>
    <w:rsid w:val="001A1A4B"/>
    <w:rsid w:val="001B13D2"/>
    <w:rsid w:val="001B2856"/>
    <w:rsid w:val="001B2D1C"/>
    <w:rsid w:val="001B49C7"/>
    <w:rsid w:val="001C0C1E"/>
    <w:rsid w:val="001D0F1F"/>
    <w:rsid w:val="001D1E3A"/>
    <w:rsid w:val="001D2D4A"/>
    <w:rsid w:val="001D2D4B"/>
    <w:rsid w:val="001E3EF1"/>
    <w:rsid w:val="001E636C"/>
    <w:rsid w:val="001E7987"/>
    <w:rsid w:val="001F1D53"/>
    <w:rsid w:val="001F73E0"/>
    <w:rsid w:val="00200290"/>
    <w:rsid w:val="0020143A"/>
    <w:rsid w:val="0020205C"/>
    <w:rsid w:val="00203C1D"/>
    <w:rsid w:val="00223992"/>
    <w:rsid w:val="0022697B"/>
    <w:rsid w:val="00232E5B"/>
    <w:rsid w:val="0024553F"/>
    <w:rsid w:val="00245F0F"/>
    <w:rsid w:val="00266968"/>
    <w:rsid w:val="002708CE"/>
    <w:rsid w:val="002A1DEB"/>
    <w:rsid w:val="002A2443"/>
    <w:rsid w:val="002A42E3"/>
    <w:rsid w:val="002A49FB"/>
    <w:rsid w:val="002B05F3"/>
    <w:rsid w:val="002B0EBA"/>
    <w:rsid w:val="002B5DD9"/>
    <w:rsid w:val="002C23AF"/>
    <w:rsid w:val="002D0FD8"/>
    <w:rsid w:val="002D349F"/>
    <w:rsid w:val="002D6F58"/>
    <w:rsid w:val="002D79B2"/>
    <w:rsid w:val="002E021E"/>
    <w:rsid w:val="002F5592"/>
    <w:rsid w:val="00300E87"/>
    <w:rsid w:val="00301320"/>
    <w:rsid w:val="003015EA"/>
    <w:rsid w:val="00306B11"/>
    <w:rsid w:val="00306E45"/>
    <w:rsid w:val="00306F0D"/>
    <w:rsid w:val="00313DDE"/>
    <w:rsid w:val="0031668A"/>
    <w:rsid w:val="003245E5"/>
    <w:rsid w:val="00327D86"/>
    <w:rsid w:val="00332043"/>
    <w:rsid w:val="0035507D"/>
    <w:rsid w:val="00364B7A"/>
    <w:rsid w:val="00371753"/>
    <w:rsid w:val="00371B8F"/>
    <w:rsid w:val="00377EAC"/>
    <w:rsid w:val="0038462D"/>
    <w:rsid w:val="00392BD7"/>
    <w:rsid w:val="003A1523"/>
    <w:rsid w:val="003A1EB5"/>
    <w:rsid w:val="003A3795"/>
    <w:rsid w:val="003A6099"/>
    <w:rsid w:val="003B28E7"/>
    <w:rsid w:val="003B315D"/>
    <w:rsid w:val="003B3170"/>
    <w:rsid w:val="003B6B2B"/>
    <w:rsid w:val="003C2057"/>
    <w:rsid w:val="003C4C59"/>
    <w:rsid w:val="003C7A3A"/>
    <w:rsid w:val="003C7DAD"/>
    <w:rsid w:val="003D5706"/>
    <w:rsid w:val="003D6405"/>
    <w:rsid w:val="003D739D"/>
    <w:rsid w:val="003E0368"/>
    <w:rsid w:val="003F3C87"/>
    <w:rsid w:val="00400E10"/>
    <w:rsid w:val="00402789"/>
    <w:rsid w:val="00406CB2"/>
    <w:rsid w:val="004207A4"/>
    <w:rsid w:val="004257D6"/>
    <w:rsid w:val="004308E5"/>
    <w:rsid w:val="004378E5"/>
    <w:rsid w:val="00451D8E"/>
    <w:rsid w:val="0045236C"/>
    <w:rsid w:val="00452CC0"/>
    <w:rsid w:val="004602FB"/>
    <w:rsid w:val="004674A7"/>
    <w:rsid w:val="00474BE6"/>
    <w:rsid w:val="00483B1E"/>
    <w:rsid w:val="004905AF"/>
    <w:rsid w:val="00490EDA"/>
    <w:rsid w:val="004A204F"/>
    <w:rsid w:val="004B3FD7"/>
    <w:rsid w:val="004E1244"/>
    <w:rsid w:val="004E2DE5"/>
    <w:rsid w:val="004E4736"/>
    <w:rsid w:val="004E4806"/>
    <w:rsid w:val="004F77D7"/>
    <w:rsid w:val="00500F85"/>
    <w:rsid w:val="00513E83"/>
    <w:rsid w:val="00514028"/>
    <w:rsid w:val="00516117"/>
    <w:rsid w:val="00523E0B"/>
    <w:rsid w:val="005262D5"/>
    <w:rsid w:val="00526A3A"/>
    <w:rsid w:val="00530E61"/>
    <w:rsid w:val="0053502C"/>
    <w:rsid w:val="0053793E"/>
    <w:rsid w:val="00543272"/>
    <w:rsid w:val="0054660E"/>
    <w:rsid w:val="00554A6E"/>
    <w:rsid w:val="00563D68"/>
    <w:rsid w:val="005677E8"/>
    <w:rsid w:val="00580A84"/>
    <w:rsid w:val="005825A3"/>
    <w:rsid w:val="005A2722"/>
    <w:rsid w:val="005A38D3"/>
    <w:rsid w:val="005A668F"/>
    <w:rsid w:val="005B3B6E"/>
    <w:rsid w:val="005D363A"/>
    <w:rsid w:val="005D7AAD"/>
    <w:rsid w:val="005E7611"/>
    <w:rsid w:val="006008B8"/>
    <w:rsid w:val="0061571A"/>
    <w:rsid w:val="00615F34"/>
    <w:rsid w:val="00620E09"/>
    <w:rsid w:val="0062479F"/>
    <w:rsid w:val="00624D7B"/>
    <w:rsid w:val="00625DAA"/>
    <w:rsid w:val="00626AB8"/>
    <w:rsid w:val="00630897"/>
    <w:rsid w:val="00633304"/>
    <w:rsid w:val="006411F4"/>
    <w:rsid w:val="006418B3"/>
    <w:rsid w:val="0065023F"/>
    <w:rsid w:val="00651ECF"/>
    <w:rsid w:val="0065435C"/>
    <w:rsid w:val="0065579C"/>
    <w:rsid w:val="006562E0"/>
    <w:rsid w:val="006676D3"/>
    <w:rsid w:val="006700E6"/>
    <w:rsid w:val="00672B1D"/>
    <w:rsid w:val="00684743"/>
    <w:rsid w:val="00684C55"/>
    <w:rsid w:val="006871F2"/>
    <w:rsid w:val="00693CC1"/>
    <w:rsid w:val="006A19FD"/>
    <w:rsid w:val="006A247E"/>
    <w:rsid w:val="006A424E"/>
    <w:rsid w:val="006A4F23"/>
    <w:rsid w:val="006B3A2B"/>
    <w:rsid w:val="006B689F"/>
    <w:rsid w:val="006B6CDB"/>
    <w:rsid w:val="006C3C3F"/>
    <w:rsid w:val="006C5C69"/>
    <w:rsid w:val="006D6275"/>
    <w:rsid w:val="006F7FB3"/>
    <w:rsid w:val="00700D96"/>
    <w:rsid w:val="00710819"/>
    <w:rsid w:val="00710904"/>
    <w:rsid w:val="007200B4"/>
    <w:rsid w:val="00725CB5"/>
    <w:rsid w:val="007367B2"/>
    <w:rsid w:val="00763514"/>
    <w:rsid w:val="00775D97"/>
    <w:rsid w:val="00785944"/>
    <w:rsid w:val="0079667C"/>
    <w:rsid w:val="007A0475"/>
    <w:rsid w:val="007A5310"/>
    <w:rsid w:val="007B46A7"/>
    <w:rsid w:val="007C2648"/>
    <w:rsid w:val="007C7F71"/>
    <w:rsid w:val="007D0AEB"/>
    <w:rsid w:val="007D4381"/>
    <w:rsid w:val="007E0309"/>
    <w:rsid w:val="007E2B27"/>
    <w:rsid w:val="007F043A"/>
    <w:rsid w:val="008122EB"/>
    <w:rsid w:val="00812F30"/>
    <w:rsid w:val="008328F3"/>
    <w:rsid w:val="00832C74"/>
    <w:rsid w:val="00846F25"/>
    <w:rsid w:val="00870F5D"/>
    <w:rsid w:val="008809F0"/>
    <w:rsid w:val="008838AC"/>
    <w:rsid w:val="008964D5"/>
    <w:rsid w:val="00896639"/>
    <w:rsid w:val="008A35D0"/>
    <w:rsid w:val="008C0544"/>
    <w:rsid w:val="008C235C"/>
    <w:rsid w:val="008D040D"/>
    <w:rsid w:val="008E111B"/>
    <w:rsid w:val="008E12F2"/>
    <w:rsid w:val="008E5B5D"/>
    <w:rsid w:val="008E65A4"/>
    <w:rsid w:val="00901813"/>
    <w:rsid w:val="0090614D"/>
    <w:rsid w:val="009117F3"/>
    <w:rsid w:val="00912AE7"/>
    <w:rsid w:val="00915362"/>
    <w:rsid w:val="00915A49"/>
    <w:rsid w:val="00935F1A"/>
    <w:rsid w:val="009443BC"/>
    <w:rsid w:val="00957BBB"/>
    <w:rsid w:val="00961C03"/>
    <w:rsid w:val="009629A2"/>
    <w:rsid w:val="00974090"/>
    <w:rsid w:val="009770CE"/>
    <w:rsid w:val="00977965"/>
    <w:rsid w:val="009819C6"/>
    <w:rsid w:val="0098408C"/>
    <w:rsid w:val="00990EC1"/>
    <w:rsid w:val="00991150"/>
    <w:rsid w:val="0099539D"/>
    <w:rsid w:val="00996CDE"/>
    <w:rsid w:val="009A3441"/>
    <w:rsid w:val="009A66AE"/>
    <w:rsid w:val="009B1EF4"/>
    <w:rsid w:val="009B4FBB"/>
    <w:rsid w:val="009C2671"/>
    <w:rsid w:val="009D40D1"/>
    <w:rsid w:val="009D494C"/>
    <w:rsid w:val="009D51F2"/>
    <w:rsid w:val="009E3355"/>
    <w:rsid w:val="00A01066"/>
    <w:rsid w:val="00A07CAB"/>
    <w:rsid w:val="00A31758"/>
    <w:rsid w:val="00A35B4D"/>
    <w:rsid w:val="00A413A9"/>
    <w:rsid w:val="00A42C5E"/>
    <w:rsid w:val="00A45F3E"/>
    <w:rsid w:val="00A55519"/>
    <w:rsid w:val="00A62A43"/>
    <w:rsid w:val="00A81F19"/>
    <w:rsid w:val="00A85B2D"/>
    <w:rsid w:val="00AA4D70"/>
    <w:rsid w:val="00AC1A26"/>
    <w:rsid w:val="00AD0F9B"/>
    <w:rsid w:val="00AD6A84"/>
    <w:rsid w:val="00AD7CA4"/>
    <w:rsid w:val="00AE4BE3"/>
    <w:rsid w:val="00AE4C11"/>
    <w:rsid w:val="00B00705"/>
    <w:rsid w:val="00B02D5B"/>
    <w:rsid w:val="00B048BA"/>
    <w:rsid w:val="00B13217"/>
    <w:rsid w:val="00B2222F"/>
    <w:rsid w:val="00B25540"/>
    <w:rsid w:val="00B27413"/>
    <w:rsid w:val="00B3179A"/>
    <w:rsid w:val="00B3364C"/>
    <w:rsid w:val="00B35840"/>
    <w:rsid w:val="00B3631E"/>
    <w:rsid w:val="00B41793"/>
    <w:rsid w:val="00B4231C"/>
    <w:rsid w:val="00B43F6D"/>
    <w:rsid w:val="00B45F5E"/>
    <w:rsid w:val="00B508D9"/>
    <w:rsid w:val="00B614F9"/>
    <w:rsid w:val="00B81384"/>
    <w:rsid w:val="00B87DED"/>
    <w:rsid w:val="00B9333B"/>
    <w:rsid w:val="00B93744"/>
    <w:rsid w:val="00B97F18"/>
    <w:rsid w:val="00BA61A6"/>
    <w:rsid w:val="00BA7C84"/>
    <w:rsid w:val="00BA7ECB"/>
    <w:rsid w:val="00BB0A24"/>
    <w:rsid w:val="00BB1A7B"/>
    <w:rsid w:val="00BB3BC7"/>
    <w:rsid w:val="00BB642E"/>
    <w:rsid w:val="00BC2C88"/>
    <w:rsid w:val="00BC5B76"/>
    <w:rsid w:val="00BD09DF"/>
    <w:rsid w:val="00BF1751"/>
    <w:rsid w:val="00BF3003"/>
    <w:rsid w:val="00BF3AEC"/>
    <w:rsid w:val="00C02EBB"/>
    <w:rsid w:val="00C076AA"/>
    <w:rsid w:val="00C07FD8"/>
    <w:rsid w:val="00C11BC9"/>
    <w:rsid w:val="00C21C7A"/>
    <w:rsid w:val="00C30B76"/>
    <w:rsid w:val="00C318CE"/>
    <w:rsid w:val="00C446CF"/>
    <w:rsid w:val="00C45E81"/>
    <w:rsid w:val="00C53909"/>
    <w:rsid w:val="00C53A92"/>
    <w:rsid w:val="00C60410"/>
    <w:rsid w:val="00C660C0"/>
    <w:rsid w:val="00C66D0C"/>
    <w:rsid w:val="00C73208"/>
    <w:rsid w:val="00C80059"/>
    <w:rsid w:val="00C93092"/>
    <w:rsid w:val="00C94DC7"/>
    <w:rsid w:val="00CB0E2F"/>
    <w:rsid w:val="00CB3332"/>
    <w:rsid w:val="00CC155C"/>
    <w:rsid w:val="00CC680E"/>
    <w:rsid w:val="00CD3B6B"/>
    <w:rsid w:val="00CD618A"/>
    <w:rsid w:val="00CE3A9A"/>
    <w:rsid w:val="00CE7756"/>
    <w:rsid w:val="00CF041C"/>
    <w:rsid w:val="00CF0E7B"/>
    <w:rsid w:val="00CF2378"/>
    <w:rsid w:val="00CF23F9"/>
    <w:rsid w:val="00CF5304"/>
    <w:rsid w:val="00D0423A"/>
    <w:rsid w:val="00D0788C"/>
    <w:rsid w:val="00D22146"/>
    <w:rsid w:val="00D33EE5"/>
    <w:rsid w:val="00D4537B"/>
    <w:rsid w:val="00D5281F"/>
    <w:rsid w:val="00D55CF2"/>
    <w:rsid w:val="00D56904"/>
    <w:rsid w:val="00D56EC9"/>
    <w:rsid w:val="00D63284"/>
    <w:rsid w:val="00D736E7"/>
    <w:rsid w:val="00D74380"/>
    <w:rsid w:val="00D81BB7"/>
    <w:rsid w:val="00D84B68"/>
    <w:rsid w:val="00D919EE"/>
    <w:rsid w:val="00D91A35"/>
    <w:rsid w:val="00D92783"/>
    <w:rsid w:val="00DB0A9C"/>
    <w:rsid w:val="00DB4F5F"/>
    <w:rsid w:val="00DC040A"/>
    <w:rsid w:val="00DC203E"/>
    <w:rsid w:val="00DC379F"/>
    <w:rsid w:val="00DD066B"/>
    <w:rsid w:val="00DD3CCD"/>
    <w:rsid w:val="00DE3A26"/>
    <w:rsid w:val="00DE3AEC"/>
    <w:rsid w:val="00DE40D7"/>
    <w:rsid w:val="00DE4584"/>
    <w:rsid w:val="00DF3BA9"/>
    <w:rsid w:val="00E057CA"/>
    <w:rsid w:val="00E102D4"/>
    <w:rsid w:val="00E2120D"/>
    <w:rsid w:val="00E31A07"/>
    <w:rsid w:val="00E42644"/>
    <w:rsid w:val="00E459E7"/>
    <w:rsid w:val="00E51D9E"/>
    <w:rsid w:val="00E6062B"/>
    <w:rsid w:val="00E65E2F"/>
    <w:rsid w:val="00E742C9"/>
    <w:rsid w:val="00E8122E"/>
    <w:rsid w:val="00E852D8"/>
    <w:rsid w:val="00E8698D"/>
    <w:rsid w:val="00E90BBB"/>
    <w:rsid w:val="00E96871"/>
    <w:rsid w:val="00EA2E96"/>
    <w:rsid w:val="00EA2FB8"/>
    <w:rsid w:val="00EA67ED"/>
    <w:rsid w:val="00EC420C"/>
    <w:rsid w:val="00ED5C6D"/>
    <w:rsid w:val="00EE02E6"/>
    <w:rsid w:val="00EE6E1F"/>
    <w:rsid w:val="00EF2B20"/>
    <w:rsid w:val="00EF37BF"/>
    <w:rsid w:val="00F119C5"/>
    <w:rsid w:val="00F16AD5"/>
    <w:rsid w:val="00F22C8D"/>
    <w:rsid w:val="00F263A6"/>
    <w:rsid w:val="00F34D26"/>
    <w:rsid w:val="00F363B3"/>
    <w:rsid w:val="00F36454"/>
    <w:rsid w:val="00F36997"/>
    <w:rsid w:val="00F37D34"/>
    <w:rsid w:val="00F42EAB"/>
    <w:rsid w:val="00F47FE1"/>
    <w:rsid w:val="00F5409E"/>
    <w:rsid w:val="00F7404E"/>
    <w:rsid w:val="00F746D9"/>
    <w:rsid w:val="00F86390"/>
    <w:rsid w:val="00F875E3"/>
    <w:rsid w:val="00F94F60"/>
    <w:rsid w:val="00FA029E"/>
    <w:rsid w:val="00FC3EB7"/>
    <w:rsid w:val="00FD016E"/>
    <w:rsid w:val="00FD4F3F"/>
    <w:rsid w:val="00FE3EEA"/>
    <w:rsid w:val="00FE465E"/>
    <w:rsid w:val="00FE570A"/>
    <w:rsid w:val="00FF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093DEA"/>
  <w15:docId w15:val="{BF82FAD2-4D31-4CB6-8EDD-D1DDEA43A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2D4B"/>
  </w:style>
  <w:style w:type="paragraph" w:styleId="Ttulo1">
    <w:name w:val="heading 1"/>
    <w:basedOn w:val="Normal"/>
    <w:next w:val="Normal"/>
    <w:link w:val="Ttulo1Car"/>
    <w:uiPriority w:val="9"/>
    <w:qFormat/>
    <w:rsid w:val="004B3FD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1321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18B3"/>
  </w:style>
  <w:style w:type="paragraph" w:styleId="Piedepgina">
    <w:name w:val="footer"/>
    <w:basedOn w:val="Normal"/>
    <w:link w:val="Piedepgina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8B3"/>
  </w:style>
  <w:style w:type="paragraph" w:styleId="Textoindependiente">
    <w:name w:val="Body Text"/>
    <w:basedOn w:val="Normal"/>
    <w:link w:val="TextoindependienteCar"/>
    <w:rsid w:val="006418B3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ipervnculo">
    <w:name w:val="Hyperlink"/>
    <w:uiPriority w:val="99"/>
    <w:unhideWhenUsed/>
    <w:rsid w:val="003E0368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03C1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0F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Refdecomentario">
    <w:name w:val="annotation reference"/>
    <w:basedOn w:val="Fuentedeprrafopredeter"/>
    <w:uiPriority w:val="99"/>
    <w:semiHidden/>
    <w:unhideWhenUsed/>
    <w:rsid w:val="006F7F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F7FB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F7FB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F7F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F7FB3"/>
    <w:rPr>
      <w:b/>
      <w:bCs/>
      <w:sz w:val="20"/>
      <w:szCs w:val="20"/>
    </w:rPr>
  </w:style>
  <w:style w:type="paragraph" w:customStyle="1" w:styleId="Documento1">
    <w:name w:val="Documento 1"/>
    <w:rsid w:val="000B1CE0"/>
    <w:pPr>
      <w:keepNext/>
      <w:keepLines/>
      <w:widowControl w:val="0"/>
      <w:tabs>
        <w:tab w:val="left" w:pos="-720"/>
      </w:tabs>
      <w:suppressAutoHyphens/>
      <w:snapToGrid w:val="0"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6C3C3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L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6C3C3F"/>
    <w:rPr>
      <w:rFonts w:ascii="Arial" w:eastAsia="Times New Roman" w:hAnsi="Arial" w:cs="Arial"/>
      <w:vanish/>
      <w:sz w:val="16"/>
      <w:szCs w:val="16"/>
      <w:lang w:eastAsia="es-CL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6C3C3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L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6C3C3F"/>
    <w:rPr>
      <w:rFonts w:ascii="Arial" w:eastAsia="Times New Roman" w:hAnsi="Arial" w:cs="Arial"/>
      <w:vanish/>
      <w:sz w:val="16"/>
      <w:szCs w:val="16"/>
      <w:lang w:eastAsia="es-CL"/>
    </w:rPr>
  </w:style>
  <w:style w:type="paragraph" w:customStyle="1" w:styleId="paragraph">
    <w:name w:val="paragraph"/>
    <w:basedOn w:val="Normal"/>
    <w:rsid w:val="00E869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normaltextrun">
    <w:name w:val="normaltextrun"/>
    <w:basedOn w:val="Fuentedeprrafopredeter"/>
    <w:rsid w:val="00E8698D"/>
  </w:style>
  <w:style w:type="character" w:customStyle="1" w:styleId="eop">
    <w:name w:val="eop"/>
    <w:basedOn w:val="Fuentedeprrafopredeter"/>
    <w:rsid w:val="00E8698D"/>
  </w:style>
  <w:style w:type="table" w:styleId="Tablaconcuadrcula">
    <w:name w:val="Table Grid"/>
    <w:basedOn w:val="Tablanormal"/>
    <w:uiPriority w:val="39"/>
    <w:rsid w:val="00A81F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basedOn w:val="Fuentedeprrafopredeter"/>
    <w:link w:val="Ttulo4"/>
    <w:uiPriority w:val="9"/>
    <w:semiHidden/>
    <w:rsid w:val="00B13217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Mencinsinresolver">
    <w:name w:val="Unresolved Mention"/>
    <w:basedOn w:val="Fuentedeprrafopredeter"/>
    <w:uiPriority w:val="99"/>
    <w:semiHidden/>
    <w:unhideWhenUsed/>
    <w:rsid w:val="005A2722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245E5"/>
    <w:rPr>
      <w:color w:val="800080" w:themeColor="followedHyperlink"/>
      <w:u w:val="single"/>
    </w:rPr>
  </w:style>
  <w:style w:type="paragraph" w:customStyle="1" w:styleId="p1">
    <w:name w:val="p1"/>
    <w:basedOn w:val="Normal"/>
    <w:rsid w:val="00E85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US" w:eastAsia="es-MX"/>
    </w:rPr>
  </w:style>
  <w:style w:type="character" w:customStyle="1" w:styleId="s1">
    <w:name w:val="s1"/>
    <w:basedOn w:val="Fuentedeprrafopredeter"/>
    <w:rsid w:val="00E852D8"/>
  </w:style>
  <w:style w:type="character" w:customStyle="1" w:styleId="Ttulo1Car">
    <w:name w:val="Título 1 Car"/>
    <w:basedOn w:val="Fuentedeprrafopredeter"/>
    <w:link w:val="Ttulo1"/>
    <w:uiPriority w:val="9"/>
    <w:rsid w:val="004B3F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5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2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7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8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99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43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665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038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1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36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928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25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86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94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7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36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00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35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90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49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5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87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61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2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3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33AF6-A9E6-4F14-B99C-207F7F88F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13</Pages>
  <Words>3313</Words>
  <Characters>18226</Characters>
  <Application>Microsoft Office Word</Application>
  <DocSecurity>0</DocSecurity>
  <Lines>151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Mariela Acuña Placencia</dc:creator>
  <cp:lastModifiedBy>Friedrich von der Weth</cp:lastModifiedBy>
  <cp:revision>5</cp:revision>
  <cp:lastPrinted>2022-04-19T14:20:00Z</cp:lastPrinted>
  <dcterms:created xsi:type="dcterms:W3CDTF">2025-12-01T15:19:00Z</dcterms:created>
  <dcterms:modified xsi:type="dcterms:W3CDTF">2025-12-02T14:44:00Z</dcterms:modified>
</cp:coreProperties>
</file>