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2282D" w14:textId="16E31B5E" w:rsidR="00A10F08" w:rsidRPr="00D00290" w:rsidRDefault="00D00290" w:rsidP="00D0029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00290">
        <w:rPr>
          <w:rFonts w:ascii="Arial" w:hAnsi="Arial" w:cs="Arial"/>
          <w:b/>
          <w:bCs/>
          <w:sz w:val="28"/>
          <w:szCs w:val="28"/>
          <w:u w:val="single"/>
        </w:rPr>
        <w:t>TAREA DE FLOTABILIDAD</w:t>
      </w:r>
    </w:p>
    <w:p w14:paraId="39507D21" w14:textId="37D7F063" w:rsidR="00D00290" w:rsidRPr="00602600" w:rsidRDefault="00D00290" w:rsidP="00D00290">
      <w:pPr>
        <w:jc w:val="right"/>
        <w:rPr>
          <w:rFonts w:ascii="Arial" w:hAnsi="Arial" w:cs="Arial"/>
          <w:b/>
          <w:bCs/>
          <w:i/>
          <w:iCs/>
        </w:rPr>
      </w:pPr>
      <w:r w:rsidRPr="00602600">
        <w:rPr>
          <w:rFonts w:ascii="Arial" w:hAnsi="Arial" w:cs="Arial"/>
          <w:b/>
          <w:bCs/>
          <w:i/>
          <w:iCs/>
        </w:rPr>
        <w:t>CHRISTIAN OJEDA – 3-B</w:t>
      </w:r>
    </w:p>
    <w:p w14:paraId="653D5004" w14:textId="77777777" w:rsidR="00D00290" w:rsidRPr="00D00290" w:rsidRDefault="00D00290" w:rsidP="00D00290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5FC4DFF8" w14:textId="66D2D795" w:rsidR="00D00290" w:rsidRDefault="00D00290" w:rsidP="00D00290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D00290">
        <w:rPr>
          <w:rFonts w:ascii="Arial" w:hAnsi="Arial" w:cs="Arial"/>
          <w:b/>
          <w:bCs/>
          <w:sz w:val="24"/>
          <w:szCs w:val="24"/>
        </w:rPr>
        <w:t xml:space="preserve">Indique cómo </w:t>
      </w:r>
      <w:r w:rsidRPr="00D00290">
        <w:rPr>
          <w:rFonts w:ascii="Arial" w:hAnsi="Arial" w:cs="Arial"/>
          <w:b/>
          <w:bCs/>
          <w:sz w:val="24"/>
          <w:szCs w:val="24"/>
        </w:rPr>
        <w:t>determinaría</w:t>
      </w:r>
      <w:r w:rsidRPr="00D00290">
        <w:rPr>
          <w:rFonts w:ascii="Arial" w:hAnsi="Arial" w:cs="Arial"/>
          <w:b/>
          <w:bCs/>
          <w:sz w:val="24"/>
          <w:szCs w:val="24"/>
        </w:rPr>
        <w:t xml:space="preserve"> la densidad de un huevo y hágalo mostrando sus cálculos y procedimiento.</w:t>
      </w:r>
    </w:p>
    <w:p w14:paraId="1133B923" w14:textId="40DF3A77" w:rsidR="00D00290" w:rsidRPr="00D73051" w:rsidRDefault="00D00290" w:rsidP="00D00290">
      <w:pPr>
        <w:rPr>
          <w:rFonts w:ascii="Arial" w:hAnsi="Arial" w:cs="Arial"/>
          <w:sz w:val="24"/>
          <w:szCs w:val="24"/>
        </w:rPr>
      </w:pPr>
      <w:r w:rsidRPr="00D73051">
        <w:rPr>
          <w:rFonts w:ascii="Arial" w:hAnsi="Arial" w:cs="Arial"/>
          <w:sz w:val="24"/>
          <w:szCs w:val="24"/>
        </w:rPr>
        <w:t>Procedimiento para determinar la densidad de un huevo:</w:t>
      </w:r>
    </w:p>
    <w:p w14:paraId="2ADF9752" w14:textId="04549C39" w:rsidR="00D00290" w:rsidRPr="00D73051" w:rsidRDefault="00D00290" w:rsidP="00D00290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73051">
        <w:rPr>
          <w:rFonts w:ascii="Arial" w:hAnsi="Arial" w:cs="Arial"/>
          <w:sz w:val="24"/>
          <w:szCs w:val="24"/>
        </w:rPr>
        <w:t>Medir la masa del huevo en gramos (g): Esto lo realice colocando el huevo sobre una balanza.</w:t>
      </w:r>
    </w:p>
    <w:p w14:paraId="5D2F0100" w14:textId="3C17352A" w:rsidR="006661F2" w:rsidRPr="00D73051" w:rsidRDefault="006661F2" w:rsidP="006661F2">
      <w:pPr>
        <w:pStyle w:val="Prrafodelista"/>
        <w:rPr>
          <w:rFonts w:ascii="Arial" w:hAnsi="Arial" w:cs="Arial"/>
          <w:sz w:val="24"/>
          <w:szCs w:val="24"/>
        </w:rPr>
      </w:pPr>
    </w:p>
    <w:p w14:paraId="30A25E50" w14:textId="07A3F7F7" w:rsidR="00D00290" w:rsidRPr="00D73051" w:rsidRDefault="001C00A7" w:rsidP="00D00290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B61A510" wp14:editId="333B0EDE">
            <wp:simplePos x="0" y="0"/>
            <wp:positionH relativeFrom="margin">
              <wp:align>center</wp:align>
            </wp:positionH>
            <wp:positionV relativeFrom="paragraph">
              <wp:posOffset>690245</wp:posOffset>
            </wp:positionV>
            <wp:extent cx="4562475" cy="6083935"/>
            <wp:effectExtent l="1270" t="0" r="0" b="0"/>
            <wp:wrapSquare wrapText="bothSides"/>
            <wp:docPr id="1270880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62475" cy="608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290" w:rsidRPr="00D73051">
        <w:rPr>
          <w:rFonts w:ascii="Arial" w:hAnsi="Arial" w:cs="Arial"/>
          <w:sz w:val="24"/>
          <w:szCs w:val="24"/>
        </w:rPr>
        <w:t>Medir el volumen del huevo por desplazamiento (V): Para esto llene un vaso con 400 mL de agua dulce y anote este volumen inicial. Luego introdu</w:t>
      </w:r>
      <w:r w:rsidR="006661F2" w:rsidRPr="00D73051">
        <w:rPr>
          <w:rFonts w:ascii="Arial" w:hAnsi="Arial" w:cs="Arial"/>
          <w:sz w:val="24"/>
          <w:szCs w:val="24"/>
        </w:rPr>
        <w:t>je</w:t>
      </w:r>
      <w:r w:rsidR="00D00290" w:rsidRPr="00D73051">
        <w:rPr>
          <w:rFonts w:ascii="Arial" w:hAnsi="Arial" w:cs="Arial"/>
          <w:sz w:val="24"/>
          <w:szCs w:val="24"/>
        </w:rPr>
        <w:t xml:space="preserve"> el huevo cuidadosamente y anote el nuevo volumen con el huevo dentro y luego lo calcule con V=</w:t>
      </w:r>
      <w:r w:rsidR="005F1336" w:rsidRPr="00D73051">
        <w:rPr>
          <w:rFonts w:ascii="Arial" w:hAnsi="Arial" w:cs="Arial"/>
          <w:sz w:val="24"/>
          <w:szCs w:val="24"/>
        </w:rPr>
        <w:t xml:space="preserve"> V</w:t>
      </w:r>
      <w:r w:rsidR="00D73051">
        <w:rPr>
          <w:rFonts w:ascii="Arial" w:hAnsi="Arial" w:cs="Arial"/>
          <w:sz w:val="24"/>
          <w:szCs w:val="24"/>
        </w:rPr>
        <w:t>2</w:t>
      </w:r>
      <w:r w:rsidR="005F1336" w:rsidRPr="00D73051">
        <w:rPr>
          <w:rFonts w:ascii="Arial" w:hAnsi="Arial" w:cs="Arial"/>
          <w:sz w:val="24"/>
          <w:szCs w:val="24"/>
        </w:rPr>
        <w:t>-V</w:t>
      </w:r>
      <w:r w:rsidR="00D73051">
        <w:rPr>
          <w:rFonts w:ascii="Arial" w:hAnsi="Arial" w:cs="Arial"/>
          <w:sz w:val="24"/>
          <w:szCs w:val="24"/>
        </w:rPr>
        <w:t>1</w:t>
      </w:r>
      <w:r w:rsidR="005F1336" w:rsidRPr="00D73051">
        <w:rPr>
          <w:rFonts w:ascii="Arial" w:hAnsi="Arial" w:cs="Arial"/>
          <w:sz w:val="24"/>
          <w:szCs w:val="24"/>
        </w:rPr>
        <w:t>.</w:t>
      </w:r>
    </w:p>
    <w:p w14:paraId="7E3EA775" w14:textId="1B40A418" w:rsidR="005F1336" w:rsidRPr="00D73051" w:rsidRDefault="005F1336" w:rsidP="005F1336">
      <w:pPr>
        <w:pStyle w:val="Prrafodelista"/>
        <w:rPr>
          <w:rFonts w:ascii="Arial" w:hAnsi="Arial" w:cs="Arial"/>
          <w:sz w:val="24"/>
          <w:szCs w:val="24"/>
        </w:rPr>
      </w:pPr>
    </w:p>
    <w:p w14:paraId="1BB77D23" w14:textId="2CB33B5E" w:rsidR="006661F2" w:rsidRPr="00FB7B4A" w:rsidRDefault="005F1336" w:rsidP="006661F2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73051">
        <w:rPr>
          <w:rFonts w:ascii="Arial" w:hAnsi="Arial" w:cs="Arial"/>
          <w:sz w:val="24"/>
          <w:szCs w:val="24"/>
        </w:rPr>
        <w:t>Calcular densidad (p): con la formula p= m/V.</w:t>
      </w:r>
    </w:p>
    <w:p w14:paraId="40D1C43A" w14:textId="509E75AE" w:rsidR="00BF6E20" w:rsidRDefault="00EA4C33" w:rsidP="006661F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0349E0DC" wp14:editId="24C1AEB7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3581400" cy="4775835"/>
            <wp:effectExtent l="0" t="6668" r="0" b="0"/>
            <wp:wrapSquare wrapText="bothSides"/>
            <wp:docPr id="87984996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81400" cy="477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78C">
        <w:rPr>
          <w:rFonts w:ascii="Arial" w:hAnsi="Arial" w:cs="Arial"/>
          <w:b/>
          <w:bCs/>
          <w:sz w:val="24"/>
          <w:szCs w:val="24"/>
        </w:rPr>
        <w:t>2- C</w:t>
      </w:r>
      <w:r w:rsidR="00BF6E20" w:rsidRPr="00BF6E20">
        <w:rPr>
          <w:rFonts w:ascii="Arial" w:hAnsi="Arial" w:cs="Arial"/>
          <w:b/>
          <w:bCs/>
          <w:sz w:val="24"/>
          <w:szCs w:val="24"/>
        </w:rPr>
        <w:t>uánta sal habría que incorporarle al agua para que el huevo flote justo hasta media agua (ni hundido ni aflorado). Muestre sus cálculos y fotos de su ensayo practico</w:t>
      </w:r>
    </w:p>
    <w:p w14:paraId="7F77A95C" w14:textId="77777777" w:rsidR="00BF6E20" w:rsidRDefault="00BF6E20" w:rsidP="006661F2">
      <w:pPr>
        <w:rPr>
          <w:rFonts w:ascii="Arial" w:hAnsi="Arial" w:cs="Arial"/>
          <w:b/>
          <w:bCs/>
          <w:sz w:val="24"/>
          <w:szCs w:val="24"/>
        </w:rPr>
      </w:pPr>
    </w:p>
    <w:p w14:paraId="73402CEB" w14:textId="65FB0789" w:rsidR="00BF6E20" w:rsidRDefault="00BF6E20" w:rsidP="006661F2">
      <w:pPr>
        <w:rPr>
          <w:rFonts w:ascii="Arial" w:hAnsi="Arial" w:cs="Arial"/>
          <w:b/>
          <w:bCs/>
          <w:sz w:val="24"/>
          <w:szCs w:val="24"/>
        </w:rPr>
      </w:pPr>
    </w:p>
    <w:p w14:paraId="06AF3869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15A4A7F2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692150FA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4C814BA5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083540EF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30A797EC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3A1DEBDE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620022AE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2D9D5575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5A2F21B1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0CE95E21" w14:textId="77777777" w:rsidR="00EA4C33" w:rsidRPr="00EA4C33" w:rsidRDefault="00EA4C33" w:rsidP="00EA4C33">
      <w:pPr>
        <w:rPr>
          <w:rFonts w:ascii="Arial" w:hAnsi="Arial" w:cs="Arial"/>
          <w:sz w:val="24"/>
          <w:szCs w:val="24"/>
        </w:rPr>
      </w:pPr>
    </w:p>
    <w:p w14:paraId="1EFCA206" w14:textId="77777777" w:rsidR="00EA4C33" w:rsidRDefault="00EA4C33" w:rsidP="00EA4C33">
      <w:pPr>
        <w:rPr>
          <w:rFonts w:ascii="Arial" w:hAnsi="Arial" w:cs="Arial"/>
          <w:b/>
          <w:bCs/>
          <w:sz w:val="24"/>
          <w:szCs w:val="24"/>
        </w:rPr>
      </w:pPr>
    </w:p>
    <w:p w14:paraId="413D8D5E" w14:textId="6307A340" w:rsidR="00EA4C33" w:rsidRDefault="00EA4C3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Por lo tanto, para que el huevo lograra flotar a la mitad del nivel del agua, se debió agregar 48 gramos de sal.</w:t>
      </w:r>
    </w:p>
    <w:p w14:paraId="4A477586" w14:textId="78A96E0D" w:rsidR="00EA4C33" w:rsidRDefault="00EA4C3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Esto se verifico mediante la realización del experimento y mediante un simple calculo de densidad de la mezcla.</w:t>
      </w:r>
    </w:p>
    <w:p w14:paraId="0A12DD17" w14:textId="6DCE773F" w:rsidR="00EA4C33" w:rsidRDefault="00EA4C3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Para que el huevo flotara a la mitad del nivel de agua lo que se busco fue igualar la densidad del agua (1,00 g/mL) a la densidad del huevo (1,12 g/mL), así logrando que este flote al nivel deseado.</w:t>
      </w:r>
    </w:p>
    <w:p w14:paraId="2424C8BE" w14:textId="77777777" w:rsidR="00C73453" w:rsidRDefault="00C7345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B23B4C" w14:textId="77777777" w:rsidR="00C73453" w:rsidRDefault="00C7345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BB1C266" w14:textId="77777777" w:rsidR="00C73453" w:rsidRDefault="00C7345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C558DD0" w14:textId="77777777" w:rsidR="00C73453" w:rsidRDefault="00C7345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CCC7639" w14:textId="77777777" w:rsidR="00C73453" w:rsidRDefault="00C7345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5D943E4" w14:textId="77777777" w:rsidR="00C73453" w:rsidRDefault="00C73453" w:rsidP="00EA4C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7A51CCD" w14:textId="4D3F5E47" w:rsidR="00C73453" w:rsidRPr="00EA4C33" w:rsidRDefault="00C73453" w:rsidP="00EA4C33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E8F41E4" wp14:editId="7637E7B1">
            <wp:simplePos x="0" y="0"/>
            <wp:positionH relativeFrom="margin">
              <wp:posOffset>2903330</wp:posOffset>
            </wp:positionH>
            <wp:positionV relativeFrom="paragraph">
              <wp:posOffset>1182839</wp:posOffset>
            </wp:positionV>
            <wp:extent cx="3592195" cy="2694940"/>
            <wp:effectExtent l="0" t="0" r="8255" b="0"/>
            <wp:wrapSquare wrapText="bothSides"/>
            <wp:docPr id="49922707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195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8286F82" wp14:editId="670642A7">
            <wp:simplePos x="0" y="0"/>
            <wp:positionH relativeFrom="margin">
              <wp:posOffset>-603885</wp:posOffset>
            </wp:positionH>
            <wp:positionV relativeFrom="paragraph">
              <wp:posOffset>1122045</wp:posOffset>
            </wp:positionV>
            <wp:extent cx="3752850" cy="2815590"/>
            <wp:effectExtent l="0" t="7620" r="0" b="0"/>
            <wp:wrapSquare wrapText="bothSides"/>
            <wp:docPr id="51144449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52850" cy="281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4"/>
          <w:szCs w:val="24"/>
        </w:rPr>
        <w:t>FOTOS DEL PROCEDIMIENTO EXPERIMENTAL</w:t>
      </w:r>
    </w:p>
    <w:sectPr w:rsidR="00C73453" w:rsidRPr="00EA4C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555F2"/>
    <w:multiLevelType w:val="hybridMultilevel"/>
    <w:tmpl w:val="B86C8622"/>
    <w:lvl w:ilvl="0" w:tplc="FA02A31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85FCE"/>
    <w:multiLevelType w:val="hybridMultilevel"/>
    <w:tmpl w:val="B7ACE3FA"/>
    <w:lvl w:ilvl="0" w:tplc="3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07514729">
    <w:abstractNumId w:val="1"/>
  </w:num>
  <w:num w:numId="2" w16cid:durableId="1087844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290"/>
    <w:rsid w:val="001C00A7"/>
    <w:rsid w:val="002B178C"/>
    <w:rsid w:val="005F1336"/>
    <w:rsid w:val="00602600"/>
    <w:rsid w:val="0063498E"/>
    <w:rsid w:val="006661F2"/>
    <w:rsid w:val="006B47A7"/>
    <w:rsid w:val="00A10F08"/>
    <w:rsid w:val="00BF6E20"/>
    <w:rsid w:val="00C73453"/>
    <w:rsid w:val="00C83696"/>
    <w:rsid w:val="00D00290"/>
    <w:rsid w:val="00D73051"/>
    <w:rsid w:val="00E008D1"/>
    <w:rsid w:val="00E706C1"/>
    <w:rsid w:val="00EA4C33"/>
    <w:rsid w:val="00FB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4E63C"/>
  <w15:chartTrackingRefBased/>
  <w15:docId w15:val="{F1D5C14D-A790-4F37-956F-53076DF55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00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0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002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00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002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002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002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02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02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02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02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002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0029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0029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002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0029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02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02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002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00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002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00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002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0029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0029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0029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002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0029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002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Ojeda Guajardo</dc:creator>
  <cp:keywords/>
  <dc:description/>
  <cp:lastModifiedBy>Christian Ojeda Guajardo</cp:lastModifiedBy>
  <cp:revision>14</cp:revision>
  <dcterms:created xsi:type="dcterms:W3CDTF">2025-04-24T02:23:00Z</dcterms:created>
  <dcterms:modified xsi:type="dcterms:W3CDTF">2025-04-24T03:33:00Z</dcterms:modified>
</cp:coreProperties>
</file>