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51C5B" w:rsidRDefault="00151C5B" w:rsidP="00DA1799">
      <w:pPr>
        <w:jc w:val="center"/>
      </w:pPr>
    </w:p>
    <w:p w:rsidR="00151C5B" w:rsidRDefault="00151C5B" w:rsidP="00DA1799">
      <w:pPr>
        <w:jc w:val="center"/>
        <w:rPr>
          <w:rFonts w:ascii="Times New Roman" w:hAnsi="Times New Roman" w:cs="Times New Roman"/>
          <w:sz w:val="28"/>
          <w:szCs w:val="28"/>
        </w:rPr>
      </w:pPr>
      <w:r>
        <w:rPr>
          <w:rFonts w:ascii="Times New Roman" w:hAnsi="Times New Roman" w:cs="Times New Roman"/>
          <w:sz w:val="28"/>
          <w:szCs w:val="28"/>
        </w:rPr>
        <w:t xml:space="preserve">Cantidad de botes que tenía el Titanic </w:t>
      </w:r>
    </w:p>
    <w:p w:rsidR="00DA1799" w:rsidRPr="00151C5B" w:rsidRDefault="00DA1799" w:rsidP="00DA1799">
      <w:pPr>
        <w:jc w:val="center"/>
        <w:rPr>
          <w:rFonts w:ascii="Times New Roman" w:hAnsi="Times New Roman" w:cs="Times New Roman"/>
          <w:sz w:val="28"/>
          <w:szCs w:val="28"/>
        </w:rPr>
      </w:pPr>
      <w:r w:rsidRPr="00151C5B">
        <w:rPr>
          <w:rFonts w:ascii="Times New Roman" w:hAnsi="Times New Roman" w:cs="Times New Roman"/>
          <w:sz w:val="28"/>
          <w:szCs w:val="28"/>
        </w:rPr>
        <w:t>Primer grupo</w:t>
      </w:r>
    </w:p>
    <w:p w:rsidR="00DA1799" w:rsidRPr="00151C5B" w:rsidRDefault="00DA1799" w:rsidP="00DA1799">
      <w:pPr>
        <w:jc w:val="center"/>
        <w:rPr>
          <w:rFonts w:ascii="Times New Roman" w:hAnsi="Times New Roman" w:cs="Times New Roman"/>
          <w:sz w:val="28"/>
          <w:szCs w:val="28"/>
        </w:rPr>
      </w:pPr>
    </w:p>
    <w:p w:rsidR="00DA1799" w:rsidRPr="00151C5B" w:rsidRDefault="00DA1799" w:rsidP="00DA1799">
      <w:pPr>
        <w:jc w:val="both"/>
        <w:rPr>
          <w:rFonts w:ascii="Times New Roman" w:hAnsi="Times New Roman" w:cs="Times New Roman"/>
          <w:sz w:val="28"/>
          <w:szCs w:val="28"/>
        </w:rPr>
      </w:pPr>
      <w:r w:rsidRPr="00151C5B">
        <w:rPr>
          <w:rFonts w:ascii="Times New Roman" w:hAnsi="Times New Roman" w:cs="Times New Roman"/>
          <w:sz w:val="28"/>
          <w:szCs w:val="28"/>
        </w:rPr>
        <w:t>Volumen de la embarcación: ( L X B X CALADO X 0.6)</w:t>
      </w:r>
    </w:p>
    <w:p w:rsidR="00DA1799" w:rsidRPr="00151C5B" w:rsidRDefault="00DA1799" w:rsidP="00DA1799">
      <w:pPr>
        <w:jc w:val="both"/>
        <w:rPr>
          <w:rFonts w:ascii="Times New Roman" w:hAnsi="Times New Roman" w:cs="Times New Roman"/>
          <w:sz w:val="28"/>
          <w:szCs w:val="28"/>
        </w:rPr>
      </w:pPr>
    </w:p>
    <w:p w:rsidR="00DA1799" w:rsidRPr="00151C5B" w:rsidRDefault="00DA1799" w:rsidP="00DA1799">
      <w:pPr>
        <w:jc w:val="both"/>
        <w:rPr>
          <w:rFonts w:ascii="Times New Roman" w:hAnsi="Times New Roman" w:cs="Times New Roman"/>
          <w:sz w:val="28"/>
          <w:szCs w:val="28"/>
        </w:rPr>
      </w:pPr>
    </w:p>
    <w:p w:rsidR="00DA1799" w:rsidRPr="00151C5B" w:rsidRDefault="00DA1799" w:rsidP="00DA1799">
      <w:pPr>
        <w:pStyle w:val="Prrafodelista"/>
        <w:numPr>
          <w:ilvl w:val="0"/>
          <w:numId w:val="1"/>
        </w:numPr>
        <w:jc w:val="both"/>
        <w:rPr>
          <w:rFonts w:ascii="Times New Roman" w:hAnsi="Times New Roman" w:cs="Times New Roman"/>
          <w:sz w:val="28"/>
          <w:szCs w:val="28"/>
        </w:rPr>
      </w:pPr>
      <w:r w:rsidRPr="00151C5B">
        <w:rPr>
          <w:rFonts w:ascii="Times New Roman" w:hAnsi="Times New Roman" w:cs="Times New Roman"/>
          <w:sz w:val="28"/>
          <w:szCs w:val="28"/>
        </w:rPr>
        <w:t>(9,1m X 2,77m X 1,2 mX 0,6) = 18,149 m</w:t>
      </w:r>
      <w:r w:rsidRPr="00151C5B">
        <w:rPr>
          <w:rFonts w:ascii="Times New Roman" w:hAnsi="Times New Roman" w:cs="Times New Roman"/>
          <w:sz w:val="28"/>
          <w:szCs w:val="28"/>
          <w:vertAlign w:val="superscript"/>
        </w:rPr>
        <w:t>3</w:t>
      </w:r>
    </w:p>
    <w:p w:rsidR="00DA1799" w:rsidRPr="00151C5B" w:rsidRDefault="00DA1799" w:rsidP="00DA1799">
      <w:pPr>
        <w:jc w:val="both"/>
        <w:rPr>
          <w:rFonts w:ascii="Times New Roman" w:hAnsi="Times New Roman" w:cs="Times New Roman"/>
          <w:sz w:val="28"/>
          <w:szCs w:val="28"/>
        </w:rPr>
      </w:pPr>
    </w:p>
    <w:p w:rsidR="00DA1799" w:rsidRPr="00151C5B" w:rsidRDefault="00DA1799" w:rsidP="00DA1799">
      <w:pPr>
        <w:pStyle w:val="Prrafodelista"/>
        <w:numPr>
          <w:ilvl w:val="0"/>
          <w:numId w:val="2"/>
        </w:numPr>
        <w:jc w:val="both"/>
        <w:rPr>
          <w:rFonts w:ascii="Times New Roman" w:hAnsi="Times New Roman" w:cs="Times New Roman"/>
          <w:sz w:val="28"/>
          <w:szCs w:val="28"/>
        </w:rPr>
      </w:pPr>
      <w:r w:rsidRPr="00151C5B">
        <w:rPr>
          <w:rFonts w:ascii="Times New Roman" w:hAnsi="Times New Roman" w:cs="Times New Roman"/>
          <w:sz w:val="28"/>
          <w:szCs w:val="28"/>
        </w:rPr>
        <w:t>X= 0,283</w:t>
      </w:r>
    </w:p>
    <w:p w:rsidR="00DA1799" w:rsidRPr="00151C5B" w:rsidRDefault="00DA1799" w:rsidP="00DA1799">
      <w:pPr>
        <w:jc w:val="both"/>
        <w:rPr>
          <w:rFonts w:ascii="Times New Roman" w:hAnsi="Times New Roman" w:cs="Times New Roman"/>
          <w:sz w:val="28"/>
          <w:szCs w:val="28"/>
        </w:rPr>
      </w:pPr>
    </w:p>
    <w:p w:rsidR="00DA1799" w:rsidRPr="00151C5B" w:rsidRDefault="00DA1799" w:rsidP="00DA1799">
      <w:pPr>
        <w:jc w:val="both"/>
        <w:rPr>
          <w:rFonts w:ascii="Times New Roman" w:hAnsi="Times New Roman" w:cs="Times New Roman"/>
          <w:sz w:val="28"/>
          <w:szCs w:val="28"/>
        </w:rPr>
      </w:pPr>
      <w:r w:rsidRPr="00151C5B">
        <w:rPr>
          <w:rFonts w:ascii="Times New Roman" w:hAnsi="Times New Roman" w:cs="Times New Roman"/>
          <w:sz w:val="28"/>
          <w:szCs w:val="28"/>
        </w:rPr>
        <w:t xml:space="preserve">Número de  personas =V/X =  18,149/ 0,283 = 64 </w:t>
      </w:r>
    </w:p>
    <w:p w:rsidR="00DA1799" w:rsidRPr="00151C5B" w:rsidRDefault="00DA1799" w:rsidP="00DA1799">
      <w:pPr>
        <w:jc w:val="both"/>
        <w:rPr>
          <w:rFonts w:ascii="Times New Roman" w:hAnsi="Times New Roman" w:cs="Times New Roman"/>
          <w:sz w:val="28"/>
          <w:szCs w:val="28"/>
        </w:rPr>
      </w:pPr>
    </w:p>
    <w:p w:rsidR="00DA1799" w:rsidRPr="00151C5B" w:rsidRDefault="00DA1799" w:rsidP="00DA1799">
      <w:pPr>
        <w:jc w:val="both"/>
        <w:rPr>
          <w:rFonts w:ascii="Times New Roman" w:hAnsi="Times New Roman" w:cs="Times New Roman"/>
          <w:sz w:val="28"/>
          <w:szCs w:val="28"/>
        </w:rPr>
      </w:pPr>
    </w:p>
    <w:p w:rsidR="00DA1799" w:rsidRPr="00151C5B" w:rsidRDefault="00DA1799" w:rsidP="00DA1799">
      <w:pPr>
        <w:jc w:val="both"/>
        <w:rPr>
          <w:rFonts w:ascii="Times New Roman" w:hAnsi="Times New Roman" w:cs="Times New Roman"/>
          <w:sz w:val="28"/>
          <w:szCs w:val="28"/>
        </w:rPr>
      </w:pPr>
      <w:r w:rsidRPr="00151C5B">
        <w:rPr>
          <w:rFonts w:ascii="Times New Roman" w:hAnsi="Times New Roman" w:cs="Times New Roman"/>
          <w:sz w:val="28"/>
          <w:szCs w:val="28"/>
        </w:rPr>
        <w:t xml:space="preserve">CANTIDAD DE PERSONAS QUE IBAN EN 14 BOTES = 14X64 = 897 PERSONAS </w:t>
      </w:r>
    </w:p>
    <w:p w:rsidR="00DA1799" w:rsidRPr="00151C5B" w:rsidRDefault="00DA1799" w:rsidP="00DA1799">
      <w:pPr>
        <w:jc w:val="both"/>
        <w:rPr>
          <w:rFonts w:ascii="Times New Roman" w:hAnsi="Times New Roman" w:cs="Times New Roman"/>
          <w:sz w:val="28"/>
          <w:szCs w:val="28"/>
        </w:rPr>
      </w:pPr>
    </w:p>
    <w:p w:rsidR="00DA1799" w:rsidRPr="00151C5B" w:rsidRDefault="00DA1799" w:rsidP="00DA1799">
      <w:pPr>
        <w:jc w:val="both"/>
        <w:rPr>
          <w:rFonts w:ascii="Times New Roman" w:hAnsi="Times New Roman" w:cs="Times New Roman"/>
          <w:sz w:val="28"/>
          <w:szCs w:val="28"/>
        </w:rPr>
      </w:pPr>
    </w:p>
    <w:p w:rsidR="00DA1799" w:rsidRPr="00151C5B" w:rsidRDefault="00DA1799" w:rsidP="00DA1799">
      <w:pPr>
        <w:jc w:val="center"/>
        <w:rPr>
          <w:rFonts w:ascii="Times New Roman" w:hAnsi="Times New Roman" w:cs="Times New Roman"/>
          <w:sz w:val="28"/>
          <w:szCs w:val="28"/>
        </w:rPr>
      </w:pPr>
      <w:r w:rsidRPr="00151C5B">
        <w:rPr>
          <w:rFonts w:ascii="Times New Roman" w:hAnsi="Times New Roman" w:cs="Times New Roman"/>
          <w:sz w:val="28"/>
          <w:szCs w:val="28"/>
        </w:rPr>
        <w:t xml:space="preserve">Segundo grupo </w:t>
      </w:r>
    </w:p>
    <w:p w:rsidR="00DA1799" w:rsidRPr="00151C5B" w:rsidRDefault="00DA1799" w:rsidP="00DA1799">
      <w:pPr>
        <w:jc w:val="center"/>
        <w:rPr>
          <w:rFonts w:ascii="Times New Roman" w:hAnsi="Times New Roman" w:cs="Times New Roman"/>
          <w:sz w:val="28"/>
          <w:szCs w:val="28"/>
        </w:rPr>
      </w:pPr>
    </w:p>
    <w:p w:rsidR="00DA1799" w:rsidRPr="00151C5B" w:rsidRDefault="00DA1799" w:rsidP="00DA1799">
      <w:pPr>
        <w:jc w:val="both"/>
        <w:rPr>
          <w:rFonts w:ascii="Times New Roman" w:hAnsi="Times New Roman" w:cs="Times New Roman"/>
          <w:sz w:val="28"/>
          <w:szCs w:val="28"/>
        </w:rPr>
      </w:pPr>
      <w:r w:rsidRPr="00151C5B">
        <w:rPr>
          <w:rFonts w:ascii="Times New Roman" w:hAnsi="Times New Roman" w:cs="Times New Roman"/>
          <w:sz w:val="28"/>
          <w:szCs w:val="28"/>
        </w:rPr>
        <w:t>Volumen de la embarcación: ( L X B X CALADO X 0.6)</w:t>
      </w:r>
    </w:p>
    <w:p w:rsidR="00DA1799" w:rsidRPr="00151C5B" w:rsidRDefault="00DA1799" w:rsidP="00DA1799">
      <w:pPr>
        <w:jc w:val="both"/>
        <w:rPr>
          <w:rFonts w:ascii="Times New Roman" w:hAnsi="Times New Roman" w:cs="Times New Roman"/>
          <w:sz w:val="28"/>
          <w:szCs w:val="28"/>
        </w:rPr>
      </w:pPr>
    </w:p>
    <w:p w:rsidR="00DA1799" w:rsidRPr="00151C5B" w:rsidRDefault="00DA1799" w:rsidP="00DA1799">
      <w:pPr>
        <w:pStyle w:val="Prrafodelista"/>
        <w:numPr>
          <w:ilvl w:val="0"/>
          <w:numId w:val="1"/>
        </w:numPr>
        <w:jc w:val="both"/>
        <w:rPr>
          <w:rFonts w:ascii="Times New Roman" w:hAnsi="Times New Roman" w:cs="Times New Roman"/>
          <w:sz w:val="28"/>
          <w:szCs w:val="28"/>
        </w:rPr>
      </w:pPr>
      <w:r w:rsidRPr="00151C5B">
        <w:rPr>
          <w:rFonts w:ascii="Times New Roman" w:hAnsi="Times New Roman" w:cs="Times New Roman"/>
          <w:sz w:val="28"/>
          <w:szCs w:val="28"/>
        </w:rPr>
        <w:t>(7,67 x 2,1 x 0,91 x 0,6) =8,79 m</w:t>
      </w:r>
      <w:r w:rsidRPr="00151C5B">
        <w:rPr>
          <w:rFonts w:ascii="Times New Roman" w:hAnsi="Times New Roman" w:cs="Times New Roman"/>
          <w:sz w:val="28"/>
          <w:szCs w:val="28"/>
          <w:vertAlign w:val="superscript"/>
        </w:rPr>
        <w:t xml:space="preserve">3  </w:t>
      </w:r>
    </w:p>
    <w:p w:rsidR="00DA1799" w:rsidRPr="00151C5B" w:rsidRDefault="00DA1799" w:rsidP="00DA1799">
      <w:pPr>
        <w:pStyle w:val="Prrafodelista"/>
        <w:numPr>
          <w:ilvl w:val="0"/>
          <w:numId w:val="1"/>
        </w:numPr>
        <w:jc w:val="both"/>
        <w:rPr>
          <w:rFonts w:ascii="Times New Roman" w:hAnsi="Times New Roman" w:cs="Times New Roman"/>
          <w:sz w:val="28"/>
          <w:szCs w:val="28"/>
        </w:rPr>
      </w:pPr>
      <w:r w:rsidRPr="00151C5B">
        <w:rPr>
          <w:rFonts w:ascii="Times New Roman" w:hAnsi="Times New Roman" w:cs="Times New Roman"/>
          <w:sz w:val="28"/>
          <w:szCs w:val="28"/>
        </w:rPr>
        <w:t xml:space="preserve">X = 0,283 </w:t>
      </w:r>
    </w:p>
    <w:p w:rsidR="00DA1799" w:rsidRPr="00151C5B" w:rsidRDefault="00DA1799" w:rsidP="00DA1799">
      <w:pPr>
        <w:jc w:val="both"/>
        <w:rPr>
          <w:rFonts w:ascii="Times New Roman" w:hAnsi="Times New Roman" w:cs="Times New Roman"/>
          <w:sz w:val="28"/>
          <w:szCs w:val="28"/>
        </w:rPr>
      </w:pPr>
    </w:p>
    <w:p w:rsidR="00DA1799" w:rsidRPr="00151C5B" w:rsidRDefault="00DA1799" w:rsidP="00DA1799">
      <w:pPr>
        <w:jc w:val="both"/>
        <w:rPr>
          <w:rFonts w:ascii="Times New Roman" w:hAnsi="Times New Roman" w:cs="Times New Roman"/>
          <w:sz w:val="28"/>
          <w:szCs w:val="28"/>
        </w:rPr>
      </w:pPr>
      <w:r w:rsidRPr="00151C5B">
        <w:rPr>
          <w:rFonts w:ascii="Times New Roman" w:hAnsi="Times New Roman" w:cs="Times New Roman"/>
          <w:sz w:val="28"/>
          <w:szCs w:val="28"/>
        </w:rPr>
        <w:t xml:space="preserve">Número de personas = V/X = 8,79/ 0,283 = 31 </w:t>
      </w:r>
    </w:p>
    <w:p w:rsidR="00DA1799" w:rsidRPr="00151C5B" w:rsidRDefault="00DA1799" w:rsidP="00DA1799">
      <w:pPr>
        <w:jc w:val="both"/>
        <w:rPr>
          <w:rFonts w:ascii="Times New Roman" w:hAnsi="Times New Roman" w:cs="Times New Roman"/>
          <w:sz w:val="28"/>
          <w:szCs w:val="28"/>
        </w:rPr>
      </w:pPr>
    </w:p>
    <w:p w:rsidR="00DA1799" w:rsidRPr="00151C5B" w:rsidRDefault="00DA1799" w:rsidP="00DA1799">
      <w:pPr>
        <w:jc w:val="both"/>
        <w:rPr>
          <w:rFonts w:ascii="Times New Roman" w:hAnsi="Times New Roman" w:cs="Times New Roman"/>
          <w:sz w:val="28"/>
          <w:szCs w:val="28"/>
        </w:rPr>
      </w:pPr>
      <w:r w:rsidRPr="00151C5B">
        <w:rPr>
          <w:rFonts w:ascii="Times New Roman" w:hAnsi="Times New Roman" w:cs="Times New Roman"/>
          <w:sz w:val="28"/>
          <w:szCs w:val="28"/>
        </w:rPr>
        <w:t xml:space="preserve">CANTIDAD DE PERSONAS QUE IBAN EN </w:t>
      </w:r>
      <w:r w:rsidRPr="00151C5B">
        <w:rPr>
          <w:rFonts w:ascii="Times New Roman" w:hAnsi="Times New Roman" w:cs="Times New Roman"/>
          <w:sz w:val="28"/>
          <w:szCs w:val="28"/>
        </w:rPr>
        <w:t>2</w:t>
      </w:r>
      <w:r w:rsidRPr="00151C5B">
        <w:rPr>
          <w:rFonts w:ascii="Times New Roman" w:hAnsi="Times New Roman" w:cs="Times New Roman"/>
          <w:sz w:val="28"/>
          <w:szCs w:val="28"/>
        </w:rPr>
        <w:t xml:space="preserve"> BOTES</w:t>
      </w:r>
      <w:r w:rsidRPr="00151C5B">
        <w:rPr>
          <w:rFonts w:ascii="Times New Roman" w:hAnsi="Times New Roman" w:cs="Times New Roman"/>
          <w:sz w:val="28"/>
          <w:szCs w:val="28"/>
        </w:rPr>
        <w:t xml:space="preserve">= 62 personas </w:t>
      </w:r>
    </w:p>
    <w:p w:rsidR="00EF20FC" w:rsidRPr="00151C5B" w:rsidRDefault="00EF20FC" w:rsidP="00DA1799">
      <w:pPr>
        <w:jc w:val="both"/>
        <w:rPr>
          <w:rFonts w:ascii="Times New Roman" w:hAnsi="Times New Roman" w:cs="Times New Roman"/>
          <w:sz w:val="28"/>
          <w:szCs w:val="28"/>
        </w:rPr>
      </w:pPr>
    </w:p>
    <w:p w:rsidR="00EF20FC" w:rsidRPr="00151C5B" w:rsidRDefault="00EF20FC" w:rsidP="00EF20FC">
      <w:pPr>
        <w:jc w:val="center"/>
        <w:rPr>
          <w:rFonts w:ascii="Times New Roman" w:hAnsi="Times New Roman" w:cs="Times New Roman"/>
          <w:sz w:val="28"/>
          <w:szCs w:val="28"/>
        </w:rPr>
      </w:pPr>
      <w:r w:rsidRPr="00151C5B">
        <w:rPr>
          <w:rFonts w:ascii="Times New Roman" w:hAnsi="Times New Roman" w:cs="Times New Roman"/>
          <w:sz w:val="28"/>
          <w:szCs w:val="28"/>
        </w:rPr>
        <w:t xml:space="preserve">Tercer grupo </w:t>
      </w:r>
    </w:p>
    <w:p w:rsidR="00EF20FC" w:rsidRPr="00151C5B" w:rsidRDefault="00EF20FC" w:rsidP="00EF20FC">
      <w:pPr>
        <w:jc w:val="center"/>
        <w:rPr>
          <w:rFonts w:ascii="Times New Roman" w:hAnsi="Times New Roman" w:cs="Times New Roman"/>
          <w:sz w:val="28"/>
          <w:szCs w:val="28"/>
        </w:rPr>
      </w:pPr>
    </w:p>
    <w:p w:rsidR="00EF20FC" w:rsidRPr="00151C5B" w:rsidRDefault="00EF20FC" w:rsidP="00EF20FC">
      <w:pPr>
        <w:jc w:val="both"/>
        <w:rPr>
          <w:rFonts w:ascii="Times New Roman" w:hAnsi="Times New Roman" w:cs="Times New Roman"/>
          <w:sz w:val="28"/>
          <w:szCs w:val="28"/>
        </w:rPr>
      </w:pPr>
      <w:r w:rsidRPr="00151C5B">
        <w:rPr>
          <w:rFonts w:ascii="Times New Roman" w:hAnsi="Times New Roman" w:cs="Times New Roman"/>
          <w:sz w:val="28"/>
          <w:szCs w:val="28"/>
        </w:rPr>
        <w:t>Volumen de la embarcación: ( L X B X CALADO X 0.6)</w:t>
      </w:r>
    </w:p>
    <w:p w:rsidR="00EF20FC" w:rsidRPr="00151C5B" w:rsidRDefault="00EF20FC" w:rsidP="00EF20FC">
      <w:pPr>
        <w:jc w:val="both"/>
        <w:rPr>
          <w:rFonts w:ascii="Times New Roman" w:hAnsi="Times New Roman" w:cs="Times New Roman"/>
          <w:sz w:val="28"/>
          <w:szCs w:val="28"/>
        </w:rPr>
      </w:pPr>
    </w:p>
    <w:p w:rsidR="00EF20FC" w:rsidRPr="00151C5B" w:rsidRDefault="00EF20FC" w:rsidP="00EF20FC">
      <w:pPr>
        <w:pStyle w:val="Prrafodelista"/>
        <w:numPr>
          <w:ilvl w:val="0"/>
          <w:numId w:val="3"/>
        </w:numPr>
        <w:jc w:val="both"/>
        <w:rPr>
          <w:rFonts w:ascii="Times New Roman" w:hAnsi="Times New Roman" w:cs="Times New Roman"/>
          <w:sz w:val="28"/>
          <w:szCs w:val="28"/>
        </w:rPr>
      </w:pPr>
      <w:r w:rsidRPr="00151C5B">
        <w:rPr>
          <w:rFonts w:ascii="Times New Roman" w:hAnsi="Times New Roman" w:cs="Times New Roman"/>
          <w:sz w:val="28"/>
          <w:szCs w:val="28"/>
        </w:rPr>
        <w:t>(8,39 x 2,4 x 0,91 x 0,6 ) = 10,95m</w:t>
      </w:r>
      <w:r w:rsidRPr="00151C5B">
        <w:rPr>
          <w:rFonts w:ascii="Times New Roman" w:hAnsi="Times New Roman" w:cs="Times New Roman"/>
          <w:sz w:val="28"/>
          <w:szCs w:val="28"/>
          <w:vertAlign w:val="superscript"/>
        </w:rPr>
        <w:t>3</w:t>
      </w:r>
    </w:p>
    <w:p w:rsidR="00EF20FC" w:rsidRPr="00151C5B" w:rsidRDefault="00EF20FC" w:rsidP="00EF20FC">
      <w:pPr>
        <w:pStyle w:val="Prrafodelista"/>
        <w:numPr>
          <w:ilvl w:val="0"/>
          <w:numId w:val="3"/>
        </w:numPr>
        <w:jc w:val="both"/>
        <w:rPr>
          <w:rFonts w:ascii="Times New Roman" w:hAnsi="Times New Roman" w:cs="Times New Roman"/>
          <w:sz w:val="28"/>
          <w:szCs w:val="28"/>
        </w:rPr>
      </w:pPr>
      <w:r w:rsidRPr="00151C5B">
        <w:rPr>
          <w:rFonts w:ascii="Times New Roman" w:hAnsi="Times New Roman" w:cs="Times New Roman"/>
          <w:sz w:val="28"/>
          <w:szCs w:val="28"/>
        </w:rPr>
        <w:t xml:space="preserve">X=0,283 </w:t>
      </w:r>
    </w:p>
    <w:p w:rsidR="00EF20FC" w:rsidRPr="00151C5B" w:rsidRDefault="00EF20FC" w:rsidP="00EF20FC">
      <w:pPr>
        <w:jc w:val="both"/>
        <w:rPr>
          <w:rFonts w:ascii="Times New Roman" w:hAnsi="Times New Roman" w:cs="Times New Roman"/>
          <w:sz w:val="28"/>
          <w:szCs w:val="28"/>
        </w:rPr>
      </w:pPr>
    </w:p>
    <w:p w:rsidR="00EF20FC" w:rsidRPr="00151C5B" w:rsidRDefault="00EF20FC" w:rsidP="00EF20FC">
      <w:pPr>
        <w:jc w:val="both"/>
        <w:rPr>
          <w:rFonts w:ascii="Times New Roman" w:hAnsi="Times New Roman" w:cs="Times New Roman"/>
          <w:sz w:val="28"/>
          <w:szCs w:val="28"/>
        </w:rPr>
      </w:pPr>
      <w:r w:rsidRPr="00151C5B">
        <w:rPr>
          <w:rFonts w:ascii="Times New Roman" w:hAnsi="Times New Roman" w:cs="Times New Roman"/>
          <w:sz w:val="28"/>
          <w:szCs w:val="28"/>
        </w:rPr>
        <w:t xml:space="preserve">Número de personas = V/X = 10,95/ 0,283 = 38 </w:t>
      </w:r>
    </w:p>
    <w:p w:rsidR="00EF20FC" w:rsidRPr="00151C5B" w:rsidRDefault="00EF20FC" w:rsidP="00EF20FC">
      <w:pPr>
        <w:jc w:val="both"/>
        <w:rPr>
          <w:rFonts w:ascii="Times New Roman" w:hAnsi="Times New Roman" w:cs="Times New Roman"/>
          <w:sz w:val="28"/>
          <w:szCs w:val="28"/>
        </w:rPr>
      </w:pPr>
    </w:p>
    <w:p w:rsidR="00EF20FC" w:rsidRPr="00151C5B" w:rsidRDefault="00EF20FC" w:rsidP="00EF20FC">
      <w:pPr>
        <w:jc w:val="both"/>
        <w:rPr>
          <w:rFonts w:ascii="Times New Roman" w:hAnsi="Times New Roman" w:cs="Times New Roman"/>
          <w:sz w:val="28"/>
          <w:szCs w:val="28"/>
        </w:rPr>
      </w:pPr>
    </w:p>
    <w:p w:rsidR="00EF20FC" w:rsidRPr="00151C5B" w:rsidRDefault="00EF20FC" w:rsidP="00EF20FC">
      <w:pPr>
        <w:jc w:val="both"/>
        <w:rPr>
          <w:rFonts w:ascii="Times New Roman" w:hAnsi="Times New Roman" w:cs="Times New Roman"/>
          <w:sz w:val="28"/>
          <w:szCs w:val="28"/>
        </w:rPr>
      </w:pPr>
      <w:r w:rsidRPr="00151C5B">
        <w:rPr>
          <w:rFonts w:ascii="Times New Roman" w:hAnsi="Times New Roman" w:cs="Times New Roman"/>
          <w:sz w:val="28"/>
          <w:szCs w:val="28"/>
        </w:rPr>
        <w:lastRenderedPageBreak/>
        <w:t>CANTIDAD DE PERSONAS QUE IBAN EN 4 BOTES</w:t>
      </w:r>
      <w:r w:rsidRPr="00151C5B">
        <w:rPr>
          <w:rFonts w:ascii="Times New Roman" w:hAnsi="Times New Roman" w:cs="Times New Roman"/>
          <w:sz w:val="28"/>
          <w:szCs w:val="28"/>
        </w:rPr>
        <w:t xml:space="preserve">= 38x4= 154 personas </w:t>
      </w:r>
    </w:p>
    <w:p w:rsidR="00EF20FC" w:rsidRPr="00151C5B" w:rsidRDefault="00EF20FC" w:rsidP="00EF20FC">
      <w:pPr>
        <w:jc w:val="both"/>
        <w:rPr>
          <w:rFonts w:ascii="Times New Roman" w:hAnsi="Times New Roman" w:cs="Times New Roman"/>
          <w:sz w:val="28"/>
          <w:szCs w:val="28"/>
        </w:rPr>
      </w:pPr>
    </w:p>
    <w:p w:rsidR="00EF20FC" w:rsidRPr="00151C5B" w:rsidRDefault="00EF20FC" w:rsidP="00EF20FC">
      <w:pPr>
        <w:jc w:val="both"/>
        <w:rPr>
          <w:rFonts w:ascii="Times New Roman" w:hAnsi="Times New Roman" w:cs="Times New Roman"/>
          <w:sz w:val="28"/>
          <w:szCs w:val="28"/>
        </w:rPr>
      </w:pPr>
    </w:p>
    <w:p w:rsidR="00EF20FC" w:rsidRPr="00151C5B" w:rsidRDefault="00EF20FC" w:rsidP="00EF20FC">
      <w:pPr>
        <w:jc w:val="both"/>
        <w:rPr>
          <w:rFonts w:ascii="Times New Roman" w:hAnsi="Times New Roman" w:cs="Times New Roman"/>
          <w:sz w:val="28"/>
          <w:szCs w:val="28"/>
        </w:rPr>
      </w:pPr>
      <w:r w:rsidRPr="00151C5B">
        <w:rPr>
          <w:rFonts w:ascii="Times New Roman" w:hAnsi="Times New Roman" w:cs="Times New Roman"/>
          <w:sz w:val="28"/>
          <w:szCs w:val="28"/>
        </w:rPr>
        <w:t xml:space="preserve">Cantidad total de personas que llevaban los botes del  Titanic = 897+62+154 = 1113 personas </w:t>
      </w:r>
    </w:p>
    <w:p w:rsidR="00EF20FC" w:rsidRPr="00151C5B" w:rsidRDefault="00EF20FC" w:rsidP="00EF20FC">
      <w:pPr>
        <w:jc w:val="both"/>
        <w:rPr>
          <w:rFonts w:ascii="Times New Roman" w:hAnsi="Times New Roman" w:cs="Times New Roman"/>
          <w:sz w:val="28"/>
          <w:szCs w:val="28"/>
        </w:rPr>
      </w:pPr>
    </w:p>
    <w:p w:rsidR="00EF20FC" w:rsidRPr="00151C5B" w:rsidRDefault="00EF20FC" w:rsidP="00EF20FC">
      <w:pPr>
        <w:jc w:val="both"/>
        <w:rPr>
          <w:rFonts w:ascii="Times New Roman" w:hAnsi="Times New Roman" w:cs="Times New Roman"/>
          <w:sz w:val="28"/>
          <w:szCs w:val="28"/>
          <w:lang w:val="es-ES_tradnl"/>
        </w:rPr>
      </w:pPr>
      <w:r w:rsidRPr="00151C5B">
        <w:rPr>
          <w:rFonts w:ascii="Times New Roman" w:hAnsi="Times New Roman" w:cs="Times New Roman"/>
          <w:sz w:val="28"/>
          <w:szCs w:val="28"/>
        </w:rPr>
        <w:t>En aquel entonces el titanic contaba con una cantidad de pasajeros de 2224 personas, por lo que se puede concluir que no tenian sufucientes botes salvavidas, si acaso tenía para la mitad de la tripulación</w:t>
      </w:r>
      <w:r w:rsidR="00151C5B" w:rsidRPr="00151C5B">
        <w:rPr>
          <w:rFonts w:ascii="Times New Roman" w:hAnsi="Times New Roman" w:cs="Times New Roman"/>
          <w:sz w:val="28"/>
          <w:szCs w:val="28"/>
        </w:rPr>
        <w:t xml:space="preserve">, dejando por fuera un total de 1111 personas. El titanic no cumplió con la norma de tener botes salvavidas para el 100% de la tripulación, colocando el 50% de botes por cada banda. Si lo analizamos desde este punto de vista solo tenia el 25% de botes necesarios por cada banda. </w:t>
      </w:r>
    </w:p>
    <w:sectPr w:rsidR="00EF20FC" w:rsidRPr="00151C5B" w:rsidSect="00637099">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B68F9" w:rsidRDefault="006B68F9" w:rsidP="00151C5B">
      <w:r>
        <w:separator/>
      </w:r>
    </w:p>
  </w:endnote>
  <w:endnote w:type="continuationSeparator" w:id="0">
    <w:p w:rsidR="006B68F9" w:rsidRDefault="006B68F9" w:rsidP="00151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B68F9" w:rsidRDefault="006B68F9" w:rsidP="00151C5B">
      <w:r>
        <w:separator/>
      </w:r>
    </w:p>
  </w:footnote>
  <w:footnote w:type="continuationSeparator" w:id="0">
    <w:p w:rsidR="006B68F9" w:rsidRDefault="006B68F9" w:rsidP="00151C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1C5B" w:rsidRDefault="00151C5B">
    <w:pPr>
      <w:pStyle w:val="Encabezado"/>
    </w:pPr>
    <w:r>
      <w:t xml:space="preserve">J. Martínez N. </w:t>
    </w:r>
  </w:p>
  <w:p w:rsidR="00151C5B" w:rsidRDefault="00151C5B">
    <w:pPr>
      <w:pStyle w:val="Encabezado"/>
    </w:pPr>
    <w:r>
      <w:t xml:space="preserve">315 </w:t>
    </w:r>
  </w:p>
  <w:p w:rsidR="00151C5B" w:rsidRDefault="00151C5B">
    <w:pPr>
      <w:pStyle w:val="Encabezado"/>
    </w:pPr>
    <w:r>
      <w:t xml:space="preserve">3L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1A79A3"/>
    <w:multiLevelType w:val="hybridMultilevel"/>
    <w:tmpl w:val="3CD8BB74"/>
    <w:lvl w:ilvl="0" w:tplc="04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cs="Wingdings" w:hint="default"/>
      </w:rPr>
    </w:lvl>
    <w:lvl w:ilvl="3" w:tplc="080A0001" w:tentative="1">
      <w:start w:val="1"/>
      <w:numFmt w:val="bullet"/>
      <w:lvlText w:val=""/>
      <w:lvlJc w:val="left"/>
      <w:pPr>
        <w:ind w:left="2880" w:hanging="360"/>
      </w:pPr>
      <w:rPr>
        <w:rFonts w:ascii="Symbol" w:hAnsi="Symbol" w:cs="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cs="Wingdings" w:hint="default"/>
      </w:rPr>
    </w:lvl>
    <w:lvl w:ilvl="6" w:tplc="080A0001" w:tentative="1">
      <w:start w:val="1"/>
      <w:numFmt w:val="bullet"/>
      <w:lvlText w:val=""/>
      <w:lvlJc w:val="left"/>
      <w:pPr>
        <w:ind w:left="5040" w:hanging="360"/>
      </w:pPr>
      <w:rPr>
        <w:rFonts w:ascii="Symbol" w:hAnsi="Symbol" w:cs="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A3A1E95"/>
    <w:multiLevelType w:val="hybridMultilevel"/>
    <w:tmpl w:val="4394EFE8"/>
    <w:lvl w:ilvl="0" w:tplc="080A0001">
      <w:start w:val="1"/>
      <w:numFmt w:val="bullet"/>
      <w:lvlText w:val=""/>
      <w:lvlJc w:val="left"/>
      <w:pPr>
        <w:ind w:left="720" w:hanging="360"/>
      </w:pPr>
      <w:rPr>
        <w:rFonts w:ascii="Symbol" w:hAnsi="Symbol" w:cs="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cs="Wingdings" w:hint="default"/>
      </w:rPr>
    </w:lvl>
    <w:lvl w:ilvl="3" w:tplc="080A0001" w:tentative="1">
      <w:start w:val="1"/>
      <w:numFmt w:val="bullet"/>
      <w:lvlText w:val=""/>
      <w:lvlJc w:val="left"/>
      <w:pPr>
        <w:ind w:left="2880" w:hanging="360"/>
      </w:pPr>
      <w:rPr>
        <w:rFonts w:ascii="Symbol" w:hAnsi="Symbol" w:cs="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cs="Wingdings" w:hint="default"/>
      </w:rPr>
    </w:lvl>
    <w:lvl w:ilvl="6" w:tplc="080A0001" w:tentative="1">
      <w:start w:val="1"/>
      <w:numFmt w:val="bullet"/>
      <w:lvlText w:val=""/>
      <w:lvlJc w:val="left"/>
      <w:pPr>
        <w:ind w:left="5040" w:hanging="360"/>
      </w:pPr>
      <w:rPr>
        <w:rFonts w:ascii="Symbol" w:hAnsi="Symbol" w:cs="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42C534F8"/>
    <w:multiLevelType w:val="hybridMultilevel"/>
    <w:tmpl w:val="B6D0E266"/>
    <w:lvl w:ilvl="0" w:tplc="080A0001">
      <w:start w:val="1"/>
      <w:numFmt w:val="bullet"/>
      <w:lvlText w:val=""/>
      <w:lvlJc w:val="left"/>
      <w:pPr>
        <w:ind w:left="720" w:hanging="360"/>
      </w:pPr>
      <w:rPr>
        <w:rFonts w:ascii="Symbol" w:hAnsi="Symbol" w:cs="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cs="Wingdings" w:hint="default"/>
      </w:rPr>
    </w:lvl>
    <w:lvl w:ilvl="3" w:tplc="080A0001" w:tentative="1">
      <w:start w:val="1"/>
      <w:numFmt w:val="bullet"/>
      <w:lvlText w:val=""/>
      <w:lvlJc w:val="left"/>
      <w:pPr>
        <w:ind w:left="2880" w:hanging="360"/>
      </w:pPr>
      <w:rPr>
        <w:rFonts w:ascii="Symbol" w:hAnsi="Symbol" w:cs="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cs="Wingdings" w:hint="default"/>
      </w:rPr>
    </w:lvl>
    <w:lvl w:ilvl="6" w:tplc="080A0001" w:tentative="1">
      <w:start w:val="1"/>
      <w:numFmt w:val="bullet"/>
      <w:lvlText w:val=""/>
      <w:lvlJc w:val="left"/>
      <w:pPr>
        <w:ind w:left="5040" w:hanging="360"/>
      </w:pPr>
      <w:rPr>
        <w:rFonts w:ascii="Symbol" w:hAnsi="Symbol" w:cs="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799"/>
    <w:rsid w:val="00151C5B"/>
    <w:rsid w:val="00637099"/>
    <w:rsid w:val="006B68F9"/>
    <w:rsid w:val="00DA1799"/>
    <w:rsid w:val="00EF20F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0D37A17A"/>
  <w15:chartTrackingRefBased/>
  <w15:docId w15:val="{CE3FBA4C-81C2-2742-A6F7-9DB85A51D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A1799"/>
    <w:pPr>
      <w:ind w:left="720"/>
      <w:contextualSpacing/>
    </w:pPr>
  </w:style>
  <w:style w:type="paragraph" w:styleId="Encabezado">
    <w:name w:val="header"/>
    <w:basedOn w:val="Normal"/>
    <w:link w:val="EncabezadoCar"/>
    <w:uiPriority w:val="99"/>
    <w:unhideWhenUsed/>
    <w:rsid w:val="00151C5B"/>
    <w:pPr>
      <w:tabs>
        <w:tab w:val="center" w:pos="4252"/>
        <w:tab w:val="right" w:pos="8504"/>
      </w:tabs>
    </w:pPr>
  </w:style>
  <w:style w:type="character" w:customStyle="1" w:styleId="EncabezadoCar">
    <w:name w:val="Encabezado Car"/>
    <w:basedOn w:val="Fuentedeprrafopredeter"/>
    <w:link w:val="Encabezado"/>
    <w:uiPriority w:val="99"/>
    <w:rsid w:val="00151C5B"/>
  </w:style>
  <w:style w:type="paragraph" w:styleId="Piedepgina">
    <w:name w:val="footer"/>
    <w:basedOn w:val="Normal"/>
    <w:link w:val="PiedepginaCar"/>
    <w:uiPriority w:val="99"/>
    <w:unhideWhenUsed/>
    <w:rsid w:val="00151C5B"/>
    <w:pPr>
      <w:tabs>
        <w:tab w:val="center" w:pos="4252"/>
        <w:tab w:val="right" w:pos="8504"/>
      </w:tabs>
    </w:pPr>
  </w:style>
  <w:style w:type="character" w:customStyle="1" w:styleId="PiedepginaCar">
    <w:name w:val="Pie de página Car"/>
    <w:basedOn w:val="Fuentedeprrafopredeter"/>
    <w:link w:val="Piedepgina"/>
    <w:uiPriority w:val="99"/>
    <w:rsid w:val="00151C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2</Pages>
  <Words>200</Words>
  <Characters>1100</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Martinez</dc:creator>
  <cp:keywords/>
  <dc:description/>
  <cp:lastModifiedBy>Jesus Martinez</cp:lastModifiedBy>
  <cp:revision>1</cp:revision>
  <dcterms:created xsi:type="dcterms:W3CDTF">2022-04-04T11:18:00Z</dcterms:created>
  <dcterms:modified xsi:type="dcterms:W3CDTF">2022-04-04T11:44:00Z</dcterms:modified>
</cp:coreProperties>
</file>