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5AEEC" w14:textId="1E3AA830" w:rsidR="000504A8" w:rsidRDefault="009953DC">
      <w:pPr>
        <w:rPr>
          <w:rFonts w:ascii="Arial" w:hAnsi="Arial" w:cs="Arial"/>
          <w:b/>
          <w:bCs/>
          <w:color w:val="000000"/>
          <w:sz w:val="24"/>
          <w:szCs w:val="24"/>
          <w:u w:val="single"/>
          <w:bdr w:val="none" w:sz="0" w:space="0" w:color="auto" w:frame="1"/>
          <w:shd w:val="clear" w:color="auto" w:fill="FFFFFF"/>
        </w:rPr>
      </w:pPr>
      <w:r>
        <w:rPr>
          <w:rFonts w:ascii="Arial" w:hAnsi="Arial" w:cs="Arial"/>
          <w:b/>
          <w:bCs/>
          <w:noProof/>
          <w:color w:val="000000"/>
          <w:sz w:val="24"/>
          <w:szCs w:val="24"/>
          <w:u w:val="single"/>
        </w:rPr>
        <mc:AlternateContent>
          <mc:Choice Requires="wps">
            <w:drawing>
              <wp:anchor distT="0" distB="0" distL="114300" distR="114300" simplePos="0" relativeHeight="251660288" behindDoc="0" locked="0" layoutInCell="1" allowOverlap="1" wp14:anchorId="520BB643" wp14:editId="3400A731">
                <wp:simplePos x="0" y="0"/>
                <wp:positionH relativeFrom="column">
                  <wp:posOffset>1784985</wp:posOffset>
                </wp:positionH>
                <wp:positionV relativeFrom="paragraph">
                  <wp:posOffset>5715</wp:posOffset>
                </wp:positionV>
                <wp:extent cx="4122420" cy="1272540"/>
                <wp:effectExtent l="0" t="0" r="11430" b="22860"/>
                <wp:wrapNone/>
                <wp:docPr id="2" name="Rectángulo 2"/>
                <wp:cNvGraphicFramePr/>
                <a:graphic xmlns:a="http://schemas.openxmlformats.org/drawingml/2006/main">
                  <a:graphicData uri="http://schemas.microsoft.com/office/word/2010/wordprocessingShape">
                    <wps:wsp>
                      <wps:cNvSpPr/>
                      <wps:spPr>
                        <a:xfrm>
                          <a:off x="0" y="0"/>
                          <a:ext cx="4122420" cy="1272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79A8E0BB" w14:textId="25718D6D"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Conectores </w:t>
                            </w:r>
                          </w:p>
                          <w:p w14:paraId="104B64D8" w14:textId="6755C1D7"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Vocabulario contextual </w:t>
                            </w:r>
                          </w:p>
                          <w:p w14:paraId="5FFA44BF" w14:textId="5D9E5822" w:rsidR="006839BD" w:rsidRP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Correferencia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BB643" id="Rectángulo 2" o:spid="_x0000_s1026" style="position:absolute;margin-left:140.55pt;margin-top:.45pt;width:324.6pt;height:10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ZAIAAB8FAAAOAAAAZHJzL2Uyb0RvYy54bWysVMFu2zAMvQ/YPwi6r46NZN2COkWQosOA&#10;oi3WDj0rslQbkEWNUmJnXz9KdpyiLXYYloNCmeQj9fSoi8u+NWyv0DdgS56fzThTVkLV2OeS/3y8&#10;/vSFMx+ErYQBq0p+UJ5frj5+uOjcUhVQg6kUMgKxftm5ktchuGWWeVmrVvgzcMqSUwO2ItAWn7MK&#10;RUforcmK2exz1gFWDkEq7+nr1eDkq4SvtZLhTmuvAjMlp95CWjGt27hmqwuxfEbh6kaObYh/6KIV&#10;jaWiE9SVCILtsHkD1TYSwYMOZxLaDLRupEpnoNPks1eneaiFU+ksRI53E03+/8HK2/2Du0eioXN+&#10;6cmMp+g1tvGf+mN9IuswkaX6wCR9nOdFMS+IU0m+vDgvFvNEZ3ZKd+jDNwUti0bJkW4jkST2Nz5Q&#10;SQo9htDm1ECywsGo2IOxP5RmTUUli5SdtKE2Btle0K0KKZUN+eCqRaWGz4sZ/eL1UpEpI+0SYETW&#10;jTET9ggQdfcWe4AZ42OqStKakmd/a2xInjJSZbBhSm4bC/gegKFTjZWH+CNJAzWRpdBvewqJ5haq&#10;wz0yhEHj3snrhmi/ET7cCyRR01XRoIY7WrSBruQwWpzVgL/f+x7jSWvk5ayjISm5/7UTqDgz3y2p&#10;8Gs+p0tnIW3mi/MoB3zp2b702F27AbqxnJ4EJ5MZ44M5mhqhfaJ5Xseq5BJWUu2Sy4DHzSYMw0sv&#10;glTrdQqjSXIi3NgHJyN4JDjK6rF/EuhG7QWS7S0cB0osX0lwiI2ZFta7ALpJ+jzxOlJPU5g0NL4Y&#10;ccxf7lPU6V1b/QEAAP//AwBQSwMEFAAGAAgAAAAhAFeS2jTbAAAACAEAAA8AAABkcnMvZG93bnJl&#10;di54bWxMj81OwzAQhO9IvIO1SNyo7UaibYhToUpckDi05QHceIlD/RPFTpO8PcsJjrszmvmm2s/e&#10;sRsOqYtBgVwJYBiaaLrQKvg8vz1tgaWsg9EuBlSwYIJ9fX9X6dLEKRzxdsoto5CQSq3A5tyXnKfG&#10;otdpFXsMpH3FwetM59ByM+iJwr3jayGeudddoAarezxYbK6n0VOJxuMiN9Ph+mHn9w7d8o3jotTj&#10;w/z6AizjnP/M8ItP6FAT0yWOwSTmFKy3UpJVwQ4YybtCFMAu9BeyAF5X/P+A+gcAAP//AwBQSwEC&#10;LQAUAAYACAAAACEAtoM4kv4AAADhAQAAEwAAAAAAAAAAAAAAAAAAAAAAW0NvbnRlbnRfVHlwZXNd&#10;LnhtbFBLAQItABQABgAIAAAAIQA4/SH/1gAAAJQBAAALAAAAAAAAAAAAAAAAAC8BAABfcmVscy8u&#10;cmVsc1BLAQItABQABgAIAAAAIQBfj+R+ZAIAAB8FAAAOAAAAAAAAAAAAAAAAAC4CAABkcnMvZTJv&#10;RG9jLnhtbFBLAQItABQABgAIAAAAIQBXkto02wAAAAgBAAAPAAAAAAAAAAAAAAAAAL4EAABkcnMv&#10;ZG93bnJldi54bWxQSwUGAAAAAAQABADzAAAAxgUAAAAA&#10;" fillcolor="#4472c4 [3204]" strokecolor="#1f3763 [1604]" strokeweight="1pt">
                <v:textbo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79A8E0BB" w14:textId="25718D6D"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Conectores </w:t>
                      </w:r>
                    </w:p>
                    <w:p w14:paraId="104B64D8" w14:textId="6755C1D7" w:rsid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Vocabulario contextual </w:t>
                      </w:r>
                    </w:p>
                    <w:p w14:paraId="5FFA44BF" w14:textId="5D9E5822" w:rsidR="006839BD" w:rsidRPr="006839BD" w:rsidRDefault="006839BD"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 xml:space="preserve">Correferencia </w:t>
                      </w:r>
                    </w:p>
                  </w:txbxContent>
                </v:textbox>
              </v:rect>
            </w:pict>
          </mc:Fallback>
        </mc:AlternateContent>
      </w:r>
      <w:r>
        <w:rPr>
          <w:rFonts w:ascii="Arial" w:hAnsi="Arial" w:cs="Arial"/>
          <w:b/>
          <w:bCs/>
          <w:noProof/>
          <w:color w:val="000000"/>
          <w:sz w:val="24"/>
          <w:szCs w:val="24"/>
          <w:u w:val="single"/>
        </w:rPr>
        <mc:AlternateContent>
          <mc:Choice Requires="wps">
            <w:drawing>
              <wp:anchor distT="0" distB="0" distL="114300" distR="114300" simplePos="0" relativeHeight="251659264" behindDoc="0" locked="0" layoutInCell="1" allowOverlap="1" wp14:anchorId="663A42EF" wp14:editId="315885CF">
                <wp:simplePos x="0" y="0"/>
                <wp:positionH relativeFrom="margin">
                  <wp:align>left</wp:align>
                </wp:positionH>
                <wp:positionV relativeFrom="paragraph">
                  <wp:posOffset>-1905</wp:posOffset>
                </wp:positionV>
                <wp:extent cx="1501140" cy="1226820"/>
                <wp:effectExtent l="0" t="0" r="22860" b="11430"/>
                <wp:wrapNone/>
                <wp:docPr id="1" name="Rectángulo 1"/>
                <wp:cNvGraphicFramePr/>
                <a:graphic xmlns:a="http://schemas.openxmlformats.org/drawingml/2006/main">
                  <a:graphicData uri="http://schemas.microsoft.com/office/word/2010/wordprocessingShape">
                    <wps:wsp>
                      <wps:cNvSpPr/>
                      <wps:spPr>
                        <a:xfrm>
                          <a:off x="0" y="0"/>
                          <a:ext cx="1501140" cy="1226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2AF20" w14:textId="0857C77C"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GUÍA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A42EF" id="Rectángulo 1" o:spid="_x0000_s1027" style="position:absolute;margin-left:0;margin-top:-.15pt;width:118.2pt;height:9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5xaAIAACYFAAAOAAAAZHJzL2Uyb0RvYy54bWysVFFP2zAQfp+0/2D5fSSpCmMVKaqKmCYh&#10;QMDEs+vYJJLj885uk+7X7+ykKQK0h2l9SG3f3Xfn777zxWXfGrZT6BuwJS9Ocs6UlVA19qXkP5+u&#10;v5xz5oOwlTBgVcn3yvPL5edPF51bqBnUYCqFjECsX3Su5HUIbpFlXtaqFf4EnLJk1ICtCLTFl6xC&#10;0RF6a7JZnp9lHWDlEKTynk6vBiNfJnytlQx3WnsVmCk51RbSF9N3E7/Z8kIsXlC4upFjGeIfqmhF&#10;YynpBHUlgmBbbN5BtY1E8KDDiYQ2A60bqdId6DZF/uY2j7VwKt2FyPFuosn/P1h5u3t090g0dM4v&#10;PC3jLXqNbfyn+lifyNpPZKk+MEmHxWleFHPiVJKtmM3OzmeJzuwY7tCH7wpaFhclR+pGIknsbnyg&#10;lOR6cKHNsYC0CnujYg3GPijNmopSzlJ00oZaG2Q7QV0VUiobisFUi0oNx6c5/WJ7KckUkXYJMCLr&#10;xpgJewSIunuPPcCM/jFUJWlNwfnfChuCp4iUGWyYgtvGAn4EYOhWY+bB/0DSQE1kKfSbnrihBkTP&#10;eLKBan+PDGGQunfyuiH2b4QP9wJJ29QxmtdwRx9toCs5jCvOasDfH51Hf5IcWTnraFZK7n9tBSrO&#10;zA9LYvxWzKMQQtrMT7+SEBi+tmxeW+y2XQM1rqCXwcm0jP7BHJYaoX2msV7FrGQSVlLuksuAh806&#10;DDNMD4NUq1Vyo4FyItzYRycjeOQ5quupfxboRgkGUu8tHOZKLN4ocfCNkRZW2wC6STI98jp2gIYx&#10;SWl8OOK0v94nr+PztvwDAAD//wMAUEsDBBQABgAIAAAAIQBMPlb52gAAAAYBAAAPAAAAZHJzL2Rv&#10;d25yZXYueG1sTI/BTsMwEETvSPyDtZW4tU5TVGiIU6FKXJA4tPABbrzEae11FDtN8vcsJziOZjTz&#10;ptxP3okb9rENpGC9ykAg1cG01Cj4+nxbPoOISZPRLhAqmDHCvrq/K3VhwkhHvJ1SI7iEYqEV2JS6&#10;QspYW/Q6rkKHxN536L1OLPtGml6PXO6dzLNsK71uiRes7vBgsb6eBs8jGo/z+mk8XD/s9N6imy84&#10;zEo9LKbXFxAJp/QXhl98RoeKmc5hIBOFU8BHkoLlBgSb+Wb7COLMqV2+A1mV8j9+9QMAAP//AwBQ&#10;SwECLQAUAAYACAAAACEAtoM4kv4AAADhAQAAEwAAAAAAAAAAAAAAAAAAAAAAW0NvbnRlbnRfVHlw&#10;ZXNdLnhtbFBLAQItABQABgAIAAAAIQA4/SH/1gAAAJQBAAALAAAAAAAAAAAAAAAAAC8BAABfcmVs&#10;cy8ucmVsc1BLAQItABQABgAIAAAAIQAkxG5xaAIAACYFAAAOAAAAAAAAAAAAAAAAAC4CAABkcnMv&#10;ZTJvRG9jLnhtbFBLAQItABQABgAIAAAAIQBMPlb52gAAAAYBAAAPAAAAAAAAAAAAAAAAAMIEAABk&#10;cnMvZG93bnJldi54bWxQSwUGAAAAAAQABADzAAAAyQUAAAAA&#10;" fillcolor="#4472c4 [3204]" strokecolor="#1f3763 [1604]" strokeweight="1pt">
                <v:textbox>
                  <w:txbxContent>
                    <w:p w14:paraId="1F02AF20" w14:textId="0857C77C"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GUÍA 1</w:t>
                      </w:r>
                    </w:p>
                  </w:txbxContent>
                </v:textbox>
                <w10:wrap anchorx="margin"/>
              </v:rect>
            </w:pict>
          </mc:Fallback>
        </mc:AlternateContent>
      </w:r>
    </w:p>
    <w:p w14:paraId="05EDD6A9" w14:textId="4F02170A" w:rsidR="000504A8" w:rsidRDefault="000504A8">
      <w:pPr>
        <w:rPr>
          <w:rFonts w:ascii="Arial" w:hAnsi="Arial" w:cs="Arial"/>
          <w:b/>
          <w:bCs/>
          <w:color w:val="000000"/>
          <w:sz w:val="24"/>
          <w:szCs w:val="24"/>
          <w:u w:val="single"/>
          <w:bdr w:val="none" w:sz="0" w:space="0" w:color="auto" w:frame="1"/>
          <w:shd w:val="clear" w:color="auto" w:fill="FFFFFF"/>
        </w:rPr>
      </w:pPr>
    </w:p>
    <w:p w14:paraId="5B9BBF30" w14:textId="77777777" w:rsidR="006839BD" w:rsidRDefault="006839BD">
      <w:pPr>
        <w:rPr>
          <w:rFonts w:ascii="Arial" w:hAnsi="Arial" w:cs="Arial"/>
          <w:b/>
          <w:bCs/>
          <w:color w:val="000000"/>
          <w:sz w:val="24"/>
          <w:szCs w:val="24"/>
          <w:bdr w:val="none" w:sz="0" w:space="0" w:color="auto" w:frame="1"/>
          <w:shd w:val="clear" w:color="auto" w:fill="FFFFFF"/>
        </w:rPr>
      </w:pPr>
    </w:p>
    <w:p w14:paraId="59275F1B" w14:textId="77777777" w:rsidR="006839BD" w:rsidRDefault="006839BD">
      <w:pPr>
        <w:rPr>
          <w:rFonts w:ascii="Arial" w:hAnsi="Arial" w:cs="Arial"/>
          <w:b/>
          <w:bCs/>
          <w:color w:val="000000"/>
          <w:sz w:val="24"/>
          <w:szCs w:val="24"/>
          <w:bdr w:val="none" w:sz="0" w:space="0" w:color="auto" w:frame="1"/>
          <w:shd w:val="clear" w:color="auto" w:fill="FFFFFF"/>
        </w:rPr>
      </w:pPr>
    </w:p>
    <w:p w14:paraId="66FE5327" w14:textId="4B52ECD7" w:rsidR="009953DC" w:rsidRDefault="009953DC">
      <w:pPr>
        <w:rPr>
          <w:rFonts w:ascii="Arial" w:hAnsi="Arial" w:cs="Arial"/>
          <w:b/>
          <w:bCs/>
          <w:color w:val="000000"/>
          <w:sz w:val="24"/>
          <w:szCs w:val="24"/>
          <w:bdr w:val="none" w:sz="0" w:space="0" w:color="auto" w:frame="1"/>
          <w:shd w:val="clear" w:color="auto" w:fill="FFFFFF"/>
        </w:rPr>
      </w:pPr>
    </w:p>
    <w:p w14:paraId="4754BECF" w14:textId="77777777" w:rsidR="009953DC" w:rsidRDefault="009953DC">
      <w:pPr>
        <w:rPr>
          <w:rFonts w:ascii="Arial" w:hAnsi="Arial" w:cs="Arial"/>
          <w:b/>
          <w:bCs/>
          <w:color w:val="000000"/>
          <w:sz w:val="24"/>
          <w:szCs w:val="24"/>
          <w:bdr w:val="none" w:sz="0" w:space="0" w:color="auto" w:frame="1"/>
          <w:shd w:val="clear" w:color="auto" w:fill="FFFFFF"/>
        </w:rPr>
      </w:pPr>
    </w:p>
    <w:p w14:paraId="090CABF4" w14:textId="56786E1E" w:rsidR="00CF22E0" w:rsidRDefault="00CF22E0">
      <w:pPr>
        <w:rPr>
          <w:rFonts w:ascii="Arial" w:hAnsi="Arial" w:cs="Arial"/>
          <w:b/>
          <w:bCs/>
          <w:color w:val="000000"/>
          <w:sz w:val="24"/>
          <w:szCs w:val="24"/>
          <w:bdr w:val="none" w:sz="0" w:space="0" w:color="auto" w:frame="1"/>
          <w:shd w:val="clear" w:color="auto" w:fill="FFFFFF"/>
        </w:rPr>
      </w:pPr>
      <w:r>
        <w:rPr>
          <w:rFonts w:ascii="Arial" w:hAnsi="Arial" w:cs="Arial"/>
          <w:b/>
          <w:bCs/>
          <w:noProof/>
          <w:color w:val="000000"/>
          <w:sz w:val="24"/>
          <w:szCs w:val="24"/>
        </w:rPr>
        <mc:AlternateContent>
          <mc:Choice Requires="wps">
            <w:drawing>
              <wp:anchor distT="0" distB="0" distL="114300" distR="114300" simplePos="0" relativeHeight="251661312" behindDoc="0" locked="0" layoutInCell="1" allowOverlap="1" wp14:anchorId="79F4D872" wp14:editId="4066B10F">
                <wp:simplePos x="0" y="0"/>
                <wp:positionH relativeFrom="column">
                  <wp:posOffset>-36195</wp:posOffset>
                </wp:positionH>
                <wp:positionV relativeFrom="paragraph">
                  <wp:posOffset>240030</wp:posOffset>
                </wp:positionV>
                <wp:extent cx="5882640" cy="1295400"/>
                <wp:effectExtent l="0" t="0" r="22860" b="19050"/>
                <wp:wrapNone/>
                <wp:docPr id="3" name="Rectángulo: esquinas redondeadas 3"/>
                <wp:cNvGraphicFramePr/>
                <a:graphic xmlns:a="http://schemas.openxmlformats.org/drawingml/2006/main">
                  <a:graphicData uri="http://schemas.microsoft.com/office/word/2010/wordprocessingShape">
                    <wps:wsp>
                      <wps:cNvSpPr/>
                      <wps:spPr>
                        <a:xfrm>
                          <a:off x="0" y="0"/>
                          <a:ext cx="5882640" cy="1295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BD25DD6" w14:textId="3511EAE1" w:rsidR="00CF22E0" w:rsidRDefault="00CF22E0" w:rsidP="00CF22E0">
                            <w:pPr>
                              <w:jc w:val="both"/>
                              <w:rPr>
                                <w:rFonts w:ascii="Arial" w:hAnsi="Arial" w:cs="Arial"/>
                                <w:sz w:val="24"/>
                                <w:szCs w:val="24"/>
                                <w:lang w:val="es-MX"/>
                              </w:rPr>
                            </w:pPr>
                            <w:r>
                              <w:rPr>
                                <w:rFonts w:ascii="Arial" w:hAnsi="Arial" w:cs="Arial"/>
                                <w:sz w:val="24"/>
                                <w:szCs w:val="24"/>
                                <w:lang w:val="es-MX"/>
                              </w:rPr>
                              <w:t xml:space="preserve">¿Cuál es el propósito comunicativo de un discurso argumentativo? </w:t>
                            </w:r>
                          </w:p>
                          <w:p w14:paraId="0B6C8C76" w14:textId="7F8ED8AD" w:rsidR="00CF22E0" w:rsidRDefault="00CF22E0" w:rsidP="00CF22E0">
                            <w:pPr>
                              <w:jc w:val="both"/>
                              <w:rPr>
                                <w:rFonts w:ascii="Arial" w:hAnsi="Arial" w:cs="Arial"/>
                                <w:sz w:val="24"/>
                                <w:szCs w:val="24"/>
                                <w:lang w:val="es-MX"/>
                              </w:rPr>
                            </w:pPr>
                            <w:r>
                              <w:rPr>
                                <w:rFonts w:ascii="Arial" w:hAnsi="Arial" w:cs="Arial"/>
                                <w:sz w:val="24"/>
                                <w:szCs w:val="24"/>
                                <w:lang w:val="es-MX"/>
                              </w:rPr>
                              <w:t>¿Cómo se organiza este tipo de discurso?</w:t>
                            </w:r>
                          </w:p>
                          <w:p w14:paraId="261B72FD" w14:textId="61459085" w:rsidR="00CF22E0" w:rsidRPr="00CF22E0" w:rsidRDefault="00CF22E0" w:rsidP="00CF22E0">
                            <w:pPr>
                              <w:jc w:val="both"/>
                              <w:rPr>
                                <w:rFonts w:ascii="Arial" w:hAnsi="Arial" w:cs="Arial"/>
                                <w:sz w:val="24"/>
                                <w:szCs w:val="24"/>
                                <w:lang w:val="es-MX"/>
                              </w:rPr>
                            </w:pPr>
                            <w:r>
                              <w:rPr>
                                <w:rFonts w:ascii="Arial" w:hAnsi="Arial" w:cs="Arial"/>
                                <w:sz w:val="24"/>
                                <w:szCs w:val="24"/>
                                <w:lang w:val="es-MX"/>
                              </w:rPr>
                              <w:t>¿Has escrito algún discurso argumentativo? ¿Cómo fue tu experiencia?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F4D872" id="Rectángulo: esquinas redondeadas 3" o:spid="_x0000_s1028" style="position:absolute;margin-left:-2.85pt;margin-top:18.9pt;width:463.2pt;height:10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M6fXQIAAAQFAAAOAAAAZHJzL2Uyb0RvYy54bWysVEtv2zAMvg/YfxB0XxwHadYGdYqgRYcB&#10;QRv0gZ4VWWqMyaImMbGzXz9Kdtyuy2nYRRZFfnx+9OVVWxu2Vz5UYAuej8acKSuhrOxrwZ+fbr+c&#10;cxZQ2FIYsKrgBxX41eLzp8vGzdUEtmBK5Rk5sWHeuIJvEd08y4LcqlqEEThlSanB1wJJ9K9Z6UVD&#10;3muTTcbjWdaAL50HqUKg15tOyRfJv9ZK4r3WQSEzBafcMJ0+nZt4ZotLMX/1wm0r2ach/iGLWlSW&#10;gg6ubgQKtvPVX67qSnoIoHEkoc5A60qqVANVk48/VPO4FU6lWqg5wQ1tCv/PrbzbP7q1pzY0LswD&#10;XWMVrfZ1/FJ+rE3NOgzNUi0ySY9n5+eT2ZR6KkmXTy7OpuPUzuwN7nzAbwpqFi8F97Cz5QONJHVK&#10;7FcBKS7ZH+1IeMsi3fBgVEzE2AelWVVS3ElCJ4Koa+PZXtBohZTK4iyOk/wl6wjTlTEDMD8FNJj3&#10;oN42wlQizgAcnwL+GXFApKhgcQDXlQV/ykH5Y4jc2R+r72qO5WO7aanoWHM/oA2Uh7VnHjoiBydv&#10;K+rtSgRcC0/MpXnQNuI9HdpAU3Dob5xtwf869R7tiVCk5ayhTSh4+LkTXnFmvlui2kU+jWPGJEzP&#10;vk5I8O81m/cau6uvgSaS0947ma7RHs3xqj3UL7S0yxiVVMJKil1wif4oXGO3obT2Ui2XyYzWxQlc&#10;2Ucno/PY50ibp/ZFeNcTDImbd3DcGjH/QLHONiItLHcIukr8i53u+tpPgFYt0aj/LcRdfi8nq7ef&#10;1+I3AAAA//8DAFBLAwQUAAYACAAAACEAc7PTSt4AAAAJAQAADwAAAGRycy9kb3ducmV2LnhtbEyP&#10;zU7DMBCE70h9B2srcUGt00CTEOJUFZQHoMCB2zZekgj/RLHbBp6+ywmOOzOa/abaTNaIE42h907B&#10;apmAINd43btWwdvr86IAESI6jcY7UvBNATb17KrCUvuze6HTPraCS1woUUEX41BKGZqOLIalH8ix&#10;9+lHi5HPsZV6xDOXWyPTJMmkxd7xhw4Heuyo+dofrQK/3uLNT0zf892HNjSYJsueCqWu59P2AUSk&#10;Kf6F4Ref0aFmpoM/Oh2EUbBY55xUcJvzAvbv04SFg4L0blWArCv5f0F9AQAA//8DAFBLAQItABQA&#10;BgAIAAAAIQC2gziS/gAAAOEBAAATAAAAAAAAAAAAAAAAAAAAAABbQ29udGVudF9UeXBlc10ueG1s&#10;UEsBAi0AFAAGAAgAAAAhADj9If/WAAAAlAEAAAsAAAAAAAAAAAAAAAAALwEAAF9yZWxzLy5yZWxz&#10;UEsBAi0AFAAGAAgAAAAhAJzUzp9dAgAABAUAAA4AAAAAAAAAAAAAAAAALgIAAGRycy9lMm9Eb2Mu&#10;eG1sUEsBAi0AFAAGAAgAAAAhAHOz00reAAAACQEAAA8AAAAAAAAAAAAAAAAAtwQAAGRycy9kb3du&#10;cmV2LnhtbFBLBQYAAAAABAAEAPMAAADCBQAAAAA=&#10;" fillcolor="white [3201]" strokecolor="#70ad47 [3209]" strokeweight="1pt">
                <v:stroke joinstyle="miter"/>
                <v:textbox>
                  <w:txbxContent>
                    <w:p w14:paraId="2BD25DD6" w14:textId="3511EAE1" w:rsidR="00CF22E0" w:rsidRDefault="00CF22E0" w:rsidP="00CF22E0">
                      <w:pPr>
                        <w:jc w:val="both"/>
                        <w:rPr>
                          <w:rFonts w:ascii="Arial" w:hAnsi="Arial" w:cs="Arial"/>
                          <w:sz w:val="24"/>
                          <w:szCs w:val="24"/>
                          <w:lang w:val="es-MX"/>
                        </w:rPr>
                      </w:pPr>
                      <w:r>
                        <w:rPr>
                          <w:rFonts w:ascii="Arial" w:hAnsi="Arial" w:cs="Arial"/>
                          <w:sz w:val="24"/>
                          <w:szCs w:val="24"/>
                          <w:lang w:val="es-MX"/>
                        </w:rPr>
                        <w:t xml:space="preserve">¿Cuál es el propósito comunicativo de un discurso argumentativo? </w:t>
                      </w:r>
                    </w:p>
                    <w:p w14:paraId="0B6C8C76" w14:textId="7F8ED8AD" w:rsidR="00CF22E0" w:rsidRDefault="00CF22E0" w:rsidP="00CF22E0">
                      <w:pPr>
                        <w:jc w:val="both"/>
                        <w:rPr>
                          <w:rFonts w:ascii="Arial" w:hAnsi="Arial" w:cs="Arial"/>
                          <w:sz w:val="24"/>
                          <w:szCs w:val="24"/>
                          <w:lang w:val="es-MX"/>
                        </w:rPr>
                      </w:pPr>
                      <w:r>
                        <w:rPr>
                          <w:rFonts w:ascii="Arial" w:hAnsi="Arial" w:cs="Arial"/>
                          <w:sz w:val="24"/>
                          <w:szCs w:val="24"/>
                          <w:lang w:val="es-MX"/>
                        </w:rPr>
                        <w:t>¿Cómo se organiza este tipo de discurso?</w:t>
                      </w:r>
                    </w:p>
                    <w:p w14:paraId="261B72FD" w14:textId="61459085" w:rsidR="00CF22E0" w:rsidRPr="00CF22E0" w:rsidRDefault="00CF22E0" w:rsidP="00CF22E0">
                      <w:pPr>
                        <w:jc w:val="both"/>
                        <w:rPr>
                          <w:rFonts w:ascii="Arial" w:hAnsi="Arial" w:cs="Arial"/>
                          <w:sz w:val="24"/>
                          <w:szCs w:val="24"/>
                          <w:lang w:val="es-MX"/>
                        </w:rPr>
                      </w:pPr>
                      <w:r>
                        <w:rPr>
                          <w:rFonts w:ascii="Arial" w:hAnsi="Arial" w:cs="Arial"/>
                          <w:sz w:val="24"/>
                          <w:szCs w:val="24"/>
                          <w:lang w:val="es-MX"/>
                        </w:rPr>
                        <w:t>¿Has escrito algún discurso argumentativo? ¿Cómo fue tu experiencia?</w:t>
                      </w:r>
                    </w:p>
                  </w:txbxContent>
                </v:textbox>
              </v:roundrect>
            </w:pict>
          </mc:Fallback>
        </mc:AlternateContent>
      </w:r>
      <w:r w:rsidRPr="00CF22E0">
        <w:rPr>
          <w:rFonts w:ascii="Arial" w:hAnsi="Arial" w:cs="Arial"/>
          <w:b/>
          <w:bCs/>
          <w:color w:val="000000"/>
          <w:sz w:val="24"/>
          <w:szCs w:val="24"/>
          <w:bdr w:val="none" w:sz="0" w:space="0" w:color="auto" w:frame="1"/>
          <w:shd w:val="clear" w:color="auto" w:fill="FFFFFF"/>
        </w:rPr>
        <w:t>Re</w:t>
      </w:r>
      <w:r>
        <w:rPr>
          <w:rFonts w:ascii="Arial" w:hAnsi="Arial" w:cs="Arial"/>
          <w:b/>
          <w:bCs/>
          <w:color w:val="000000"/>
          <w:sz w:val="24"/>
          <w:szCs w:val="24"/>
          <w:bdr w:val="none" w:sz="0" w:space="0" w:color="auto" w:frame="1"/>
          <w:shd w:val="clear" w:color="auto" w:fill="FFFFFF"/>
        </w:rPr>
        <w:t xml:space="preserve">cordemos: </w:t>
      </w:r>
      <w:r w:rsidRPr="00CF22E0">
        <w:rPr>
          <w:rFonts w:ascii="Arial" w:hAnsi="Arial" w:cs="Arial"/>
          <w:b/>
          <w:bCs/>
          <w:color w:val="000000"/>
          <w:sz w:val="24"/>
          <w:szCs w:val="24"/>
          <w:bdr w:val="none" w:sz="0" w:space="0" w:color="auto" w:frame="1"/>
          <w:shd w:val="clear" w:color="auto" w:fill="FFFFFF"/>
        </w:rPr>
        <w:t xml:space="preserve"> </w:t>
      </w:r>
    </w:p>
    <w:p w14:paraId="3662A739" w14:textId="65F42658" w:rsidR="00CF22E0" w:rsidRDefault="00CF22E0">
      <w:pPr>
        <w:rPr>
          <w:rFonts w:ascii="Arial" w:hAnsi="Arial" w:cs="Arial"/>
          <w:b/>
          <w:bCs/>
          <w:color w:val="000000"/>
          <w:sz w:val="24"/>
          <w:szCs w:val="24"/>
          <w:bdr w:val="none" w:sz="0" w:space="0" w:color="auto" w:frame="1"/>
          <w:shd w:val="clear" w:color="auto" w:fill="FFFFFF"/>
        </w:rPr>
      </w:pPr>
    </w:p>
    <w:p w14:paraId="3CC20A99" w14:textId="77777777" w:rsidR="00CF22E0" w:rsidRDefault="00CF22E0">
      <w:pPr>
        <w:rPr>
          <w:rFonts w:ascii="Arial" w:hAnsi="Arial" w:cs="Arial"/>
          <w:b/>
          <w:bCs/>
          <w:color w:val="000000"/>
          <w:sz w:val="24"/>
          <w:szCs w:val="24"/>
          <w:bdr w:val="none" w:sz="0" w:space="0" w:color="auto" w:frame="1"/>
          <w:shd w:val="clear" w:color="auto" w:fill="FFFFFF"/>
        </w:rPr>
      </w:pPr>
    </w:p>
    <w:p w14:paraId="6447FFEF" w14:textId="004AE9E6" w:rsidR="00CF22E0" w:rsidRPr="00CF22E0" w:rsidRDefault="00CF22E0">
      <w:pPr>
        <w:rPr>
          <w:rFonts w:ascii="Arial" w:hAnsi="Arial" w:cs="Arial"/>
          <w:b/>
          <w:bCs/>
          <w:color w:val="000000"/>
          <w:sz w:val="24"/>
          <w:szCs w:val="24"/>
          <w:bdr w:val="none" w:sz="0" w:space="0" w:color="auto" w:frame="1"/>
          <w:shd w:val="clear" w:color="auto" w:fill="FFFFFF"/>
        </w:rPr>
      </w:pPr>
    </w:p>
    <w:p w14:paraId="7AAEDACD" w14:textId="77777777" w:rsidR="00CF22E0" w:rsidRDefault="00CF22E0">
      <w:pPr>
        <w:rPr>
          <w:rFonts w:ascii="Arial" w:hAnsi="Arial" w:cs="Arial"/>
          <w:b/>
          <w:bCs/>
          <w:color w:val="000000"/>
          <w:sz w:val="24"/>
          <w:szCs w:val="24"/>
          <w:u w:val="single"/>
          <w:bdr w:val="none" w:sz="0" w:space="0" w:color="auto" w:frame="1"/>
          <w:shd w:val="clear" w:color="auto" w:fill="FFFFFF"/>
        </w:rPr>
      </w:pPr>
    </w:p>
    <w:p w14:paraId="000697C8" w14:textId="17F99466" w:rsidR="00CF22E0" w:rsidRDefault="00CF22E0">
      <w:pPr>
        <w:rPr>
          <w:rFonts w:ascii="Arial" w:hAnsi="Arial" w:cs="Arial"/>
          <w:b/>
          <w:bCs/>
          <w:color w:val="000000"/>
          <w:sz w:val="24"/>
          <w:szCs w:val="24"/>
          <w:u w:val="single"/>
          <w:bdr w:val="none" w:sz="0" w:space="0" w:color="auto" w:frame="1"/>
          <w:shd w:val="clear" w:color="auto" w:fill="FFFFFF"/>
        </w:rPr>
      </w:pPr>
    </w:p>
    <w:p w14:paraId="0274C392" w14:textId="482DCE78" w:rsidR="00CF22E0" w:rsidRPr="00CF22E0" w:rsidRDefault="00CF22E0" w:rsidP="00CF22E0">
      <w:pPr>
        <w:pStyle w:val="Prrafodelista"/>
        <w:numPr>
          <w:ilvl w:val="0"/>
          <w:numId w:val="6"/>
        </w:numPr>
        <w:rPr>
          <w:rFonts w:ascii="Arial" w:hAnsi="Arial" w:cs="Arial"/>
          <w:color w:val="000000"/>
          <w:sz w:val="24"/>
          <w:szCs w:val="24"/>
          <w:bdr w:val="none" w:sz="0" w:space="0" w:color="auto" w:frame="1"/>
          <w:shd w:val="clear" w:color="auto" w:fill="FFFFFF"/>
        </w:rPr>
      </w:pPr>
      <w:r w:rsidRPr="00CF22E0">
        <w:rPr>
          <w:rFonts w:ascii="Arial" w:hAnsi="Arial" w:cs="Arial"/>
          <w:color w:val="000000"/>
          <w:sz w:val="24"/>
          <w:szCs w:val="24"/>
          <w:bdr w:val="none" w:sz="0" w:space="0" w:color="auto" w:frame="1"/>
          <w:shd w:val="clear" w:color="auto" w:fill="FFFFFF"/>
        </w:rPr>
        <w:t xml:space="preserve">Leamos el siguiente discurso: </w:t>
      </w:r>
    </w:p>
    <w:p w14:paraId="094576AA" w14:textId="77777777" w:rsidR="009953DC" w:rsidRDefault="003E422A" w:rsidP="00462FC3">
      <w:pPr>
        <w:jc w:val="both"/>
        <w:rPr>
          <w:rFonts w:ascii="Arial" w:hAnsi="Arial" w:cs="Arial"/>
          <w:b/>
          <w:bCs/>
          <w:color w:val="000000"/>
          <w:sz w:val="24"/>
          <w:szCs w:val="24"/>
          <w:u w:val="single"/>
          <w:bdr w:val="none" w:sz="0" w:space="0" w:color="auto" w:frame="1"/>
          <w:shd w:val="clear" w:color="auto" w:fill="FFFFFF"/>
        </w:rPr>
      </w:pPr>
      <w:r w:rsidRPr="003E422A">
        <w:rPr>
          <w:rFonts w:ascii="Arial" w:hAnsi="Arial" w:cs="Arial"/>
          <w:b/>
          <w:bCs/>
          <w:color w:val="000000"/>
          <w:sz w:val="24"/>
          <w:szCs w:val="24"/>
          <w:u w:val="single"/>
          <w:bdr w:val="none" w:sz="0" w:space="0" w:color="auto" w:frame="1"/>
          <w:shd w:val="clear" w:color="auto" w:fill="FFFFFF"/>
        </w:rPr>
        <w:t>Redes sociales: ¿Las redes sociales nos hacen más narcisistas?</w:t>
      </w:r>
    </w:p>
    <w:p w14:paraId="2AA52982" w14:textId="4E5AB7AE" w:rsidR="00462FC3" w:rsidRDefault="009953DC" w:rsidP="00462FC3">
      <w:pPr>
        <w:jc w:val="both"/>
        <w:rPr>
          <w:rFonts w:ascii="Arial" w:hAnsi="Arial" w:cs="Arial"/>
          <w:color w:val="000000"/>
          <w:sz w:val="24"/>
          <w:szCs w:val="24"/>
          <w:shd w:val="clear" w:color="auto" w:fill="FFFFFF"/>
        </w:rPr>
      </w:pPr>
      <w:r w:rsidRPr="003E422A">
        <w:rPr>
          <w:rFonts w:ascii="Arial" w:hAnsi="Arial" w:cs="Arial"/>
          <w:color w:val="000000"/>
          <w:sz w:val="24"/>
          <w:szCs w:val="24"/>
        </w:rPr>
        <w:t xml:space="preserve"> </w:t>
      </w:r>
      <w:r w:rsidR="003E422A" w:rsidRPr="003E422A">
        <w:rPr>
          <w:rFonts w:ascii="Arial" w:hAnsi="Arial" w:cs="Arial"/>
          <w:color w:val="000000"/>
          <w:sz w:val="24"/>
          <w:szCs w:val="24"/>
        </w:rPr>
        <w:br/>
      </w:r>
      <w:r w:rsidR="003E422A" w:rsidRPr="003E422A">
        <w:rPr>
          <w:rFonts w:ascii="Arial" w:hAnsi="Arial" w:cs="Arial"/>
          <w:color w:val="000000"/>
          <w:sz w:val="24"/>
          <w:szCs w:val="24"/>
          <w:shd w:val="clear" w:color="auto" w:fill="FFFFFF"/>
        </w:rPr>
        <w:t>Como parte de la generación que creció con l</w:t>
      </w:r>
      <w:r w:rsidR="00D23CC8">
        <w:rPr>
          <w:rFonts w:ascii="Arial" w:hAnsi="Arial" w:cs="Arial"/>
          <w:color w:val="000000"/>
          <w:sz w:val="24"/>
          <w:szCs w:val="24"/>
          <w:shd w:val="clear" w:color="auto" w:fill="FFFFFF"/>
        </w:rPr>
        <w:t>a</w:t>
      </w:r>
      <w:r w:rsidR="003E422A" w:rsidRPr="003E422A">
        <w:rPr>
          <w:rFonts w:ascii="Arial" w:hAnsi="Arial" w:cs="Arial"/>
          <w:color w:val="000000"/>
          <w:sz w:val="24"/>
          <w:szCs w:val="24"/>
          <w:shd w:val="clear" w:color="auto" w:fill="FFFFFF"/>
        </w:rPr>
        <w:t>s redes sociales, es de vital importancia</w:t>
      </w:r>
      <w:r w:rsidR="00462FC3">
        <w:rPr>
          <w:rFonts w:ascii="Arial" w:hAnsi="Arial" w:cs="Arial"/>
          <w:color w:val="000000"/>
          <w:sz w:val="24"/>
          <w:szCs w:val="24"/>
          <w:shd w:val="clear" w:color="auto" w:fill="FFFFFF"/>
        </w:rPr>
        <w:t xml:space="preserve"> </w:t>
      </w:r>
      <w:r w:rsidR="003E422A" w:rsidRPr="003E422A">
        <w:rPr>
          <w:rFonts w:ascii="Arial" w:hAnsi="Arial" w:cs="Arial"/>
          <w:color w:val="000000"/>
          <w:sz w:val="24"/>
          <w:szCs w:val="24"/>
          <w:shd w:val="clear" w:color="auto" w:fill="FFFFFF"/>
        </w:rPr>
        <w:t>hacer una reflexión sobre el narcisismo</w:t>
      </w:r>
      <w:r w:rsidR="00AF15D1">
        <w:rPr>
          <w:rFonts w:ascii="Arial" w:hAnsi="Arial" w:cs="Arial"/>
          <w:color w:val="000000"/>
          <w:sz w:val="24"/>
          <w:szCs w:val="24"/>
          <w:shd w:val="clear" w:color="auto" w:fill="FFFFFF"/>
        </w:rPr>
        <w:t xml:space="preserve"> </w:t>
      </w:r>
      <w:r w:rsidR="00462FC3">
        <w:rPr>
          <w:rFonts w:ascii="Arial" w:hAnsi="Arial" w:cs="Arial"/>
          <w:color w:val="000000"/>
          <w:sz w:val="24"/>
          <w:szCs w:val="24"/>
          <w:shd w:val="clear" w:color="auto" w:fill="FFFFFF"/>
        </w:rPr>
        <w:t xml:space="preserve">en los adolescentes, </w:t>
      </w:r>
      <w:r w:rsidR="00462FC3" w:rsidRPr="00285F66">
        <w:rPr>
          <w:rFonts w:ascii="Arial" w:hAnsi="Arial" w:cs="Arial"/>
          <w:b/>
          <w:bCs/>
          <w:color w:val="000000"/>
          <w:sz w:val="24"/>
          <w:szCs w:val="24"/>
          <w:shd w:val="clear" w:color="auto" w:fill="FFFFFF"/>
        </w:rPr>
        <w:t xml:space="preserve">por ejemplo, </w:t>
      </w:r>
      <w:r w:rsidR="00462FC3">
        <w:rPr>
          <w:rFonts w:ascii="Arial" w:hAnsi="Arial" w:cs="Arial"/>
          <w:color w:val="000000"/>
          <w:sz w:val="24"/>
          <w:szCs w:val="24"/>
          <w:shd w:val="clear" w:color="auto" w:fill="FFFFFF"/>
        </w:rPr>
        <w:t>c</w:t>
      </w:r>
      <w:r w:rsidR="003E422A" w:rsidRPr="003E422A">
        <w:rPr>
          <w:rFonts w:ascii="Arial" w:hAnsi="Arial" w:cs="Arial"/>
          <w:color w:val="000000"/>
          <w:sz w:val="24"/>
          <w:szCs w:val="24"/>
          <w:shd w:val="clear" w:color="auto" w:fill="FFFFFF"/>
        </w:rPr>
        <w:t>uáles son las implicaciones psicológicas y éticas de un compromiso u obsesión constante con las redes sociales</w:t>
      </w:r>
      <w:r w:rsidR="00462FC3">
        <w:rPr>
          <w:rFonts w:ascii="Arial" w:hAnsi="Arial" w:cs="Arial"/>
          <w:color w:val="000000"/>
          <w:sz w:val="24"/>
          <w:szCs w:val="24"/>
          <w:shd w:val="clear" w:color="auto" w:fill="FFFFFF"/>
        </w:rPr>
        <w:t xml:space="preserve"> o</w:t>
      </w:r>
      <w:r w:rsidR="003E422A" w:rsidRPr="003E422A">
        <w:rPr>
          <w:rFonts w:ascii="Arial" w:hAnsi="Arial" w:cs="Arial"/>
          <w:color w:val="000000"/>
          <w:sz w:val="24"/>
          <w:szCs w:val="24"/>
          <w:shd w:val="clear" w:color="auto" w:fill="FFFFFF"/>
        </w:rPr>
        <w:t xml:space="preserve"> </w:t>
      </w:r>
      <w:r w:rsidR="00462FC3">
        <w:rPr>
          <w:rFonts w:ascii="Arial" w:hAnsi="Arial" w:cs="Arial"/>
          <w:color w:val="000000"/>
          <w:sz w:val="24"/>
          <w:szCs w:val="24"/>
          <w:shd w:val="clear" w:color="auto" w:fill="FFFFFF"/>
        </w:rPr>
        <w:t>có</w:t>
      </w:r>
      <w:r w:rsidR="003E422A" w:rsidRPr="003E422A">
        <w:rPr>
          <w:rFonts w:ascii="Arial" w:hAnsi="Arial" w:cs="Arial"/>
          <w:color w:val="000000"/>
          <w:sz w:val="24"/>
          <w:szCs w:val="24"/>
          <w:shd w:val="clear" w:color="auto" w:fill="FFFFFF"/>
        </w:rPr>
        <w:t>mo cambia</w:t>
      </w:r>
      <w:r w:rsidR="00462FC3">
        <w:rPr>
          <w:rFonts w:ascii="Arial" w:hAnsi="Arial" w:cs="Arial"/>
          <w:color w:val="000000"/>
          <w:sz w:val="24"/>
          <w:szCs w:val="24"/>
          <w:shd w:val="clear" w:color="auto" w:fill="FFFFFF"/>
        </w:rPr>
        <w:t xml:space="preserve"> la </w:t>
      </w:r>
      <w:r w:rsidR="003E422A" w:rsidRPr="003E422A">
        <w:rPr>
          <w:rFonts w:ascii="Arial" w:hAnsi="Arial" w:cs="Arial"/>
          <w:color w:val="000000"/>
          <w:sz w:val="24"/>
          <w:szCs w:val="24"/>
          <w:shd w:val="clear" w:color="auto" w:fill="FFFFFF"/>
        </w:rPr>
        <w:t>relación con los demás</w:t>
      </w:r>
      <w:r w:rsidR="00285F66">
        <w:rPr>
          <w:rFonts w:ascii="Arial" w:hAnsi="Arial" w:cs="Arial"/>
          <w:color w:val="000000"/>
          <w:sz w:val="24"/>
          <w:szCs w:val="24"/>
          <w:shd w:val="clear" w:color="auto" w:fill="FFFFFF"/>
        </w:rPr>
        <w:t xml:space="preserve"> al momento de usarlas. </w:t>
      </w:r>
    </w:p>
    <w:p w14:paraId="6B7F8943" w14:textId="77777777" w:rsidR="009953DC" w:rsidRDefault="003E422A" w:rsidP="00462FC3">
      <w:pPr>
        <w:jc w:val="both"/>
        <w:rPr>
          <w:rFonts w:ascii="Arial" w:hAnsi="Arial" w:cs="Arial"/>
          <w:color w:val="000000"/>
          <w:sz w:val="24"/>
          <w:szCs w:val="24"/>
          <w:shd w:val="clear" w:color="auto" w:fill="FFFFFF"/>
        </w:rPr>
      </w:pPr>
      <w:r w:rsidRPr="003E422A">
        <w:rPr>
          <w:rFonts w:ascii="Arial" w:hAnsi="Arial" w:cs="Arial"/>
          <w:color w:val="000000"/>
          <w:sz w:val="24"/>
          <w:szCs w:val="24"/>
        </w:rPr>
        <w:br/>
      </w:r>
      <w:r w:rsidRPr="003E422A">
        <w:rPr>
          <w:rFonts w:ascii="Arial" w:hAnsi="Arial" w:cs="Arial"/>
          <w:color w:val="000000"/>
          <w:sz w:val="24"/>
          <w:szCs w:val="24"/>
          <w:shd w:val="clear" w:color="auto" w:fill="FFFFFF"/>
        </w:rPr>
        <w:t xml:space="preserve">Cuando era niño, nadie ajeno a la profesión de la psiquiatría hablaba de este tema; la gente estaba más preocupada por la deficiencia de autoestima, que en ese momento se creía que era la causa de casi todos los problemas. Como tantos excesos de la década de 1970, el culto al amor propio se descontroló y ahora está arrasando nuestra cultura como </w:t>
      </w:r>
      <w:proofErr w:type="spellStart"/>
      <w:r w:rsidRPr="003E422A">
        <w:rPr>
          <w:rFonts w:ascii="Arial" w:hAnsi="Arial" w:cs="Arial"/>
          <w:color w:val="000000"/>
          <w:sz w:val="24"/>
          <w:szCs w:val="24"/>
          <w:shd w:val="clear" w:color="auto" w:fill="FFFFFF"/>
        </w:rPr>
        <w:t>Godzilla</w:t>
      </w:r>
      <w:proofErr w:type="spellEnd"/>
      <w:r w:rsidRPr="003E422A">
        <w:rPr>
          <w:rFonts w:ascii="Arial" w:hAnsi="Arial" w:cs="Arial"/>
          <w:color w:val="000000"/>
          <w:sz w:val="24"/>
          <w:szCs w:val="24"/>
          <w:shd w:val="clear" w:color="auto" w:fill="FFFFFF"/>
        </w:rPr>
        <w:t xml:space="preserve"> a Tokio.</w:t>
      </w:r>
    </w:p>
    <w:p w14:paraId="00DEB7F6" w14:textId="1FAA8365" w:rsidR="004379DF" w:rsidRPr="003E422A" w:rsidRDefault="009953DC" w:rsidP="00462FC3">
      <w:pPr>
        <w:jc w:val="both"/>
        <w:rPr>
          <w:rFonts w:ascii="Arial" w:hAnsi="Arial" w:cs="Arial"/>
          <w:color w:val="000000"/>
          <w:sz w:val="24"/>
          <w:szCs w:val="24"/>
          <w:shd w:val="clear" w:color="auto" w:fill="FFFFFF"/>
        </w:rPr>
      </w:pPr>
      <w:r w:rsidRPr="003E422A">
        <w:rPr>
          <w:rFonts w:ascii="Arial" w:hAnsi="Arial" w:cs="Arial"/>
          <w:color w:val="000000"/>
          <w:sz w:val="24"/>
          <w:szCs w:val="24"/>
        </w:rPr>
        <w:t xml:space="preserve"> </w:t>
      </w:r>
      <w:r w:rsidR="003E422A" w:rsidRPr="003E422A">
        <w:rPr>
          <w:rFonts w:ascii="Arial" w:hAnsi="Arial" w:cs="Arial"/>
          <w:color w:val="000000"/>
          <w:sz w:val="24"/>
          <w:szCs w:val="24"/>
        </w:rPr>
        <w:br/>
      </w:r>
      <w:r w:rsidR="003E422A" w:rsidRPr="003E422A">
        <w:rPr>
          <w:rFonts w:ascii="Arial" w:hAnsi="Arial" w:cs="Arial"/>
          <w:color w:val="000000"/>
          <w:sz w:val="24"/>
          <w:szCs w:val="24"/>
          <w:shd w:val="clear" w:color="auto" w:fill="FFFFFF"/>
        </w:rPr>
        <w:t xml:space="preserve">Un </w:t>
      </w:r>
      <w:r w:rsidR="003E422A" w:rsidRPr="00B256B1">
        <w:rPr>
          <w:rFonts w:ascii="Arial" w:hAnsi="Arial" w:cs="Arial"/>
          <w:color w:val="000000"/>
          <w:sz w:val="24"/>
          <w:szCs w:val="24"/>
          <w:u w:val="single"/>
          <w:shd w:val="clear" w:color="auto" w:fill="FFFFFF"/>
        </w:rPr>
        <w:t>estudio</w:t>
      </w:r>
      <w:r w:rsidR="003E422A" w:rsidRPr="003E422A">
        <w:rPr>
          <w:rFonts w:ascii="Arial" w:hAnsi="Arial" w:cs="Arial"/>
          <w:color w:val="000000"/>
          <w:sz w:val="24"/>
          <w:szCs w:val="24"/>
          <w:shd w:val="clear" w:color="auto" w:fill="FFFFFF"/>
        </w:rPr>
        <w:t xml:space="preserve"> de 2010 en la revista Social </w:t>
      </w:r>
      <w:proofErr w:type="spellStart"/>
      <w:r w:rsidR="003E422A" w:rsidRPr="003E422A">
        <w:rPr>
          <w:rFonts w:ascii="Arial" w:hAnsi="Arial" w:cs="Arial"/>
          <w:color w:val="000000"/>
          <w:sz w:val="24"/>
          <w:szCs w:val="24"/>
          <w:shd w:val="clear" w:color="auto" w:fill="FFFFFF"/>
        </w:rPr>
        <w:t>Psychological</w:t>
      </w:r>
      <w:proofErr w:type="spellEnd"/>
      <w:r w:rsidR="003E422A" w:rsidRPr="003E422A">
        <w:rPr>
          <w:rFonts w:ascii="Arial" w:hAnsi="Arial" w:cs="Arial"/>
          <w:color w:val="000000"/>
          <w:sz w:val="24"/>
          <w:szCs w:val="24"/>
          <w:shd w:val="clear" w:color="auto" w:fill="FFFFFF"/>
        </w:rPr>
        <w:t xml:space="preserve"> and </w:t>
      </w:r>
      <w:proofErr w:type="spellStart"/>
      <w:r w:rsidR="003E422A" w:rsidRPr="003E422A">
        <w:rPr>
          <w:rFonts w:ascii="Arial" w:hAnsi="Arial" w:cs="Arial"/>
          <w:color w:val="000000"/>
          <w:sz w:val="24"/>
          <w:szCs w:val="24"/>
          <w:shd w:val="clear" w:color="auto" w:fill="FFFFFF"/>
        </w:rPr>
        <w:t>Personality</w:t>
      </w:r>
      <w:proofErr w:type="spellEnd"/>
      <w:r w:rsidR="003E422A" w:rsidRPr="003E422A">
        <w:rPr>
          <w:rFonts w:ascii="Arial" w:hAnsi="Arial" w:cs="Arial"/>
          <w:color w:val="000000"/>
          <w:sz w:val="24"/>
          <w:szCs w:val="24"/>
          <w:shd w:val="clear" w:color="auto" w:fill="FFFFFF"/>
        </w:rPr>
        <w:t xml:space="preserve"> </w:t>
      </w:r>
      <w:proofErr w:type="spellStart"/>
      <w:r w:rsidR="003E422A" w:rsidRPr="003E422A">
        <w:rPr>
          <w:rFonts w:ascii="Arial" w:hAnsi="Arial" w:cs="Arial"/>
          <w:color w:val="000000"/>
          <w:sz w:val="24"/>
          <w:szCs w:val="24"/>
          <w:shd w:val="clear" w:color="auto" w:fill="FFFFFF"/>
        </w:rPr>
        <w:t>Science</w:t>
      </w:r>
      <w:proofErr w:type="spellEnd"/>
      <w:r w:rsidR="003E422A" w:rsidRPr="003E422A">
        <w:rPr>
          <w:rFonts w:ascii="Arial" w:hAnsi="Arial" w:cs="Arial"/>
          <w:color w:val="000000"/>
          <w:sz w:val="24"/>
          <w:szCs w:val="24"/>
          <w:shd w:val="clear" w:color="auto" w:fill="FFFFFF"/>
        </w:rPr>
        <w:t>, encontró que el porcentaje de estudiantes universitarios que exhiben rasgos de personalidad narcisistas, ha aumentado en más de la mitad desde principios de la década de 1980, al 30 por ciento. El</w:t>
      </w:r>
      <w:r w:rsidR="003E422A" w:rsidRPr="00B256B1">
        <w:rPr>
          <w:rFonts w:ascii="Arial" w:hAnsi="Arial" w:cs="Arial"/>
          <w:color w:val="000000"/>
          <w:sz w:val="24"/>
          <w:szCs w:val="24"/>
          <w:u w:val="single"/>
          <w:shd w:val="clear" w:color="auto" w:fill="FFFFFF"/>
        </w:rPr>
        <w:t xml:space="preserve"> estudio</w:t>
      </w:r>
      <w:r w:rsidR="003E422A" w:rsidRPr="003E422A">
        <w:rPr>
          <w:rFonts w:ascii="Arial" w:hAnsi="Arial" w:cs="Arial"/>
          <w:color w:val="000000"/>
          <w:sz w:val="24"/>
          <w:szCs w:val="24"/>
          <w:shd w:val="clear" w:color="auto" w:fill="FFFFFF"/>
        </w:rPr>
        <w:t xml:space="preserve"> se basa en los puntajes obtenidos en el </w:t>
      </w:r>
      <w:proofErr w:type="spellStart"/>
      <w:r w:rsidR="003E422A" w:rsidRPr="003E422A">
        <w:rPr>
          <w:rFonts w:ascii="Arial" w:hAnsi="Arial" w:cs="Arial"/>
          <w:color w:val="000000"/>
          <w:sz w:val="24"/>
          <w:szCs w:val="24"/>
          <w:shd w:val="clear" w:color="auto" w:fill="FFFFFF"/>
        </w:rPr>
        <w:t>Narcissistic</w:t>
      </w:r>
      <w:proofErr w:type="spellEnd"/>
      <w:r w:rsidR="003E422A" w:rsidRPr="003E422A">
        <w:rPr>
          <w:rFonts w:ascii="Arial" w:hAnsi="Arial" w:cs="Arial"/>
          <w:color w:val="000000"/>
          <w:sz w:val="24"/>
          <w:szCs w:val="24"/>
          <w:shd w:val="clear" w:color="auto" w:fill="FFFFFF"/>
        </w:rPr>
        <w:t xml:space="preserve"> </w:t>
      </w:r>
      <w:proofErr w:type="spellStart"/>
      <w:r w:rsidR="003E422A" w:rsidRPr="003E422A">
        <w:rPr>
          <w:rFonts w:ascii="Arial" w:hAnsi="Arial" w:cs="Arial"/>
          <w:color w:val="000000"/>
          <w:sz w:val="24"/>
          <w:szCs w:val="24"/>
          <w:shd w:val="clear" w:color="auto" w:fill="FFFFFF"/>
        </w:rPr>
        <w:t>Personality</w:t>
      </w:r>
      <w:proofErr w:type="spellEnd"/>
      <w:r w:rsidR="003E422A" w:rsidRPr="003E422A">
        <w:rPr>
          <w:rFonts w:ascii="Arial" w:hAnsi="Arial" w:cs="Arial"/>
          <w:color w:val="000000"/>
          <w:sz w:val="24"/>
          <w:szCs w:val="24"/>
          <w:shd w:val="clear" w:color="auto" w:fill="FFFFFF"/>
        </w:rPr>
        <w:t xml:space="preserve"> </w:t>
      </w:r>
      <w:proofErr w:type="spellStart"/>
      <w:r w:rsidR="003E422A" w:rsidRPr="003E422A">
        <w:rPr>
          <w:rFonts w:ascii="Arial" w:hAnsi="Arial" w:cs="Arial"/>
          <w:color w:val="000000"/>
          <w:sz w:val="24"/>
          <w:szCs w:val="24"/>
          <w:shd w:val="clear" w:color="auto" w:fill="FFFFFF"/>
        </w:rPr>
        <w:t>Inventory</w:t>
      </w:r>
      <w:proofErr w:type="spellEnd"/>
      <w:r w:rsidR="003E422A" w:rsidRPr="003E422A">
        <w:rPr>
          <w:rFonts w:ascii="Arial" w:hAnsi="Arial" w:cs="Arial"/>
          <w:color w:val="000000"/>
          <w:sz w:val="24"/>
          <w:szCs w:val="24"/>
          <w:shd w:val="clear" w:color="auto" w:fill="FFFFFF"/>
        </w:rPr>
        <w:t>, una prueba diagnóstica ampliamente utilizada.</w:t>
      </w:r>
    </w:p>
    <w:p w14:paraId="1E53259C" w14:textId="27C2DEBC" w:rsidR="00752728" w:rsidRDefault="003E422A" w:rsidP="00462FC3">
      <w:pPr>
        <w:jc w:val="both"/>
        <w:rPr>
          <w:rFonts w:ascii="Arial" w:hAnsi="Arial" w:cs="Arial"/>
          <w:color w:val="000000"/>
          <w:sz w:val="24"/>
          <w:szCs w:val="24"/>
          <w:shd w:val="clear" w:color="auto" w:fill="FFFFFF"/>
        </w:rPr>
      </w:pPr>
      <w:r w:rsidRPr="003E422A">
        <w:rPr>
          <w:rFonts w:ascii="Arial" w:hAnsi="Arial" w:cs="Arial"/>
          <w:color w:val="000000"/>
          <w:sz w:val="24"/>
          <w:szCs w:val="24"/>
          <w:shd w:val="clear" w:color="auto" w:fill="FFFFFF"/>
        </w:rPr>
        <w:t xml:space="preserve">En su libro "Epidemia de narcisismo", los profesores de psicología Jean M. </w:t>
      </w:r>
      <w:proofErr w:type="spellStart"/>
      <w:r w:rsidRPr="003E422A">
        <w:rPr>
          <w:rFonts w:ascii="Arial" w:hAnsi="Arial" w:cs="Arial"/>
          <w:color w:val="000000"/>
          <w:sz w:val="24"/>
          <w:szCs w:val="24"/>
          <w:shd w:val="clear" w:color="auto" w:fill="FFFFFF"/>
        </w:rPr>
        <w:t>Twenge</w:t>
      </w:r>
      <w:proofErr w:type="spellEnd"/>
      <w:r w:rsidRPr="003E422A">
        <w:rPr>
          <w:rFonts w:ascii="Arial" w:hAnsi="Arial" w:cs="Arial"/>
          <w:color w:val="000000"/>
          <w:sz w:val="24"/>
          <w:szCs w:val="24"/>
          <w:shd w:val="clear" w:color="auto" w:fill="FFFFFF"/>
        </w:rPr>
        <w:t xml:space="preserve"> y W. Keith Campbell muestran que el narcisismo ha aumentado desde la década de </w:t>
      </w:r>
      <w:r w:rsidRPr="003E422A">
        <w:rPr>
          <w:rFonts w:ascii="Arial" w:hAnsi="Arial" w:cs="Arial"/>
          <w:color w:val="000000"/>
          <w:sz w:val="24"/>
          <w:szCs w:val="24"/>
          <w:shd w:val="clear" w:color="auto" w:fill="FFFFFF"/>
        </w:rPr>
        <w:lastRenderedPageBreak/>
        <w:t xml:space="preserve">1980, tan rápidamente como la obesidad. Es increíble, </w:t>
      </w:r>
      <w:r w:rsidRPr="000504A8">
        <w:rPr>
          <w:rFonts w:ascii="Arial" w:hAnsi="Arial" w:cs="Arial"/>
          <w:b/>
          <w:bCs/>
          <w:color w:val="000000"/>
          <w:sz w:val="24"/>
          <w:szCs w:val="24"/>
          <w:shd w:val="clear" w:color="auto" w:fill="FFFFFF"/>
        </w:rPr>
        <w:t>pero</w:t>
      </w:r>
      <w:r w:rsidRPr="003E422A">
        <w:rPr>
          <w:rFonts w:ascii="Arial" w:hAnsi="Arial" w:cs="Arial"/>
          <w:color w:val="000000"/>
          <w:sz w:val="24"/>
          <w:szCs w:val="24"/>
          <w:shd w:val="clear" w:color="auto" w:fill="FFFFFF"/>
        </w:rPr>
        <w:t xml:space="preserve"> hasta nuestros egos están engordando cada vez más.</w:t>
      </w:r>
      <w:r w:rsidR="009953DC" w:rsidRPr="003E422A">
        <w:rPr>
          <w:rFonts w:ascii="Arial" w:hAnsi="Arial" w:cs="Arial"/>
          <w:color w:val="000000"/>
          <w:sz w:val="24"/>
          <w:szCs w:val="24"/>
          <w:shd w:val="clear" w:color="auto" w:fill="FFFFFF"/>
        </w:rPr>
        <w:t xml:space="preserve"> </w:t>
      </w:r>
      <w:r w:rsidRPr="003E422A">
        <w:rPr>
          <w:rFonts w:ascii="Arial" w:hAnsi="Arial" w:cs="Arial"/>
          <w:color w:val="000000"/>
          <w:sz w:val="24"/>
          <w:szCs w:val="24"/>
          <w:shd w:val="clear" w:color="auto" w:fill="FFFFFF"/>
        </w:rPr>
        <w:t xml:space="preserve">Este es un problema real. Mientras que los narcisistas de verdad, a menudo reportan altos niveles de satisfacción personal, crean </w:t>
      </w:r>
      <w:r w:rsidRPr="00140E7B">
        <w:rPr>
          <w:rFonts w:ascii="Arial" w:hAnsi="Arial" w:cs="Arial"/>
          <w:b/>
          <w:bCs/>
          <w:color w:val="000000"/>
          <w:sz w:val="24"/>
          <w:szCs w:val="24"/>
          <w:shd w:val="clear" w:color="auto" w:fill="FFFFFF"/>
        </w:rPr>
        <w:t>estragos</w:t>
      </w:r>
      <w:r w:rsidRPr="003E422A">
        <w:rPr>
          <w:rFonts w:ascii="Arial" w:hAnsi="Arial" w:cs="Arial"/>
          <w:color w:val="000000"/>
          <w:sz w:val="24"/>
          <w:szCs w:val="24"/>
          <w:shd w:val="clear" w:color="auto" w:fill="FFFFFF"/>
        </w:rPr>
        <w:t xml:space="preserve"> y miseria a su alrededor. Hay pruebas abrumadoras que vinculan el narcisismo con una menor honestidad y una mayor agresividad. Es notable que para el Día de San Valentín los narcisistas luchen por mantenerse comprometidos con sus parejas, en gran parte </w:t>
      </w:r>
      <w:r w:rsidRPr="009953DC">
        <w:rPr>
          <w:rFonts w:ascii="Arial" w:hAnsi="Arial" w:cs="Arial"/>
          <w:b/>
          <w:bCs/>
          <w:color w:val="000000"/>
          <w:sz w:val="24"/>
          <w:szCs w:val="24"/>
          <w:shd w:val="clear" w:color="auto" w:fill="FFFFFF"/>
        </w:rPr>
        <w:t>porque</w:t>
      </w:r>
      <w:r w:rsidRPr="003E422A">
        <w:rPr>
          <w:rFonts w:ascii="Arial" w:hAnsi="Arial" w:cs="Arial"/>
          <w:color w:val="000000"/>
          <w:sz w:val="24"/>
          <w:szCs w:val="24"/>
          <w:shd w:val="clear" w:color="auto" w:fill="FFFFFF"/>
        </w:rPr>
        <w:t xml:space="preserve"> se consideran superiores.</w:t>
      </w:r>
    </w:p>
    <w:p w14:paraId="5587607A" w14:textId="751CC180" w:rsidR="003E422A" w:rsidRDefault="00752728" w:rsidP="00462FC3">
      <w:pPr>
        <w:jc w:val="both"/>
        <w:rPr>
          <w:rFonts w:ascii="Arial" w:hAnsi="Arial" w:cs="Arial"/>
          <w:color w:val="000000"/>
          <w:sz w:val="24"/>
          <w:szCs w:val="24"/>
          <w:shd w:val="clear" w:color="auto" w:fill="FFFFFF"/>
        </w:rPr>
      </w:pPr>
      <w:r w:rsidRPr="00887F73">
        <w:rPr>
          <w:rFonts w:ascii="Arial" w:hAnsi="Arial" w:cs="Arial"/>
          <w:b/>
          <w:bCs/>
          <w:color w:val="000000"/>
          <w:sz w:val="24"/>
          <w:szCs w:val="24"/>
          <w:shd w:val="clear" w:color="auto" w:fill="FFFFFF"/>
        </w:rPr>
        <w:t>En conclusión</w:t>
      </w:r>
      <w:r>
        <w:rPr>
          <w:rFonts w:ascii="Arial" w:hAnsi="Arial" w:cs="Arial"/>
          <w:color w:val="000000"/>
          <w:sz w:val="24"/>
          <w:szCs w:val="24"/>
          <w:shd w:val="clear" w:color="auto" w:fill="FFFFFF"/>
        </w:rPr>
        <w:t xml:space="preserve">, </w:t>
      </w:r>
      <w:r w:rsidR="0040109C">
        <w:rPr>
          <w:rFonts w:ascii="Arial" w:hAnsi="Arial" w:cs="Arial"/>
          <w:color w:val="000000"/>
          <w:sz w:val="24"/>
          <w:szCs w:val="24"/>
          <w:shd w:val="clear" w:color="auto" w:fill="FFFFFF"/>
        </w:rPr>
        <w:t>e</w:t>
      </w:r>
      <w:r w:rsidR="003E422A" w:rsidRPr="003E422A">
        <w:rPr>
          <w:rFonts w:ascii="Arial" w:hAnsi="Arial" w:cs="Arial"/>
          <w:color w:val="000000"/>
          <w:sz w:val="24"/>
          <w:szCs w:val="24"/>
          <w:shd w:val="clear" w:color="auto" w:fill="FFFFFF"/>
        </w:rPr>
        <w:t>sta no es una característica positiva, mírela por donde se la mire</w:t>
      </w:r>
      <w:r w:rsidR="00140E7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muy </w:t>
      </w:r>
      <w:r w:rsidR="00140E7B">
        <w:rPr>
          <w:rFonts w:ascii="Arial" w:hAnsi="Arial" w:cs="Arial"/>
          <w:color w:val="000000"/>
          <w:sz w:val="24"/>
          <w:szCs w:val="24"/>
          <w:shd w:val="clear" w:color="auto" w:fill="FFFFFF"/>
        </w:rPr>
        <w:t xml:space="preserve">por el contrario, se considera como un </w:t>
      </w:r>
      <w:r w:rsidR="003E422A" w:rsidRPr="003E422A">
        <w:rPr>
          <w:rFonts w:ascii="Arial" w:hAnsi="Arial" w:cs="Arial"/>
          <w:color w:val="000000"/>
          <w:sz w:val="24"/>
          <w:szCs w:val="24"/>
          <w:shd w:val="clear" w:color="auto" w:fill="FFFFFF"/>
        </w:rPr>
        <w:t xml:space="preserve">conjunto de </w:t>
      </w:r>
      <w:r w:rsidR="003E422A" w:rsidRPr="00752728">
        <w:rPr>
          <w:rFonts w:ascii="Arial" w:hAnsi="Arial" w:cs="Arial"/>
          <w:color w:val="000000"/>
          <w:sz w:val="24"/>
          <w:szCs w:val="24"/>
          <w:u w:val="single"/>
          <w:shd w:val="clear" w:color="auto" w:fill="FFFFFF"/>
        </w:rPr>
        <w:t>síntomas</w:t>
      </w:r>
      <w:r w:rsidR="003E422A" w:rsidRPr="003E422A">
        <w:rPr>
          <w:rFonts w:ascii="Arial" w:hAnsi="Arial" w:cs="Arial"/>
          <w:color w:val="000000"/>
          <w:sz w:val="24"/>
          <w:szCs w:val="24"/>
          <w:shd w:val="clear" w:color="auto" w:fill="FFFFFF"/>
        </w:rPr>
        <w:t xml:space="preserve"> progresivos</w:t>
      </w:r>
      <w:r w:rsidR="00140E7B">
        <w:rPr>
          <w:rFonts w:ascii="Arial" w:hAnsi="Arial" w:cs="Arial"/>
          <w:color w:val="000000"/>
          <w:sz w:val="24"/>
          <w:szCs w:val="24"/>
          <w:shd w:val="clear" w:color="auto" w:fill="FFFFFF"/>
        </w:rPr>
        <w:t xml:space="preserve"> a lo largo del tiempo</w:t>
      </w:r>
      <w:r w:rsidR="003E422A" w:rsidRPr="003E422A">
        <w:rPr>
          <w:rFonts w:ascii="Arial" w:hAnsi="Arial" w:cs="Arial"/>
          <w:color w:val="000000"/>
          <w:sz w:val="24"/>
          <w:szCs w:val="24"/>
          <w:shd w:val="clear" w:color="auto" w:fill="FFFFFF"/>
        </w:rPr>
        <w:t xml:space="preserve"> (como el alcoholismo</w:t>
      </w:r>
      <w:r w:rsidR="00140E7B">
        <w:rPr>
          <w:rFonts w:ascii="Arial" w:hAnsi="Arial" w:cs="Arial"/>
          <w:color w:val="000000"/>
          <w:sz w:val="24"/>
          <w:szCs w:val="24"/>
          <w:shd w:val="clear" w:color="auto" w:fill="FFFFFF"/>
        </w:rPr>
        <w:t>) y lamentablemente millones</w:t>
      </w:r>
      <w:r w:rsidR="003E422A" w:rsidRPr="003E422A">
        <w:rPr>
          <w:rFonts w:ascii="Arial" w:hAnsi="Arial" w:cs="Arial"/>
          <w:color w:val="000000"/>
          <w:sz w:val="24"/>
          <w:szCs w:val="24"/>
          <w:shd w:val="clear" w:color="auto" w:fill="FFFFFF"/>
        </w:rPr>
        <w:t xml:space="preserve"> de jóvenes presentan estos </w:t>
      </w:r>
      <w:r w:rsidR="003E422A" w:rsidRPr="00752728">
        <w:rPr>
          <w:rFonts w:ascii="Arial" w:hAnsi="Arial" w:cs="Arial"/>
          <w:color w:val="000000"/>
          <w:sz w:val="24"/>
          <w:szCs w:val="24"/>
          <w:u w:val="single"/>
          <w:shd w:val="clear" w:color="auto" w:fill="FFFFFF"/>
        </w:rPr>
        <w:t>síntomas</w:t>
      </w:r>
      <w:r w:rsidR="003E422A" w:rsidRPr="003E422A">
        <w:rPr>
          <w:rFonts w:ascii="Arial" w:hAnsi="Arial" w:cs="Arial"/>
          <w:color w:val="000000"/>
          <w:sz w:val="24"/>
          <w:szCs w:val="24"/>
          <w:shd w:val="clear" w:color="auto" w:fill="FFFFFF"/>
        </w:rPr>
        <w:t xml:space="preserve"> hoy, </w:t>
      </w:r>
      <w:r w:rsidR="00140E7B">
        <w:rPr>
          <w:rFonts w:ascii="Arial" w:hAnsi="Arial" w:cs="Arial"/>
          <w:color w:val="000000"/>
          <w:sz w:val="24"/>
          <w:szCs w:val="24"/>
          <w:shd w:val="clear" w:color="auto" w:fill="FFFFFF"/>
        </w:rPr>
        <w:t>siendo una t</w:t>
      </w:r>
      <w:r w:rsidR="003E422A" w:rsidRPr="003E422A">
        <w:rPr>
          <w:rFonts w:ascii="Arial" w:hAnsi="Arial" w:cs="Arial"/>
          <w:color w:val="000000"/>
          <w:sz w:val="24"/>
          <w:szCs w:val="24"/>
          <w:shd w:val="clear" w:color="auto" w:fill="FFFFFF"/>
        </w:rPr>
        <w:t xml:space="preserve">endencia </w:t>
      </w:r>
      <w:r w:rsidR="00140E7B">
        <w:rPr>
          <w:rFonts w:ascii="Arial" w:hAnsi="Arial" w:cs="Arial"/>
          <w:color w:val="000000"/>
          <w:sz w:val="24"/>
          <w:szCs w:val="24"/>
          <w:shd w:val="clear" w:color="auto" w:fill="FFFFFF"/>
        </w:rPr>
        <w:t xml:space="preserve">que </w:t>
      </w:r>
      <w:r w:rsidR="003E422A" w:rsidRPr="003E422A">
        <w:rPr>
          <w:rFonts w:ascii="Arial" w:hAnsi="Arial" w:cs="Arial"/>
          <w:color w:val="000000"/>
          <w:sz w:val="24"/>
          <w:szCs w:val="24"/>
          <w:shd w:val="clear" w:color="auto" w:fill="FFFFFF"/>
        </w:rPr>
        <w:t>crece día a día.</w:t>
      </w:r>
    </w:p>
    <w:p w14:paraId="17755874" w14:textId="5D3C11D4" w:rsidR="00AF15D1" w:rsidRDefault="006839BD" w:rsidP="00462FC3">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2336" behindDoc="0" locked="0" layoutInCell="1" allowOverlap="1" wp14:anchorId="6484E94D" wp14:editId="1654C536">
                <wp:simplePos x="0" y="0"/>
                <wp:positionH relativeFrom="column">
                  <wp:posOffset>-66675</wp:posOffset>
                </wp:positionH>
                <wp:positionV relativeFrom="paragraph">
                  <wp:posOffset>195580</wp:posOffset>
                </wp:positionV>
                <wp:extent cx="1714500" cy="396240"/>
                <wp:effectExtent l="0" t="0" r="19050" b="22860"/>
                <wp:wrapNone/>
                <wp:docPr id="4" name="Rectángulo 4"/>
                <wp:cNvGraphicFramePr/>
                <a:graphic xmlns:a="http://schemas.openxmlformats.org/drawingml/2006/main">
                  <a:graphicData uri="http://schemas.microsoft.com/office/word/2010/wordprocessingShape">
                    <wps:wsp>
                      <wps:cNvSpPr/>
                      <wps:spPr>
                        <a:xfrm>
                          <a:off x="0" y="0"/>
                          <a:ext cx="1714500" cy="396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55473A" w14:textId="6BEF7DC6" w:rsidR="006839BD" w:rsidRPr="006839BD" w:rsidRDefault="006839BD" w:rsidP="006839BD">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4E94D" id="Rectángulo 4" o:spid="_x0000_s1029" style="position:absolute;left:0;text-align:left;margin-left:-5.25pt;margin-top:15.4pt;width:135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4fuZwIAACUFAAAOAAAAZHJzL2Uyb0RvYy54bWysVFFP2zAQfp+0/2D5faTpCoyKFFVFTJMQ&#10;IGDi2XXsJpLj885uk+7X7+ykKQK0h2kvic93993583e+vOoaw3YKfQ224PnJhDNlJZS13RT85/PN&#10;l2+c+SBsKQxYVfC98vxq8fnTZevmagoVmFIhIxDr560reBWCm2eZl5VqhD8Bpyw5NWAjApm4yUoU&#10;LaE3JptOJmdZC1g6BKm8p93r3skXCV9rJcO91l4FZgpOvYX0xfRdx2+2uBTzDQpX1XJoQ/xDF42o&#10;LRUdoa5FEGyL9TuoppYIHnQ4kdBkoHUtVToDnSafvDnNUyWcSmchcrwbafL/D1be7Z7cAxINrfNz&#10;T8t4ik5jE//UH+sSWfuRLNUFJmkzP89npxPiVJLv68XZdJbYzI7ZDn34rqBhcVFwpMtIHIndrQ9U&#10;kUIPIWQc66dV2BsVWzD2UWlWl1RxmrKTNNTKINsJulQhpbIh712VKFW/TZ1Rb32RMSOVTIARWdfG&#10;jNgDQJTde+weZoiPqSopa0ye/K2xPnnMSJXBhjG5qS3gRwCGTjVU7uMPJPXURJZCt+6IG+I/Rsad&#10;NZT7B2QIvdK9kzc1sX8rfHgQSNKmC6NxDff00QbagsOw4qwC/P3RfownxZGXs5ZGpeD+11ag4sz8&#10;sKTFi3xGd89CMman51My8LVn/dpjt80K6OJyehicTMsYH8xhqRGaF5rqZaxKLmEl1S64DHgwVqEf&#10;YXoXpFouUxjNkxPh1j45GcEjz1Fdz92LQDdIMJB47+AwVmL+Rol9bMy0sNwG0HWS6ZHX4QZoFpOU&#10;hncjDvtrO0UdX7fFHwAAAP//AwBQSwMEFAAGAAgAAAAhAFb/uQzcAAAACQEAAA8AAABkcnMvZG93&#10;bnJldi54bWxMj01OwzAQhfdI3MEaJHatnVQFGuJUqBIbJBYtHMCNhzg0Hkex0yS3Z1jBct58ej/l&#10;fvaduOIQ20AasrUCgVQH21Kj4fPjdfUEIiZD1nSBUMOCEfbV7U1pChsmOuL1lBrBJhQLo8Gl1BdS&#10;xtqhN3EdeiT+fYXBm8Tn0Eg7mInNfSdzpR6kNy1xgjM9HhzWl9PoOcTgcckep8Pl3c1vLXbLN46L&#10;1vd388sziIRz+oPhtz5Xh4o7ncNINopOwypTW0Y1bBRPYCDf7lg4a9htcpBVKf8vqH4AAAD//wMA&#10;UEsBAi0AFAAGAAgAAAAhALaDOJL+AAAA4QEAABMAAAAAAAAAAAAAAAAAAAAAAFtDb250ZW50X1R5&#10;cGVzXS54bWxQSwECLQAUAAYACAAAACEAOP0h/9YAAACUAQAACwAAAAAAAAAAAAAAAAAvAQAAX3Jl&#10;bHMvLnJlbHNQSwECLQAUAAYACAAAACEAkzuH7mcCAAAlBQAADgAAAAAAAAAAAAAAAAAuAgAAZHJz&#10;L2Uyb0RvYy54bWxQSwECLQAUAAYACAAAACEAVv+5DNwAAAAJAQAADwAAAAAAAAAAAAAAAADBBAAA&#10;ZHJzL2Rvd25yZXYueG1sUEsFBgAAAAAEAAQA8wAAAMoFAAAAAA==&#10;" fillcolor="#4472c4 [3204]" strokecolor="#1f3763 [1604]" strokeweight="1pt">
                <v:textbox>
                  <w:txbxContent>
                    <w:p w14:paraId="3055473A" w14:textId="6BEF7DC6" w:rsidR="006839BD" w:rsidRPr="006839BD" w:rsidRDefault="006839BD" w:rsidP="006839BD">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v:textbox>
              </v:rect>
            </w:pict>
          </mc:Fallback>
        </mc:AlternateContent>
      </w:r>
    </w:p>
    <w:p w14:paraId="61A188F9" w14:textId="2762220A" w:rsidR="006839BD" w:rsidRDefault="006839BD" w:rsidP="00462FC3">
      <w:pPr>
        <w:pStyle w:val="Prrafodelista"/>
        <w:jc w:val="both"/>
        <w:rPr>
          <w:rFonts w:ascii="Arial" w:hAnsi="Arial" w:cs="Arial"/>
          <w:color w:val="000000"/>
          <w:sz w:val="24"/>
          <w:szCs w:val="24"/>
          <w:shd w:val="clear" w:color="auto" w:fill="FFFFFF"/>
        </w:rPr>
      </w:pPr>
    </w:p>
    <w:p w14:paraId="5061986D" w14:textId="5DB907DE" w:rsidR="006839BD" w:rsidRDefault="006839BD" w:rsidP="00462FC3">
      <w:pPr>
        <w:pStyle w:val="Prrafodelista"/>
        <w:jc w:val="both"/>
        <w:rPr>
          <w:rFonts w:ascii="Arial" w:hAnsi="Arial" w:cs="Arial"/>
          <w:color w:val="000000"/>
          <w:sz w:val="24"/>
          <w:szCs w:val="24"/>
          <w:shd w:val="clear" w:color="auto" w:fill="FFFFFF"/>
        </w:rPr>
      </w:pPr>
    </w:p>
    <w:p w14:paraId="1E6FC211" w14:textId="3A88D5A3" w:rsidR="006839BD" w:rsidRPr="00CF22E0" w:rsidRDefault="006839BD" w:rsidP="00462FC3">
      <w:pPr>
        <w:pStyle w:val="Prrafodelista"/>
        <w:jc w:val="both"/>
        <w:rPr>
          <w:rFonts w:ascii="Arial" w:hAnsi="Arial" w:cs="Arial"/>
          <w:color w:val="000000"/>
          <w:sz w:val="24"/>
          <w:szCs w:val="24"/>
          <w:shd w:val="clear" w:color="auto" w:fill="FFFFFF"/>
        </w:rPr>
      </w:pPr>
    </w:p>
    <w:p w14:paraId="51AB69CE" w14:textId="7AC0A156" w:rsidR="00CF22E0" w:rsidRDefault="006839BD"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6432" behindDoc="0" locked="0" layoutInCell="1" allowOverlap="1" wp14:anchorId="12B98A8B" wp14:editId="1F300740">
                <wp:simplePos x="0" y="0"/>
                <wp:positionH relativeFrom="margin">
                  <wp:align>left</wp:align>
                </wp:positionH>
                <wp:positionV relativeFrom="paragraph">
                  <wp:posOffset>284480</wp:posOffset>
                </wp:positionV>
                <wp:extent cx="5836920" cy="746760"/>
                <wp:effectExtent l="0" t="0" r="11430" b="15240"/>
                <wp:wrapNone/>
                <wp:docPr id="7" name="Rectángulo: esquinas redondeadas 7"/>
                <wp:cNvGraphicFramePr/>
                <a:graphic xmlns:a="http://schemas.openxmlformats.org/drawingml/2006/main">
                  <a:graphicData uri="http://schemas.microsoft.com/office/word/2010/wordprocessingShape">
                    <wps:wsp>
                      <wps:cNvSpPr/>
                      <wps:spPr>
                        <a:xfrm>
                          <a:off x="0" y="0"/>
                          <a:ext cx="5836920" cy="74676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BAE364" id="Rectángulo: esquinas redondeadas 7" o:spid="_x0000_s1026" style="position:absolute;margin-left:0;margin-top:22.4pt;width:459.6pt;height:58.8pt;z-index:25166643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BoUgIAAPEEAAAOAAAAZHJzL2Uyb0RvYy54bWysVE1vGjEQvVfqf7B8LwuUkASxRIgoVaUo&#10;QSFVzo7XhlW9HndsWOiv79i7LEnKqerFa3vmzcfzm53e7CvDdgp9CTbng16fM2UlFKVd5/zH892X&#10;K858ELYQBqzK+UF5fjP7/Glau4kawgZMoZBREOsntcv5JgQ3yTIvN6oSvgdOWTJqwEoEOuI6K1DU&#10;FL0y2bDfH2c1YOEQpPKebm8bI5+l+ForGR619iowk3OqLaQV0/oa12w2FZM1CrcpZVuG+IcqKlFa&#10;StqFuhVBsC2Wf4WqSongQYeehCoDrUupUg/UzaD/oZvVRjiVeiFyvOto8v8vrHzYrdwSiYba+Ymn&#10;bexir7GKX6qP7RNZh44stQ9M0uXF1dfx9ZA4lWS7HI0vx4nN7IR26MM3BRWLm5wjbG3xRC+SiBK7&#10;ex8oLfkf/ehwKiLtwsGoWIexT0qzsqC0w4RO+lALg2wn6GWFlMqGcXxNipe8I0yXxnTAwTmgCYMW&#10;1PpGmEq66YD9c8D3GTtEygo2dOCqtIDnAhQ/u8yN/7H7pufY/isUhyUyhEa13sm7kpi8Fz4sBZJM&#10;iXwavfBIizZQ5xzaHWcbwN/n7qM/qYesnNUk+5z7X1uBijPz3ZKurgejUZyTdBhdXMYHxreW17cW&#10;u60WQPwPaMidTNvoH8xxqxGqF5rQecxKJmEl5c65DHg8LEIzjjTjUs3nyY1mw4lwb1dOxuCR1SiS&#10;5/2LQNfKKZAQH+A4ImLyQVCNb0RamG8D6DKp7cRryzfNVRJN+w+Ig/v2nLxOf6rZHwAAAP//AwBQ&#10;SwMEFAAGAAgAAAAhADXOFvrcAAAABwEAAA8AAABkcnMvZG93bnJldi54bWxMj81OwzAQhO9IvIO1&#10;SFwQdRqF0IY4VcXPA1DgwG0bL0mEvY5itw08PcsJjqMZzXxTb2bv1JGmOAQ2sFxkoIjbYAfuDLy+&#10;PF2vQMWEbNEFJgNfFGHTnJ/VWNlw4mc67lKnpIRjhQb6lMZK69j25DEuwkgs3keYPCaRU6fthCcp&#10;907nWVZqjwPLQo8j3ffUfu4O3kC42eLVd8rfbh/fraPRtWX5sDLm8mLe3oFKNKe/MPziCzo0wrQP&#10;B7ZROQNyJBkoCuEXd71c56D2EivzAnRT6//8zQ8AAAD//wMAUEsBAi0AFAAGAAgAAAAhALaDOJL+&#10;AAAA4QEAABMAAAAAAAAAAAAAAAAAAAAAAFtDb250ZW50X1R5cGVzXS54bWxQSwECLQAUAAYACAAA&#10;ACEAOP0h/9YAAACUAQAACwAAAAAAAAAAAAAAAAAvAQAAX3JlbHMvLnJlbHNQSwECLQAUAAYACAAA&#10;ACEA+QDwaFICAADxBAAADgAAAAAAAAAAAAAAAAAuAgAAZHJzL2Uyb0RvYy54bWxQSwECLQAUAAYA&#10;CAAAACEANc4W+twAAAAHAQAADwAAAAAAAAAAAAAAAACsBAAAZHJzL2Rvd25yZXYueG1sUEsFBgAA&#10;AAAEAAQA8wAAALUFAAAAAA==&#10;" fillcolor="white [3201]" strokecolor="#70ad47 [3209]" strokeweight="1pt">
                <v:stroke joinstyle="miter"/>
                <w10:wrap anchorx="margin"/>
              </v:roundrect>
            </w:pict>
          </mc:Fallback>
        </mc:AlternateContent>
      </w:r>
      <w:r w:rsidR="00CF22E0">
        <w:rPr>
          <w:rFonts w:ascii="Arial" w:hAnsi="Arial" w:cs="Arial"/>
          <w:color w:val="000000"/>
          <w:sz w:val="24"/>
          <w:szCs w:val="24"/>
          <w:shd w:val="clear" w:color="auto" w:fill="FFFFFF"/>
        </w:rPr>
        <w:t xml:space="preserve">¿Cuál es la tesis que plantea el autor del texto? </w:t>
      </w:r>
    </w:p>
    <w:p w14:paraId="3E1E1580" w14:textId="6612F754" w:rsidR="006839BD" w:rsidRDefault="006839BD" w:rsidP="006839BD">
      <w:pPr>
        <w:ind w:left="360"/>
        <w:jc w:val="both"/>
        <w:rPr>
          <w:rFonts w:ascii="Arial" w:hAnsi="Arial" w:cs="Arial"/>
          <w:color w:val="000000"/>
          <w:sz w:val="24"/>
          <w:szCs w:val="24"/>
          <w:shd w:val="clear" w:color="auto" w:fill="FFFFFF"/>
        </w:rPr>
      </w:pPr>
    </w:p>
    <w:p w14:paraId="496D60A5" w14:textId="708979B4" w:rsidR="006839BD" w:rsidRDefault="006839BD" w:rsidP="006839BD">
      <w:pPr>
        <w:ind w:left="360"/>
        <w:jc w:val="both"/>
        <w:rPr>
          <w:rFonts w:ascii="Arial" w:hAnsi="Arial" w:cs="Arial"/>
          <w:color w:val="000000"/>
          <w:sz w:val="24"/>
          <w:szCs w:val="24"/>
          <w:shd w:val="clear" w:color="auto" w:fill="FFFFFF"/>
        </w:rPr>
      </w:pPr>
    </w:p>
    <w:p w14:paraId="444127DD" w14:textId="76D67E30" w:rsidR="006839BD" w:rsidRPr="006839BD" w:rsidRDefault="006839BD" w:rsidP="006839BD">
      <w:pPr>
        <w:ind w:left="360"/>
        <w:jc w:val="both"/>
        <w:rPr>
          <w:rFonts w:ascii="Arial" w:hAnsi="Arial" w:cs="Arial"/>
          <w:color w:val="000000"/>
          <w:sz w:val="24"/>
          <w:szCs w:val="24"/>
          <w:shd w:val="clear" w:color="auto" w:fill="FFFFFF"/>
        </w:rPr>
      </w:pPr>
    </w:p>
    <w:p w14:paraId="1C4ADA0B" w14:textId="30B6A0D4" w:rsidR="00CF22E0" w:rsidRDefault="007B0B34"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¿Cuál</w:t>
      </w:r>
      <w:r w:rsidR="006839BD">
        <w:rPr>
          <w:rFonts w:ascii="Arial" w:hAnsi="Arial" w:cs="Arial"/>
          <w:color w:val="000000"/>
          <w:sz w:val="24"/>
          <w:szCs w:val="24"/>
          <w:shd w:val="clear" w:color="auto" w:fill="FFFFFF"/>
        </w:rPr>
        <w:t>/es son los respaldos que presenta el texto</w:t>
      </w:r>
      <w:r>
        <w:rPr>
          <w:rFonts w:ascii="Arial" w:hAnsi="Arial" w:cs="Arial"/>
          <w:color w:val="000000"/>
          <w:sz w:val="24"/>
          <w:szCs w:val="24"/>
          <w:shd w:val="clear" w:color="auto" w:fill="FFFFFF"/>
        </w:rPr>
        <w:t>? ¿Qué función cumple</w:t>
      </w:r>
      <w:r w:rsidR="00DC7FC7">
        <w:rPr>
          <w:rFonts w:ascii="Arial" w:hAnsi="Arial" w:cs="Arial"/>
          <w:color w:val="000000"/>
          <w:sz w:val="24"/>
          <w:szCs w:val="24"/>
          <w:shd w:val="clear" w:color="auto" w:fill="FFFFFF"/>
        </w:rPr>
        <w:t>(n)</w:t>
      </w:r>
      <w:r>
        <w:rPr>
          <w:rFonts w:ascii="Arial" w:hAnsi="Arial" w:cs="Arial"/>
          <w:color w:val="000000"/>
          <w:sz w:val="24"/>
          <w:szCs w:val="24"/>
          <w:shd w:val="clear" w:color="auto" w:fill="FFFFFF"/>
        </w:rPr>
        <w:t>?</w:t>
      </w:r>
    </w:p>
    <w:p w14:paraId="6F936A68" w14:textId="5CC61E80" w:rsidR="006839BD" w:rsidRDefault="006839BD" w:rsidP="006839BD">
      <w:pPr>
        <w:pStyle w:val="Prrafodelista"/>
        <w:jc w:val="both"/>
        <w:rPr>
          <w:rFonts w:ascii="Arial" w:hAnsi="Arial" w:cs="Arial"/>
          <w:color w:val="000000"/>
          <w:sz w:val="24"/>
          <w:szCs w:val="24"/>
          <w:shd w:val="clear" w:color="auto" w:fill="FFFFFF"/>
        </w:rPr>
      </w:pPr>
    </w:p>
    <w:p w14:paraId="002EE451" w14:textId="00A7497B" w:rsidR="006839BD" w:rsidRDefault="006839BD"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8480" behindDoc="0" locked="0" layoutInCell="1" allowOverlap="1" wp14:anchorId="4CD6AD47" wp14:editId="2CBA9FBE">
                <wp:simplePos x="0" y="0"/>
                <wp:positionH relativeFrom="margin">
                  <wp:align>left</wp:align>
                </wp:positionH>
                <wp:positionV relativeFrom="paragraph">
                  <wp:posOffset>8890</wp:posOffset>
                </wp:positionV>
                <wp:extent cx="5836920" cy="746760"/>
                <wp:effectExtent l="0" t="0" r="11430" b="15240"/>
                <wp:wrapNone/>
                <wp:docPr id="8" name="Rectángulo: esquinas redondeadas 8"/>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F95C7E4" id="Rectángulo: esquinas redondeadas 8" o:spid="_x0000_s1026" style="position:absolute;margin-left:0;margin-top:.7pt;width:459.6pt;height:58.8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5TLwM3gAAAAYBAAAPAAAAZHJz&#10;L2Rvd25yZXYueG1sTI9BT8JAEIXvJv6HzZh4k22JMbZ0S7RRTDwQQAnhtnSHtqE723QXWv+940mO&#10;b97kve9l89G24oK9bxwpiCcRCKTSmYYqBd9f7w/PIHzQZHTrCBX8oId5fnuT6dS4gdZ42YRKcAj5&#10;VCuoQ+hSKX1Zo9V+4jok9o6utzqw7Ctpej1wuG3lNIqepNUNcUOtOyxqLE+bs1VQfLziZ3Ea3vbl&#10;crtLVvslLRao1P3d+DIDEXAM/8/wh8/okDPTwZ3JeNEq4CGBr48g2EziZAriwDpOIpB5Jq/x818A&#10;AAD//wMAUEsBAi0AFAAGAAgAAAAhALaDOJL+AAAA4QEAABMAAAAAAAAAAAAAAAAAAAAAAFtDb250&#10;ZW50X1R5cGVzXS54bWxQSwECLQAUAAYACAAAACEAOP0h/9YAAACUAQAACwAAAAAAAAAAAAAAAAAv&#10;AQAAX3JlbHMvLnJlbHNQSwECLQAUAAYACAAAACEAXqnshmsCAADgBAAADgAAAAAAAAAAAAAAAAAu&#10;AgAAZHJzL2Uyb0RvYy54bWxQSwECLQAUAAYACAAAACEA+Uy8DN4AAAAGAQAADwAAAAAAAAAAAAAA&#10;AADFBAAAZHJzL2Rvd25yZXYueG1sUEsFBgAAAAAEAAQA8wAAANAFAAAAAA==&#10;" fillcolor="window" strokecolor="#70ad47" strokeweight="1pt">
                <v:stroke joinstyle="miter"/>
                <w10:wrap anchorx="margin"/>
              </v:roundrect>
            </w:pict>
          </mc:Fallback>
        </mc:AlternateContent>
      </w:r>
    </w:p>
    <w:p w14:paraId="7E8C13B2" w14:textId="5EDC98A9" w:rsidR="006839BD" w:rsidRDefault="006839BD" w:rsidP="006839BD">
      <w:pPr>
        <w:pStyle w:val="Prrafodelista"/>
        <w:jc w:val="both"/>
        <w:rPr>
          <w:rFonts w:ascii="Arial" w:hAnsi="Arial" w:cs="Arial"/>
          <w:color w:val="000000"/>
          <w:sz w:val="24"/>
          <w:szCs w:val="24"/>
          <w:shd w:val="clear" w:color="auto" w:fill="FFFFFF"/>
        </w:rPr>
      </w:pPr>
    </w:p>
    <w:p w14:paraId="4FD9751E" w14:textId="3B50E79F" w:rsidR="006839BD" w:rsidRDefault="006839BD" w:rsidP="006839BD">
      <w:pPr>
        <w:pStyle w:val="Prrafodelista"/>
        <w:jc w:val="both"/>
        <w:rPr>
          <w:rFonts w:ascii="Arial" w:hAnsi="Arial" w:cs="Arial"/>
          <w:color w:val="000000"/>
          <w:sz w:val="24"/>
          <w:szCs w:val="24"/>
          <w:shd w:val="clear" w:color="auto" w:fill="FFFFFF"/>
        </w:rPr>
      </w:pPr>
    </w:p>
    <w:p w14:paraId="0D5605CF" w14:textId="382980C2" w:rsidR="006839BD" w:rsidRDefault="006839BD" w:rsidP="006839BD">
      <w:pPr>
        <w:pStyle w:val="Prrafodelista"/>
        <w:jc w:val="both"/>
        <w:rPr>
          <w:rFonts w:ascii="Arial" w:hAnsi="Arial" w:cs="Arial"/>
          <w:color w:val="000000"/>
          <w:sz w:val="24"/>
          <w:szCs w:val="24"/>
          <w:shd w:val="clear" w:color="auto" w:fill="FFFFFF"/>
        </w:rPr>
      </w:pPr>
    </w:p>
    <w:p w14:paraId="6FA9CBD9" w14:textId="3D00AE6D" w:rsidR="006839BD" w:rsidRDefault="006839BD" w:rsidP="006839BD">
      <w:pPr>
        <w:pStyle w:val="Prrafodelista"/>
        <w:jc w:val="both"/>
        <w:rPr>
          <w:rFonts w:ascii="Arial" w:hAnsi="Arial" w:cs="Arial"/>
          <w:color w:val="000000"/>
          <w:sz w:val="24"/>
          <w:szCs w:val="24"/>
          <w:shd w:val="clear" w:color="auto" w:fill="FFFFFF"/>
        </w:rPr>
      </w:pPr>
    </w:p>
    <w:p w14:paraId="21272965" w14:textId="48839DC5" w:rsidR="006839BD" w:rsidRPr="006839BD" w:rsidRDefault="007B0B34"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Con respecto a las palabras en negrita ¿Qué función cumple</w:t>
      </w:r>
      <w:r w:rsidR="00887F73">
        <w:rPr>
          <w:rFonts w:ascii="Arial" w:hAnsi="Arial" w:cs="Arial"/>
          <w:color w:val="000000"/>
          <w:sz w:val="24"/>
          <w:szCs w:val="24"/>
          <w:shd w:val="clear" w:color="auto" w:fill="FFFFFF"/>
        </w:rPr>
        <w:t xml:space="preserve"> cada una</w:t>
      </w:r>
      <w:r>
        <w:rPr>
          <w:rFonts w:ascii="Arial" w:hAnsi="Arial" w:cs="Arial"/>
          <w:color w:val="000000"/>
          <w:sz w:val="24"/>
          <w:szCs w:val="24"/>
          <w:shd w:val="clear" w:color="auto" w:fill="FFFFFF"/>
        </w:rPr>
        <w:t xml:space="preserve">? </w:t>
      </w:r>
    </w:p>
    <w:p w14:paraId="1E9D7ADC" w14:textId="40F3563B" w:rsidR="006839BD" w:rsidRDefault="006839BD" w:rsidP="006839BD">
      <w:pPr>
        <w:pStyle w:val="Prrafodelista"/>
        <w:jc w:val="both"/>
        <w:rPr>
          <w:rFonts w:ascii="Arial" w:hAnsi="Arial" w:cs="Arial"/>
          <w:color w:val="000000"/>
          <w:sz w:val="24"/>
          <w:szCs w:val="24"/>
          <w:shd w:val="clear" w:color="auto" w:fill="FFFFFF"/>
        </w:rPr>
      </w:pPr>
    </w:p>
    <w:p w14:paraId="1697EF0A" w14:textId="3BD93666" w:rsidR="006839BD" w:rsidRDefault="006839BD" w:rsidP="006839BD">
      <w:pPr>
        <w:pStyle w:val="Prrafodelista"/>
        <w:jc w:val="both"/>
        <w:rPr>
          <w:rFonts w:ascii="Arial" w:hAnsi="Arial" w:cs="Arial"/>
          <w:color w:val="000000"/>
          <w:sz w:val="24"/>
          <w:szCs w:val="24"/>
          <w:shd w:val="clear" w:color="auto" w:fill="FFFFFF"/>
        </w:rPr>
      </w:pPr>
    </w:p>
    <w:p w14:paraId="4363FF09" w14:textId="7C487883" w:rsidR="006839BD" w:rsidRDefault="00F26370"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0528" behindDoc="0" locked="0" layoutInCell="1" allowOverlap="1" wp14:anchorId="295F4436" wp14:editId="034433A7">
                <wp:simplePos x="0" y="0"/>
                <wp:positionH relativeFrom="margin">
                  <wp:align>left</wp:align>
                </wp:positionH>
                <wp:positionV relativeFrom="paragraph">
                  <wp:posOffset>8255</wp:posOffset>
                </wp:positionV>
                <wp:extent cx="5836920" cy="1897380"/>
                <wp:effectExtent l="0" t="0" r="11430" b="26670"/>
                <wp:wrapNone/>
                <wp:docPr id="9" name="Rectángulo: esquinas redondeadas 9"/>
                <wp:cNvGraphicFramePr/>
                <a:graphic xmlns:a="http://schemas.openxmlformats.org/drawingml/2006/main">
                  <a:graphicData uri="http://schemas.microsoft.com/office/word/2010/wordprocessingShape">
                    <wps:wsp>
                      <wps:cNvSpPr/>
                      <wps:spPr>
                        <a:xfrm>
                          <a:off x="0" y="0"/>
                          <a:ext cx="5836920" cy="189738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079F74" id="Rectángulo: esquinas redondeadas 9" o:spid="_x0000_s1026" style="position:absolute;margin-left:0;margin-top:.65pt;width:459.6pt;height:149.4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M6bAIAAOEEAAAOAAAAZHJzL2Uyb0RvYy54bWysVE1vGjEQvVfqf7B8b3YhJBCUJUJBVJWi&#10;BCWpcjZem7Vke1zbsNBf37F3A0maU9U9mBnPeD7evOH6Zm802QkfFNiKDs5KSoTlUCu7qejP5+W3&#10;CSUhMlszDVZU9CACvZl9/XLduqkYQgO6Fp5gEBumratoE6ObFkXgjTAsnIETFo0SvGERVb8pas9a&#10;jG50MSzLy6IFXzsPXISAt4vOSGc5vpSCxwcpg4hEVxRri/n0+Vyns5hds+nGM9co3pfB/qEKw5TF&#10;pMdQCxYZ2Xr1VyijuIcAMp5xMAVIqbjIPWA3g/JDN08NcyL3guAEd4Qp/L+w/H735FYeYWhdmAYU&#10;Uxd76U36xfrIPoN1OIIl9pFwvLyYnF9eDRFTjrbB5Gp8PslwFqfnzof4XYAhSaioh62tH3EkGSm2&#10;uwsR86L/q19KGUCreqm0zsoh3GpPdgynh0OvoaVEsxDxsqLL/KUJYoh3z7QlLdY0HJepPIa0kppF&#10;FI2rKxrshhKmN8hXHn2u5d3r4DfrY9ZxOV+Mxp8lSUUvWGi66nKEjk1GRaS0VqaikzJ9/WttU0si&#10;k7Jv/YR5ktZQH1aeeOhYGhxfKkxyhw2vmEdaYje4avEBD6kBW4ReoqQB//uz++SPbEErJS3SHNv/&#10;tWVeII4/LPLoajAapb3IyuhinAbq31rWby12a24BZzHApXY8i8k/6ldRejAvuJHzlBVNzHLM3QHd&#10;K7exWz/caS7m8+yGu+BYvLNPjqfgCacE7/P+hXnXsyci8e7hdSXY9AN/Ot/00sJ8G0GqTK4TrkiT&#10;pOAeZcL0O58W9a2evU7/TLM/AAAA//8DAFBLAwQUAAYACAAAACEAlAJapt4AAAAGAQAADwAAAGRy&#10;cy9kb3ducmV2LnhtbEyPwU7DMBBE70j8g7VI3KidVkIkjVNBBEXiUEEBVb258ZJEjddR7Dbh71lO&#10;cNyZ0czbfDW5TpxxCK0nDclMgUCqvG2p1vDx/nRzByJEQ9Z0nlDDNwZYFZcXucmsH+kNz9tYCy6h&#10;kBkNTYx9JmWoGnQmzHyPxN6XH5yJfA61tIMZudx1cq7UrXSmJV5oTI9lg9Vxe3IayucHfCmP4+O+&#10;2nzu0tf9htZr1Pr6arpfgog4xb8w/OIzOhTMdPAnskF0GviRyOoCBJtpks5BHDQslEpAFrn8j1/8&#10;AAAA//8DAFBLAQItABQABgAIAAAAIQC2gziS/gAAAOEBAAATAAAAAAAAAAAAAAAAAAAAAABbQ29u&#10;dGVudF9UeXBlc10ueG1sUEsBAi0AFAAGAAgAAAAhADj9If/WAAAAlAEAAAsAAAAAAAAAAAAAAAAA&#10;LwEAAF9yZWxzLy5yZWxzUEsBAi0AFAAGAAgAAAAhAKieszpsAgAA4QQAAA4AAAAAAAAAAAAAAAAA&#10;LgIAAGRycy9lMm9Eb2MueG1sUEsBAi0AFAAGAAgAAAAhAJQCWqbeAAAABgEAAA8AAAAAAAAAAAAA&#10;AAAAxgQAAGRycy9kb3ducmV2LnhtbFBLBQYAAAAABAAEAPMAAADRBQAAAAA=&#10;" fillcolor="window" strokecolor="#70ad47" strokeweight="1pt">
                <v:stroke joinstyle="miter"/>
                <w10:wrap anchorx="margin"/>
              </v:roundrect>
            </w:pict>
          </mc:Fallback>
        </mc:AlternateContent>
      </w:r>
    </w:p>
    <w:p w14:paraId="08414578" w14:textId="2E2B6841" w:rsidR="006839BD" w:rsidRDefault="006839BD" w:rsidP="006839BD">
      <w:pPr>
        <w:pStyle w:val="Prrafodelista"/>
        <w:jc w:val="both"/>
        <w:rPr>
          <w:rFonts w:ascii="Arial" w:hAnsi="Arial" w:cs="Arial"/>
          <w:color w:val="000000"/>
          <w:sz w:val="24"/>
          <w:szCs w:val="24"/>
          <w:shd w:val="clear" w:color="auto" w:fill="FFFFFF"/>
        </w:rPr>
      </w:pPr>
    </w:p>
    <w:p w14:paraId="524B4C0C" w14:textId="770B03D5" w:rsidR="006839BD" w:rsidRDefault="006839BD" w:rsidP="006839BD">
      <w:pPr>
        <w:pStyle w:val="Prrafodelista"/>
        <w:jc w:val="both"/>
        <w:rPr>
          <w:rFonts w:ascii="Arial" w:hAnsi="Arial" w:cs="Arial"/>
          <w:color w:val="000000"/>
          <w:sz w:val="24"/>
          <w:szCs w:val="24"/>
          <w:shd w:val="clear" w:color="auto" w:fill="FFFFFF"/>
        </w:rPr>
      </w:pPr>
    </w:p>
    <w:p w14:paraId="7C9EE9A0" w14:textId="7775AB03" w:rsidR="006839BD" w:rsidRDefault="006839BD" w:rsidP="006839BD">
      <w:pPr>
        <w:pStyle w:val="Prrafodelista"/>
        <w:jc w:val="both"/>
        <w:rPr>
          <w:rFonts w:ascii="Arial" w:hAnsi="Arial" w:cs="Arial"/>
          <w:color w:val="000000"/>
          <w:sz w:val="24"/>
          <w:szCs w:val="24"/>
          <w:shd w:val="clear" w:color="auto" w:fill="FFFFFF"/>
        </w:rPr>
      </w:pPr>
    </w:p>
    <w:p w14:paraId="782E9716" w14:textId="2E6710B8" w:rsidR="006839BD" w:rsidRDefault="006839BD" w:rsidP="006839BD">
      <w:pPr>
        <w:pStyle w:val="Prrafodelista"/>
        <w:jc w:val="both"/>
        <w:rPr>
          <w:rFonts w:ascii="Arial" w:hAnsi="Arial" w:cs="Arial"/>
          <w:color w:val="000000"/>
          <w:sz w:val="24"/>
          <w:szCs w:val="24"/>
          <w:shd w:val="clear" w:color="auto" w:fill="FFFFFF"/>
        </w:rPr>
      </w:pPr>
    </w:p>
    <w:p w14:paraId="42F921B5" w14:textId="6A8F05CD" w:rsidR="006839BD" w:rsidRDefault="006839BD" w:rsidP="006839BD">
      <w:pPr>
        <w:pStyle w:val="Prrafodelista"/>
        <w:jc w:val="both"/>
        <w:rPr>
          <w:rFonts w:ascii="Arial" w:hAnsi="Arial" w:cs="Arial"/>
          <w:color w:val="000000"/>
          <w:sz w:val="24"/>
          <w:szCs w:val="24"/>
          <w:shd w:val="clear" w:color="auto" w:fill="FFFFFF"/>
        </w:rPr>
      </w:pPr>
    </w:p>
    <w:p w14:paraId="0BDE7CA4" w14:textId="71605A05" w:rsidR="006839BD" w:rsidRDefault="006839BD" w:rsidP="006839BD">
      <w:pPr>
        <w:pStyle w:val="Prrafodelista"/>
        <w:jc w:val="both"/>
        <w:rPr>
          <w:rFonts w:ascii="Arial" w:hAnsi="Arial" w:cs="Arial"/>
          <w:color w:val="000000"/>
          <w:sz w:val="24"/>
          <w:szCs w:val="24"/>
          <w:shd w:val="clear" w:color="auto" w:fill="FFFFFF"/>
        </w:rPr>
      </w:pPr>
    </w:p>
    <w:p w14:paraId="186A65BC" w14:textId="44CD90C6" w:rsidR="006839BD" w:rsidRDefault="006839BD" w:rsidP="006839BD">
      <w:pPr>
        <w:pStyle w:val="Prrafodelista"/>
        <w:jc w:val="both"/>
        <w:rPr>
          <w:rFonts w:ascii="Arial" w:hAnsi="Arial" w:cs="Arial"/>
          <w:color w:val="000000"/>
          <w:sz w:val="24"/>
          <w:szCs w:val="24"/>
          <w:shd w:val="clear" w:color="auto" w:fill="FFFFFF"/>
        </w:rPr>
      </w:pPr>
    </w:p>
    <w:p w14:paraId="1D37CD9B" w14:textId="7C8A4D2E" w:rsidR="006839BD" w:rsidRDefault="006839BD" w:rsidP="006839BD">
      <w:pPr>
        <w:pStyle w:val="Prrafodelista"/>
        <w:jc w:val="both"/>
        <w:rPr>
          <w:rFonts w:ascii="Arial" w:hAnsi="Arial" w:cs="Arial"/>
          <w:color w:val="000000"/>
          <w:sz w:val="24"/>
          <w:szCs w:val="24"/>
          <w:shd w:val="clear" w:color="auto" w:fill="FFFFFF"/>
        </w:rPr>
      </w:pPr>
    </w:p>
    <w:p w14:paraId="60BFCF86" w14:textId="7C2C6A17" w:rsidR="00F26370" w:rsidRDefault="00F26370" w:rsidP="006839BD">
      <w:pPr>
        <w:pStyle w:val="Prrafodelista"/>
        <w:jc w:val="both"/>
        <w:rPr>
          <w:rFonts w:ascii="Arial" w:hAnsi="Arial" w:cs="Arial"/>
          <w:color w:val="000000"/>
          <w:sz w:val="24"/>
          <w:szCs w:val="24"/>
          <w:shd w:val="clear" w:color="auto" w:fill="FFFFFF"/>
        </w:rPr>
      </w:pPr>
    </w:p>
    <w:p w14:paraId="4EEEE7F8" w14:textId="3E45F96C" w:rsidR="00F26370" w:rsidRDefault="00F26370" w:rsidP="006839BD">
      <w:pPr>
        <w:pStyle w:val="Prrafodelista"/>
        <w:jc w:val="both"/>
        <w:rPr>
          <w:rFonts w:ascii="Arial" w:hAnsi="Arial" w:cs="Arial"/>
          <w:color w:val="000000"/>
          <w:sz w:val="24"/>
          <w:szCs w:val="24"/>
          <w:shd w:val="clear" w:color="auto" w:fill="FFFFFF"/>
        </w:rPr>
      </w:pPr>
    </w:p>
    <w:p w14:paraId="1D7E8665" w14:textId="77777777" w:rsidR="00F26370" w:rsidRDefault="00F26370" w:rsidP="006839BD">
      <w:pPr>
        <w:pStyle w:val="Prrafodelista"/>
        <w:jc w:val="both"/>
        <w:rPr>
          <w:rFonts w:ascii="Arial" w:hAnsi="Arial" w:cs="Arial"/>
          <w:color w:val="000000"/>
          <w:sz w:val="24"/>
          <w:szCs w:val="24"/>
          <w:shd w:val="clear" w:color="auto" w:fill="FFFFFF"/>
        </w:rPr>
      </w:pPr>
    </w:p>
    <w:p w14:paraId="3302462A" w14:textId="77777777" w:rsidR="00F26370" w:rsidRDefault="007B0B34"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¿Por qué crees que está</w:t>
      </w:r>
      <w:r w:rsidR="00752728">
        <w:rPr>
          <w:rFonts w:ascii="Arial" w:hAnsi="Arial" w:cs="Arial"/>
          <w:color w:val="000000"/>
          <w:sz w:val="24"/>
          <w:szCs w:val="24"/>
          <w:shd w:val="clear" w:color="auto" w:fill="FFFFFF"/>
        </w:rPr>
        <w:t>n</w:t>
      </w:r>
      <w:r>
        <w:rPr>
          <w:rFonts w:ascii="Arial" w:hAnsi="Arial" w:cs="Arial"/>
          <w:color w:val="000000"/>
          <w:sz w:val="24"/>
          <w:szCs w:val="24"/>
          <w:shd w:val="clear" w:color="auto" w:fill="FFFFFF"/>
        </w:rPr>
        <w:t xml:space="preserve"> subrayada</w:t>
      </w:r>
      <w:r w:rsidR="00752728">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la</w:t>
      </w:r>
      <w:r w:rsidR="00752728">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palabra</w:t>
      </w:r>
      <w:r w:rsidR="00752728">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w:t>
      </w:r>
      <w:r w:rsidRPr="007B0B34">
        <w:rPr>
          <w:rFonts w:ascii="Arial" w:hAnsi="Arial" w:cs="Arial"/>
          <w:color w:val="000000"/>
          <w:sz w:val="24"/>
          <w:szCs w:val="24"/>
          <w:u w:val="single"/>
          <w:shd w:val="clear" w:color="auto" w:fill="FFFFFF"/>
        </w:rPr>
        <w:t>estudio</w:t>
      </w:r>
      <w:r>
        <w:rPr>
          <w:rFonts w:ascii="Arial" w:hAnsi="Arial" w:cs="Arial"/>
          <w:color w:val="000000"/>
          <w:sz w:val="24"/>
          <w:szCs w:val="24"/>
          <w:shd w:val="clear" w:color="auto" w:fill="FFFFFF"/>
        </w:rPr>
        <w:t>”</w:t>
      </w:r>
      <w:r w:rsidR="00752728">
        <w:rPr>
          <w:rFonts w:ascii="Arial" w:hAnsi="Arial" w:cs="Arial"/>
          <w:color w:val="000000"/>
          <w:sz w:val="24"/>
          <w:szCs w:val="24"/>
          <w:shd w:val="clear" w:color="auto" w:fill="FFFFFF"/>
        </w:rPr>
        <w:t xml:space="preserve"> y “</w:t>
      </w:r>
      <w:r w:rsidR="00752728" w:rsidRPr="00887F73">
        <w:rPr>
          <w:rFonts w:ascii="Arial" w:hAnsi="Arial" w:cs="Arial"/>
          <w:color w:val="000000"/>
          <w:sz w:val="24"/>
          <w:szCs w:val="24"/>
          <w:u w:val="single"/>
          <w:shd w:val="clear" w:color="auto" w:fill="FFFFFF"/>
        </w:rPr>
        <w:t>síntomas</w:t>
      </w:r>
      <w:r w:rsidR="00752728">
        <w:rPr>
          <w:rFonts w:ascii="Arial" w:hAnsi="Arial" w:cs="Arial"/>
          <w:color w:val="000000"/>
          <w:sz w:val="24"/>
          <w:szCs w:val="24"/>
          <w:shd w:val="clear" w:color="auto" w:fill="FFFFFF"/>
        </w:rPr>
        <w:t>”</w:t>
      </w:r>
      <w:r>
        <w:rPr>
          <w:rFonts w:ascii="Arial" w:hAnsi="Arial" w:cs="Arial"/>
          <w:color w:val="000000"/>
          <w:sz w:val="24"/>
          <w:szCs w:val="24"/>
          <w:shd w:val="clear" w:color="auto" w:fill="FFFFFF"/>
        </w:rPr>
        <w:t>?</w:t>
      </w:r>
      <w:r w:rsidR="008C6897">
        <w:rPr>
          <w:rFonts w:ascii="Arial" w:hAnsi="Arial" w:cs="Arial"/>
          <w:color w:val="000000"/>
          <w:sz w:val="24"/>
          <w:szCs w:val="24"/>
          <w:shd w:val="clear" w:color="auto" w:fill="FFFFFF"/>
        </w:rPr>
        <w:t xml:space="preserve"> </w:t>
      </w:r>
    </w:p>
    <w:p w14:paraId="19AE2677" w14:textId="06A2EA46" w:rsidR="006839BD" w:rsidRDefault="008C6897" w:rsidP="00F26370">
      <w:pPr>
        <w:pStyle w:val="Prrafodelista"/>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¿Con qué concepto se podría</w:t>
      </w:r>
      <w:r w:rsidR="00752728">
        <w:rPr>
          <w:rFonts w:ascii="Arial" w:hAnsi="Arial" w:cs="Arial"/>
          <w:color w:val="000000"/>
          <w:sz w:val="24"/>
          <w:szCs w:val="24"/>
          <w:shd w:val="clear" w:color="auto" w:fill="FFFFFF"/>
        </w:rPr>
        <w:t>n</w:t>
      </w:r>
      <w:r>
        <w:rPr>
          <w:rFonts w:ascii="Arial" w:hAnsi="Arial" w:cs="Arial"/>
          <w:color w:val="000000"/>
          <w:sz w:val="24"/>
          <w:szCs w:val="24"/>
          <w:shd w:val="clear" w:color="auto" w:fill="FFFFFF"/>
        </w:rPr>
        <w:t xml:space="preserve"> reemplazar? </w:t>
      </w:r>
    </w:p>
    <w:p w14:paraId="28CD89CD" w14:textId="32EDDE40"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2576" behindDoc="0" locked="0" layoutInCell="1" allowOverlap="1" wp14:anchorId="2EC1911A" wp14:editId="195E9F64">
                <wp:simplePos x="0" y="0"/>
                <wp:positionH relativeFrom="margin">
                  <wp:posOffset>190500</wp:posOffset>
                </wp:positionH>
                <wp:positionV relativeFrom="paragraph">
                  <wp:posOffset>94615</wp:posOffset>
                </wp:positionV>
                <wp:extent cx="5836920" cy="746760"/>
                <wp:effectExtent l="0" t="0" r="11430" b="15240"/>
                <wp:wrapNone/>
                <wp:docPr id="10" name="Rectángulo: esquinas redondeadas 10"/>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7EC0CE" id="Rectángulo: esquinas redondeadas 10" o:spid="_x0000_s1026" style="position:absolute;margin-left:15pt;margin-top:7.45pt;width:459.6pt;height:58.8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LO51V4QAAAAkBAAAPAAAAZHJz&#10;L2Rvd25yZXYueG1sTI/NTsMwEITvSLyDtUjcqEP6IxLiVBBBK3GoSgGh3tx4SaLG6yh2m/D2LCc4&#10;7sxo9ptsOdpWnLH3jSMFt5MIBFLpTEOVgve355s7ED5oMrp1hAq+0cMyv7zIdGrcQK943oVKcAn5&#10;VCuoQ+hSKX1Zo9V+4jok9r5cb3Xgs6+k6fXA5baVcRQtpNUN8Ydad1jUWB53J6ugWD/iS3Ecnvbl&#10;5uMz2e43tFqhUtdX48M9iIBj+AvDLz6jQ85MB3ci40WrYBrxlMD6LAHBfjJLYhAHFqbxHGSeyf8L&#10;8h8AAAD//wMAUEsBAi0AFAAGAAgAAAAhALaDOJL+AAAA4QEAABMAAAAAAAAAAAAAAAAAAAAAAFtD&#10;b250ZW50X1R5cGVzXS54bWxQSwECLQAUAAYACAAAACEAOP0h/9YAAACUAQAACwAAAAAAAAAAAAAA&#10;AAAvAQAAX3JlbHMvLnJlbHNQSwECLQAUAAYACAAAACEAXqnshmsCAADgBAAADgAAAAAAAAAAAAAA&#10;AAAuAgAAZHJzL2Uyb0RvYy54bWxQSwECLQAUAAYACAAAACEAyzudVeEAAAAJAQAADwAAAAAAAAAA&#10;AAAAAADFBAAAZHJzL2Rvd25yZXYueG1sUEsFBgAAAAAEAAQA8wAAANMFAAAAAA==&#10;" fillcolor="window" strokecolor="#70ad47" strokeweight="1pt">
                <v:stroke joinstyle="miter"/>
                <w10:wrap anchorx="margin"/>
              </v:roundrect>
            </w:pict>
          </mc:Fallback>
        </mc:AlternateContent>
      </w:r>
    </w:p>
    <w:p w14:paraId="53E83661" w14:textId="4E0863EA" w:rsidR="006839BD" w:rsidRDefault="006839BD" w:rsidP="006839BD">
      <w:pPr>
        <w:jc w:val="both"/>
        <w:rPr>
          <w:rFonts w:ascii="Arial" w:hAnsi="Arial" w:cs="Arial"/>
          <w:color w:val="000000"/>
          <w:sz w:val="24"/>
          <w:szCs w:val="24"/>
          <w:shd w:val="clear" w:color="auto" w:fill="FFFFFF"/>
        </w:rPr>
      </w:pPr>
    </w:p>
    <w:p w14:paraId="232C882D" w14:textId="43258ACA" w:rsidR="006839BD" w:rsidRDefault="006839BD" w:rsidP="006839BD">
      <w:pPr>
        <w:jc w:val="both"/>
        <w:rPr>
          <w:rFonts w:ascii="Arial" w:hAnsi="Arial" w:cs="Arial"/>
          <w:color w:val="000000"/>
          <w:sz w:val="24"/>
          <w:szCs w:val="24"/>
          <w:shd w:val="clear" w:color="auto" w:fill="FFFFFF"/>
        </w:rPr>
      </w:pPr>
    </w:p>
    <w:p w14:paraId="34DF4AA8" w14:textId="11D25A2A" w:rsidR="006839BD" w:rsidRPr="006839BD" w:rsidRDefault="006839BD" w:rsidP="006839BD">
      <w:pPr>
        <w:jc w:val="both"/>
        <w:rPr>
          <w:rFonts w:ascii="Arial" w:hAnsi="Arial" w:cs="Arial"/>
          <w:color w:val="000000"/>
          <w:sz w:val="24"/>
          <w:szCs w:val="24"/>
          <w:shd w:val="clear" w:color="auto" w:fill="FFFFFF"/>
        </w:rPr>
      </w:pPr>
    </w:p>
    <w:p w14:paraId="03B06B5B" w14:textId="1FD71FE3" w:rsidR="006839BD" w:rsidRDefault="00853EC5"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¿Qué significa la palabra “estragos” según el contexto?</w:t>
      </w:r>
    </w:p>
    <w:p w14:paraId="3E74A4AD" w14:textId="578A3331"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4624" behindDoc="0" locked="0" layoutInCell="1" allowOverlap="1" wp14:anchorId="3F8C9052" wp14:editId="7B0E48D4">
                <wp:simplePos x="0" y="0"/>
                <wp:positionH relativeFrom="margin">
                  <wp:posOffset>205740</wp:posOffset>
                </wp:positionH>
                <wp:positionV relativeFrom="paragraph">
                  <wp:posOffset>131445</wp:posOffset>
                </wp:positionV>
                <wp:extent cx="5836920" cy="746760"/>
                <wp:effectExtent l="0" t="0" r="11430" b="15240"/>
                <wp:wrapNone/>
                <wp:docPr id="11" name="Rectángulo: esquinas redondeadas 11"/>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066197" id="Rectángulo: esquinas redondeadas 11" o:spid="_x0000_s1026" style="position:absolute;margin-left:16.2pt;margin-top:10.35pt;width:459.6pt;height:58.8pt;z-index:25167462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j7Cj34QAAAAkBAAAPAAAAZHJz&#10;L2Rvd25yZXYueG1sTI/BTsMwEETvSPyDtUjcqNMEShviVBBBK3GooIBQb268JFHjdRS7Tfh7lhMc&#10;V/M08zZbjrYVJ+x940jBdBKBQCqdaahS8P72dDUH4YMmo1tHqOAbPSzz87NMp8YN9IqnbagEl5BP&#10;tYI6hC6V0pc1Wu0nrkPi7Mv1Vgc++0qaXg9cblsZR9FMWt0QL9S6w6LG8rA9WgXF+gGfi8PwuCs3&#10;H5+Ll92GVitU6vJivL8DEXAMfzD86rM65Oy0d0cyXrQKkviaSQVxdAuC88XNdAZiz2AyT0Dmmfz/&#10;Qf4DAAD//wMAUEsBAi0AFAAGAAgAAAAhALaDOJL+AAAA4QEAABMAAAAAAAAAAAAAAAAAAAAAAFtD&#10;b250ZW50X1R5cGVzXS54bWxQSwECLQAUAAYACAAAACEAOP0h/9YAAACUAQAACwAAAAAAAAAAAAAA&#10;AAAvAQAAX3JlbHMvLnJlbHNQSwECLQAUAAYACAAAACEAXqnshmsCAADgBAAADgAAAAAAAAAAAAAA&#10;AAAuAgAAZHJzL2Uyb0RvYy54bWxQSwECLQAUAAYACAAAACEA4+wo9+EAAAAJAQAADwAAAAAAAAAA&#10;AAAAAADFBAAAZHJzL2Rvd25yZXYueG1sUEsFBgAAAAAEAAQA8wAAANMFAAAAAA==&#10;" fillcolor="window" strokecolor="#70ad47" strokeweight="1pt">
                <v:stroke joinstyle="miter"/>
                <w10:wrap anchorx="margin"/>
              </v:roundrect>
            </w:pict>
          </mc:Fallback>
        </mc:AlternateContent>
      </w:r>
    </w:p>
    <w:p w14:paraId="278C01B5" w14:textId="4BDC0515" w:rsidR="006839BD" w:rsidRDefault="006839BD" w:rsidP="006839BD">
      <w:pPr>
        <w:jc w:val="both"/>
        <w:rPr>
          <w:rFonts w:ascii="Arial" w:hAnsi="Arial" w:cs="Arial"/>
          <w:color w:val="000000"/>
          <w:sz w:val="24"/>
          <w:szCs w:val="24"/>
          <w:shd w:val="clear" w:color="auto" w:fill="FFFFFF"/>
        </w:rPr>
      </w:pPr>
    </w:p>
    <w:p w14:paraId="0FB63D7D" w14:textId="1A5204AD" w:rsidR="006839BD" w:rsidRDefault="006839BD" w:rsidP="006839BD">
      <w:pPr>
        <w:jc w:val="both"/>
        <w:rPr>
          <w:rFonts w:ascii="Arial" w:hAnsi="Arial" w:cs="Arial"/>
          <w:color w:val="000000"/>
          <w:sz w:val="24"/>
          <w:szCs w:val="24"/>
          <w:shd w:val="clear" w:color="auto" w:fill="FFFFFF"/>
        </w:rPr>
      </w:pPr>
    </w:p>
    <w:p w14:paraId="0C234996" w14:textId="77777777" w:rsidR="006839BD" w:rsidRPr="006839BD" w:rsidRDefault="006839BD" w:rsidP="006839BD">
      <w:pPr>
        <w:jc w:val="both"/>
        <w:rPr>
          <w:rFonts w:ascii="Arial" w:hAnsi="Arial" w:cs="Arial"/>
          <w:color w:val="000000"/>
          <w:sz w:val="24"/>
          <w:szCs w:val="24"/>
          <w:shd w:val="clear" w:color="auto" w:fill="FFFFFF"/>
        </w:rPr>
      </w:pPr>
    </w:p>
    <w:p w14:paraId="53B214B2" w14:textId="184494D0" w:rsidR="006839BD" w:rsidRDefault="006839BD"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4384" behindDoc="0" locked="0" layoutInCell="1" allowOverlap="1" wp14:anchorId="1A0DBFE3" wp14:editId="1C873684">
                <wp:simplePos x="0" y="0"/>
                <wp:positionH relativeFrom="column">
                  <wp:posOffset>0</wp:posOffset>
                </wp:positionH>
                <wp:positionV relativeFrom="paragraph">
                  <wp:posOffset>-635</wp:posOffset>
                </wp:positionV>
                <wp:extent cx="1714500" cy="396240"/>
                <wp:effectExtent l="0" t="0" r="19050" b="22860"/>
                <wp:wrapNone/>
                <wp:docPr id="5" name="Rectángulo 5"/>
                <wp:cNvGraphicFramePr/>
                <a:graphic xmlns:a="http://schemas.openxmlformats.org/drawingml/2006/main">
                  <a:graphicData uri="http://schemas.microsoft.com/office/word/2010/wordprocessingShape">
                    <wps:wsp>
                      <wps:cNvSpPr/>
                      <wps:spPr>
                        <a:xfrm>
                          <a:off x="0" y="0"/>
                          <a:ext cx="1714500" cy="396240"/>
                        </a:xfrm>
                        <a:prstGeom prst="rect">
                          <a:avLst/>
                        </a:prstGeom>
                        <a:solidFill>
                          <a:srgbClr val="4472C4"/>
                        </a:solidFill>
                        <a:ln w="12700" cap="flat" cmpd="sng" algn="ctr">
                          <a:solidFill>
                            <a:srgbClr val="4472C4">
                              <a:shade val="50000"/>
                            </a:srgbClr>
                          </a:solidFill>
                          <a:prstDash val="solid"/>
                          <a:miter lim="800000"/>
                        </a:ln>
                        <a:effectLst/>
                      </wps:spPr>
                      <wps:txbx>
                        <w:txbxContent>
                          <w:p w14:paraId="3788795F" w14:textId="7AF89C33" w:rsidR="006839BD" w:rsidRPr="006839BD" w:rsidRDefault="006839BD" w:rsidP="006839BD">
                            <w:pPr>
                              <w:jc w:val="center"/>
                              <w:rPr>
                                <w:rFonts w:ascii="Arial" w:hAnsi="Arial" w:cs="Arial"/>
                                <w:b/>
                                <w:bCs/>
                                <w:color w:val="FFFFFF" w:themeColor="background1"/>
                                <w:sz w:val="24"/>
                                <w:szCs w:val="24"/>
                                <w:lang w:val="es-MX"/>
                              </w:rPr>
                            </w:pPr>
                            <w:r w:rsidRPr="006839BD">
                              <w:rPr>
                                <w:rFonts w:ascii="Arial" w:hAnsi="Arial" w:cs="Arial"/>
                                <w:b/>
                                <w:bCs/>
                                <w:color w:val="FFFFFF" w:themeColor="background1"/>
                                <w:sz w:val="24"/>
                                <w:szCs w:val="24"/>
                                <w:lang w:val="es-MX"/>
                              </w:rPr>
                              <w:t xml:space="preserve">ACTIVIDAD </w:t>
                            </w:r>
                            <w:r>
                              <w:rPr>
                                <w:rFonts w:ascii="Arial" w:hAnsi="Arial" w:cs="Arial"/>
                                <w:b/>
                                <w:bCs/>
                                <w:color w:val="FFFFFF" w:themeColor="background1"/>
                                <w:sz w:val="24"/>
                                <w:szCs w:val="24"/>
                                <w:lang w:val="es-MX"/>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DBFE3" id="Rectángulo 5" o:spid="_x0000_s1030" style="position:absolute;left:0;text-align:left;margin-left:0;margin-top:-.05pt;width:135pt;height:3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NebgIAAP4EAAAOAAAAZHJzL2Uyb0RvYy54bWysVEtv2zAMvg/YfxB0X51kbtMGcYogQYcB&#10;RRugHXpmZCkWoNckJXb360fJTtPXadhFJkWKH/mR9Py604ocuA/SmoqOz0aUcMNsLc2uor8eb75d&#10;UhIimBqUNbyizzzQ68XXL/PWzfjENlbV3BMMYsKsdRVtYnSzogis4RrCmXXcoFFYryGi6ndF7aHF&#10;6FoVk9Hoomitr523jIeAt+veSBc5vhCcxXshAo9EVRRzi/n0+dyms1jMYbbz4BrJhjTgH7LQIA2C&#10;voRaQwSy9/JDKC2Zt8GKeMasLqwQkvFcA1YzHr2r5qEBx3MtSE5wLzSF/xeW3R0e3MYjDa0Ls4Bi&#10;qqITXqcv5ke6TNbzC1m8i4Th5Xg6Ls9HyClD2/eri0mZ2SxOr50P8Qe3miShoh6bkTmCw22IiIiu&#10;R5cEFqyS9Y1UKit+t10pTw6AjSvL6WRVpl7hkzduypAWU5lMcyKAAyQURMxJu7qiwewoAbXDyWTR&#10;Z+w3r8MnIBm8gZr30Fghhh6Qe/ePWaQq1hCa/kmG6AdLy4jTraSu6GUKdIykTILheT4HLk70Jyl2&#10;245ILCFXnW62tn7eeOJtP8LBsRuJsLcQ4gY8zix2Avcw3uMhlEVW7CBR0lj/57P75I+jhFZKWtwB&#10;ZOz3HjynRP00OGRX4xKbSmJWyvPpBBX/2rJ9bTF7vbLYrTFuvGNZTP5RHUXhrX7CdV0mVDSBYYjd&#10;92ZQVrHfTVx4xpfL7IaL4iDemgfHUvDEXCL8sXsC74bZijiVd/a4LzB7N2K9b3pp7HIfrZB5/k68&#10;Yk+TgkuWuzv8ENIWv9az1+m3tfgLAAD//wMAUEsDBBQABgAIAAAAIQDjdA7p3AAAAAUBAAAPAAAA&#10;ZHJzL2Rvd25yZXYueG1sTI/BTsMwEETvSPyDtUjcWqdBBBSyqVARhwqJioYPcOPFSRuvQ+w2oV+P&#10;e4LjaEYzb4rlZDtxosG3jhEW8wQEce10ywbhs3qdPYLwQbFWnWNC+CEPy/L6qlC5diN/0GkbjIgl&#10;7HOF0ITQ51L6uiGr/Nz1xNH7coNVIcrBSD2oMZbbTqZJkkmrWo4Ljepp1VB92B4tgtlX+0O/4my9&#10;ebl/e//eVGY9nhFvb6bnJxCBpvAXhgt+RIcyMu3ckbUXHUI8EhBmCxDRTB+SqHcIWXoHsizkf/ry&#10;FwAA//8DAFBLAQItABQABgAIAAAAIQC2gziS/gAAAOEBAAATAAAAAAAAAAAAAAAAAAAAAABbQ29u&#10;dGVudF9UeXBlc10ueG1sUEsBAi0AFAAGAAgAAAAhADj9If/WAAAAlAEAAAsAAAAAAAAAAAAAAAAA&#10;LwEAAF9yZWxzLy5yZWxzUEsBAi0AFAAGAAgAAAAhAJQ/Y15uAgAA/gQAAA4AAAAAAAAAAAAAAAAA&#10;LgIAAGRycy9lMm9Eb2MueG1sUEsBAi0AFAAGAAgAAAAhAON0DuncAAAABQEAAA8AAAAAAAAAAAAA&#10;AAAAyAQAAGRycy9kb3ducmV2LnhtbFBLBQYAAAAABAAEAPMAAADRBQAAAAA=&#10;" fillcolor="#4472c4" strokecolor="#2f528f" strokeweight="1pt">
                <v:textbox>
                  <w:txbxContent>
                    <w:p w14:paraId="3788795F" w14:textId="7AF89C33" w:rsidR="006839BD" w:rsidRPr="006839BD" w:rsidRDefault="006839BD" w:rsidP="006839BD">
                      <w:pPr>
                        <w:jc w:val="center"/>
                        <w:rPr>
                          <w:rFonts w:ascii="Arial" w:hAnsi="Arial" w:cs="Arial"/>
                          <w:b/>
                          <w:bCs/>
                          <w:color w:val="FFFFFF" w:themeColor="background1"/>
                          <w:sz w:val="24"/>
                          <w:szCs w:val="24"/>
                          <w:lang w:val="es-MX"/>
                        </w:rPr>
                      </w:pPr>
                      <w:r w:rsidRPr="006839BD">
                        <w:rPr>
                          <w:rFonts w:ascii="Arial" w:hAnsi="Arial" w:cs="Arial"/>
                          <w:b/>
                          <w:bCs/>
                          <w:color w:val="FFFFFF" w:themeColor="background1"/>
                          <w:sz w:val="24"/>
                          <w:szCs w:val="24"/>
                          <w:lang w:val="es-MX"/>
                        </w:rPr>
                        <w:t xml:space="preserve">ACTIVIDAD </w:t>
                      </w:r>
                      <w:r>
                        <w:rPr>
                          <w:rFonts w:ascii="Arial" w:hAnsi="Arial" w:cs="Arial"/>
                          <w:b/>
                          <w:bCs/>
                          <w:color w:val="FFFFFF" w:themeColor="background1"/>
                          <w:sz w:val="24"/>
                          <w:szCs w:val="24"/>
                          <w:lang w:val="es-MX"/>
                        </w:rPr>
                        <w:t>2</w:t>
                      </w:r>
                    </w:p>
                  </w:txbxContent>
                </v:textbox>
              </v:rect>
            </w:pict>
          </mc:Fallback>
        </mc:AlternateContent>
      </w:r>
    </w:p>
    <w:p w14:paraId="18331728" w14:textId="77777777" w:rsidR="00853EC5" w:rsidRDefault="00853EC5" w:rsidP="00853EC5">
      <w:pPr>
        <w:pStyle w:val="Prrafodelista"/>
        <w:jc w:val="both"/>
        <w:rPr>
          <w:rFonts w:ascii="Arial" w:hAnsi="Arial" w:cs="Arial"/>
          <w:color w:val="000000"/>
          <w:sz w:val="24"/>
          <w:szCs w:val="24"/>
          <w:shd w:val="clear" w:color="auto" w:fill="FFFFFF"/>
        </w:rPr>
      </w:pPr>
    </w:p>
    <w:p w14:paraId="3F6A78A2" w14:textId="2E8D58D3" w:rsidR="008C6897" w:rsidRDefault="008C6897" w:rsidP="00462FC3">
      <w:pPr>
        <w:pStyle w:val="Prrafodelista"/>
        <w:jc w:val="both"/>
        <w:rPr>
          <w:rFonts w:ascii="Arial" w:hAnsi="Arial" w:cs="Arial"/>
          <w:color w:val="000000"/>
          <w:sz w:val="24"/>
          <w:szCs w:val="24"/>
          <w:shd w:val="clear" w:color="auto" w:fill="FFFFFF"/>
        </w:rPr>
      </w:pPr>
    </w:p>
    <w:p w14:paraId="7F9559B6" w14:textId="7974F7D1" w:rsidR="006839BD" w:rsidRDefault="006839BD" w:rsidP="00462FC3">
      <w:pPr>
        <w:pStyle w:val="Prrafodelista"/>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Tomando en cuenta el texto anterior, redacte nuevamente la conclusión con el fin de mejorarla.</w:t>
      </w:r>
      <w:r w:rsidR="00022171">
        <w:rPr>
          <w:rFonts w:ascii="Arial" w:hAnsi="Arial" w:cs="Arial"/>
          <w:color w:val="000000"/>
          <w:sz w:val="24"/>
          <w:szCs w:val="24"/>
          <w:shd w:val="clear" w:color="auto" w:fill="FFFFFF"/>
        </w:rPr>
        <w:t xml:space="preserve"> Cuide su ortografía y redacción</w:t>
      </w:r>
    </w:p>
    <w:p w14:paraId="721948CD" w14:textId="5C14E666" w:rsidR="006839BD" w:rsidRDefault="006839BD" w:rsidP="00462FC3">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5408" behindDoc="0" locked="0" layoutInCell="1" allowOverlap="1" wp14:anchorId="28D7CF17" wp14:editId="5AF27DF2">
                <wp:simplePos x="0" y="0"/>
                <wp:positionH relativeFrom="column">
                  <wp:posOffset>-36195</wp:posOffset>
                </wp:positionH>
                <wp:positionV relativeFrom="paragraph">
                  <wp:posOffset>133350</wp:posOffset>
                </wp:positionV>
                <wp:extent cx="6316980" cy="4373880"/>
                <wp:effectExtent l="0" t="0" r="26670" b="26670"/>
                <wp:wrapNone/>
                <wp:docPr id="6" name="Rectángulo: esquinas redondeadas 6"/>
                <wp:cNvGraphicFramePr/>
                <a:graphic xmlns:a="http://schemas.openxmlformats.org/drawingml/2006/main">
                  <a:graphicData uri="http://schemas.microsoft.com/office/word/2010/wordprocessingShape">
                    <wps:wsp>
                      <wps:cNvSpPr/>
                      <wps:spPr>
                        <a:xfrm>
                          <a:off x="0" y="0"/>
                          <a:ext cx="6316980" cy="43738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95FA3B5" w14:textId="31A44CDC" w:rsidR="00022171" w:rsidRPr="00022171" w:rsidRDefault="00022171" w:rsidP="00022171">
                            <w:pPr>
                              <w:spacing w:line="480" w:lineRule="auto"/>
                              <w:rPr>
                                <w:lang w:val="es-MX"/>
                              </w:rPr>
                            </w:pPr>
                            <w:r>
                              <w:rPr>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D7CF17" id="Rectángulo: esquinas redondeadas 6" o:spid="_x0000_s1031" style="position:absolute;left:0;text-align:left;margin-left:-2.85pt;margin-top:10.5pt;width:497.4pt;height:344.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1TWwIAAAQFAAAOAAAAZHJzL2Uyb0RvYy54bWysVN9P2zAQfp+0/8Hy+0hTSoGKFFUgpkkI&#10;KmDi2XVsGs3xeWe3SffX7+ykKWN9mvbi3Pnuu1/+LlfXbW3YVqGvwBY8PxlxpqyEsrJvBf/+cvfl&#10;gjMfhC2FAasKvlOeX88/f7pq3EyNYQ2mVMgoiPWzxhV8HYKbZZmXa1ULfwJOWTJqwFoEUvEtK1E0&#10;FL022Xg0mmYNYOkQpPKebm87I5+n+ForGR619iowU3CqLaQT07mKZza/ErM3FG5dyb4M8Q9V1KKy&#10;lHQIdSuCYBus/gpVVxLBgw4nEuoMtK6kSj1QN/noQzfPa+FU6oWG490wJv//wsqH7bNbIo2hcX7m&#10;SYxdtBrr+KX6WJuGtRuGpdrAJF1OT/Pp5QXNVJJtcnp+ekEKxckOcIc+fFVQsygUHGFjyyd6kjQp&#10;sb33ofPf+xH4UEWSws6oWIixT0qzqqS844ROBFE3BtlW0NMKKZUN0z5/8o4wXRkzAPNjQBPyHtT7&#10;RphKxBmAo2PAPzMOiJQVbBjAdWUBjwUofwyZO/99913Psf3QrlpquuBnscZ4s4Jyt0SG0BHZO3lX&#10;0WzvhQ9LgcRceg/axvBIhzbQFBx6ibM14K9j99GfCEVWzhrahIL7nxuBijPzzRLVLvPJJK5OUiZn&#10;52NS8L1l9d5iN/UN0IvktPdOJjH6B7MXNUL9Sku7iFnJJKyk3AWXAffKTeg2lNZeqsUiudG6OBHu&#10;7bOTMXicc6TNS/sq0PUEC8TNB9hvjZh9oFjnG5EWFpsAukr8O8y1fwFatUTj/rcQd/m9nrwOP6/5&#10;bwAAAP//AwBQSwMEFAAGAAgAAAAhAHr6Vw/eAAAACQEAAA8AAABkcnMvZG93bnJldi54bWxMj8lO&#10;w0AQRO9I/MOokbigZGxL8YbHUcTyASRw4NbxNLbFLJZnkhi+nuYEx1KVql4128UacaY5jN4pSNcJ&#10;CHKd16PrFbwenlcliBDRaTTekYIvCrBtr68arLW/uBc672MvuMSFGhUMMU61lKEbyGJY+4kcex9+&#10;thhZzr3UM1643BqZJUkuLY6OFwac6GGg7nN/sgr8Zod33zF7K57etaHJdHn+WCp1e7Ps7kFEWuJf&#10;GH7xGR1aZjr6k9NBGAWrTcFJBVnKl9ivyioFcVRQJFUJsm3k/wftDwAAAP//AwBQSwECLQAUAAYA&#10;CAAAACEAtoM4kv4AAADhAQAAEwAAAAAAAAAAAAAAAAAAAAAAW0NvbnRlbnRfVHlwZXNdLnhtbFBL&#10;AQItABQABgAIAAAAIQA4/SH/1gAAAJQBAAALAAAAAAAAAAAAAAAAAC8BAABfcmVscy8ucmVsc1BL&#10;AQItABQABgAIAAAAIQDwyu1TWwIAAAQFAAAOAAAAAAAAAAAAAAAAAC4CAABkcnMvZTJvRG9jLnht&#10;bFBLAQItABQABgAIAAAAIQB6+lcP3gAAAAkBAAAPAAAAAAAAAAAAAAAAALUEAABkcnMvZG93bnJl&#10;di54bWxQSwUGAAAAAAQABADzAAAAwAUAAAAA&#10;" fillcolor="white [3201]" strokecolor="#70ad47 [3209]" strokeweight="1pt">
                <v:stroke joinstyle="miter"/>
                <v:textbox>
                  <w:txbxContent>
                    <w:p w14:paraId="695FA3B5" w14:textId="31A44CDC" w:rsidR="00022171" w:rsidRPr="00022171" w:rsidRDefault="00022171" w:rsidP="00022171">
                      <w:pPr>
                        <w:spacing w:line="480" w:lineRule="auto"/>
                        <w:rPr>
                          <w:lang w:val="es-MX"/>
                        </w:rPr>
                      </w:pPr>
                      <w:r>
                        <w:rPr>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oundrect>
            </w:pict>
          </mc:Fallback>
        </mc:AlternateContent>
      </w:r>
    </w:p>
    <w:p w14:paraId="6B384E2F" w14:textId="77777777" w:rsidR="006839BD" w:rsidRPr="00CF22E0" w:rsidRDefault="006839BD" w:rsidP="00462FC3">
      <w:pPr>
        <w:pStyle w:val="Prrafodelista"/>
        <w:jc w:val="both"/>
        <w:rPr>
          <w:rFonts w:ascii="Arial" w:hAnsi="Arial" w:cs="Arial"/>
          <w:color w:val="000000"/>
          <w:sz w:val="24"/>
          <w:szCs w:val="24"/>
          <w:shd w:val="clear" w:color="auto" w:fill="FFFFFF"/>
        </w:rPr>
      </w:pPr>
    </w:p>
    <w:p w14:paraId="6C8B871F" w14:textId="3FCBA167" w:rsidR="00CF22E0" w:rsidRDefault="00CF22E0">
      <w:pPr>
        <w:rPr>
          <w:rFonts w:ascii="Arial" w:hAnsi="Arial" w:cs="Arial"/>
          <w:color w:val="000000"/>
          <w:sz w:val="24"/>
          <w:szCs w:val="24"/>
          <w:shd w:val="clear" w:color="auto" w:fill="FFFFFF"/>
        </w:rPr>
      </w:pPr>
    </w:p>
    <w:p w14:paraId="01FBD10D" w14:textId="348F9107" w:rsidR="00CF22E0" w:rsidRDefault="00CF22E0">
      <w:pPr>
        <w:rPr>
          <w:rFonts w:ascii="Arial" w:hAnsi="Arial" w:cs="Arial"/>
          <w:color w:val="000000"/>
          <w:sz w:val="24"/>
          <w:szCs w:val="24"/>
          <w:shd w:val="clear" w:color="auto" w:fill="FFFFFF"/>
        </w:rPr>
      </w:pPr>
    </w:p>
    <w:p w14:paraId="02BB80F5" w14:textId="6E4EDF17" w:rsidR="00CF22E0" w:rsidRDefault="00CF22E0">
      <w:pPr>
        <w:rPr>
          <w:rFonts w:ascii="Arial" w:hAnsi="Arial" w:cs="Arial"/>
          <w:color w:val="000000"/>
          <w:sz w:val="24"/>
          <w:szCs w:val="24"/>
          <w:shd w:val="clear" w:color="auto" w:fill="FFFFFF"/>
        </w:rPr>
      </w:pPr>
    </w:p>
    <w:p w14:paraId="62D15603" w14:textId="13DDAE26" w:rsidR="00CF22E0" w:rsidRDefault="00CF22E0">
      <w:pPr>
        <w:rPr>
          <w:rFonts w:ascii="Arial" w:hAnsi="Arial" w:cs="Arial"/>
          <w:color w:val="000000"/>
          <w:sz w:val="24"/>
          <w:szCs w:val="24"/>
          <w:shd w:val="clear" w:color="auto" w:fill="FFFFFF"/>
        </w:rPr>
      </w:pPr>
    </w:p>
    <w:p w14:paraId="3A6EA15A" w14:textId="4130C05A" w:rsidR="00CF22E0" w:rsidRDefault="00CF22E0">
      <w:pPr>
        <w:rPr>
          <w:rFonts w:ascii="Arial" w:hAnsi="Arial" w:cs="Arial"/>
          <w:color w:val="000000"/>
          <w:sz w:val="24"/>
          <w:szCs w:val="24"/>
          <w:shd w:val="clear" w:color="auto" w:fill="FFFFFF"/>
        </w:rPr>
      </w:pPr>
    </w:p>
    <w:p w14:paraId="0650218D" w14:textId="4B23E46E" w:rsidR="00CF22E0" w:rsidRDefault="00CF22E0">
      <w:pPr>
        <w:rPr>
          <w:rFonts w:ascii="Arial" w:hAnsi="Arial" w:cs="Arial"/>
          <w:color w:val="000000"/>
          <w:sz w:val="24"/>
          <w:szCs w:val="24"/>
          <w:shd w:val="clear" w:color="auto" w:fill="FFFFFF"/>
        </w:rPr>
      </w:pPr>
    </w:p>
    <w:p w14:paraId="3AFF315E" w14:textId="6B15C215" w:rsidR="00CF22E0" w:rsidRDefault="00CF22E0">
      <w:pPr>
        <w:rPr>
          <w:rFonts w:ascii="Arial" w:hAnsi="Arial" w:cs="Arial"/>
          <w:color w:val="000000"/>
          <w:sz w:val="24"/>
          <w:szCs w:val="24"/>
          <w:shd w:val="clear" w:color="auto" w:fill="FFFFFF"/>
        </w:rPr>
      </w:pPr>
    </w:p>
    <w:p w14:paraId="3CC37ECA" w14:textId="32E3D93C" w:rsidR="00CF22E0" w:rsidRDefault="00CF22E0">
      <w:pPr>
        <w:rPr>
          <w:rFonts w:ascii="Arial" w:hAnsi="Arial" w:cs="Arial"/>
          <w:color w:val="000000"/>
          <w:sz w:val="24"/>
          <w:szCs w:val="24"/>
          <w:shd w:val="clear" w:color="auto" w:fill="FFFFFF"/>
        </w:rPr>
      </w:pPr>
    </w:p>
    <w:p w14:paraId="2E127E63" w14:textId="1687659F" w:rsidR="00CF22E0" w:rsidRDefault="00CF22E0">
      <w:pPr>
        <w:rPr>
          <w:rFonts w:ascii="Arial" w:hAnsi="Arial" w:cs="Arial"/>
          <w:color w:val="000000"/>
          <w:sz w:val="24"/>
          <w:szCs w:val="24"/>
          <w:shd w:val="clear" w:color="auto" w:fill="FFFFFF"/>
        </w:rPr>
      </w:pPr>
    </w:p>
    <w:p w14:paraId="7D804BBF" w14:textId="0BC3248F" w:rsidR="0040109C" w:rsidRDefault="0040109C">
      <w:pPr>
        <w:rPr>
          <w:rFonts w:ascii="Arial" w:hAnsi="Arial" w:cs="Arial"/>
          <w:color w:val="000000"/>
          <w:sz w:val="24"/>
          <w:szCs w:val="24"/>
          <w:shd w:val="clear" w:color="auto" w:fill="FFFFFF"/>
        </w:rPr>
      </w:pPr>
    </w:p>
    <w:p w14:paraId="585E3A5E" w14:textId="31F21FBC" w:rsidR="0070779E" w:rsidRDefault="0070779E">
      <w:pPr>
        <w:rPr>
          <w:rFonts w:ascii="Arial" w:hAnsi="Arial" w:cs="Arial"/>
          <w:color w:val="000000"/>
          <w:sz w:val="24"/>
          <w:szCs w:val="24"/>
          <w:shd w:val="clear" w:color="auto" w:fill="FFFFFF"/>
        </w:rPr>
      </w:pPr>
    </w:p>
    <w:p w14:paraId="30B8453E" w14:textId="28451C1D" w:rsidR="0070779E" w:rsidRDefault="0070779E">
      <w:pPr>
        <w:rPr>
          <w:rFonts w:ascii="Arial" w:hAnsi="Arial" w:cs="Arial"/>
          <w:color w:val="000000"/>
          <w:sz w:val="24"/>
          <w:szCs w:val="24"/>
          <w:shd w:val="clear" w:color="auto" w:fill="FFFFFF"/>
        </w:rPr>
      </w:pPr>
    </w:p>
    <w:p w14:paraId="31695A16" w14:textId="1A2C6AC1" w:rsidR="0070779E" w:rsidRDefault="0070779E">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Recordemos…</w:t>
      </w:r>
    </w:p>
    <w:p w14:paraId="5B6ACB9C" w14:textId="5C73E37E" w:rsidR="0070779E" w:rsidRDefault="0070779E">
      <w:pPr>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6672" behindDoc="0" locked="0" layoutInCell="1" allowOverlap="1" wp14:anchorId="38D9CAA1" wp14:editId="068145C5">
                <wp:simplePos x="0" y="0"/>
                <wp:positionH relativeFrom="margin">
                  <wp:align>left</wp:align>
                </wp:positionH>
                <wp:positionV relativeFrom="paragraph">
                  <wp:posOffset>104775</wp:posOffset>
                </wp:positionV>
                <wp:extent cx="5836920" cy="4667250"/>
                <wp:effectExtent l="0" t="0" r="11430" b="19050"/>
                <wp:wrapNone/>
                <wp:docPr id="13" name="Rectángulo: esquinas redondeadas 13"/>
                <wp:cNvGraphicFramePr/>
                <a:graphic xmlns:a="http://schemas.openxmlformats.org/drawingml/2006/main">
                  <a:graphicData uri="http://schemas.microsoft.com/office/word/2010/wordprocessingShape">
                    <wps:wsp>
                      <wps:cNvSpPr/>
                      <wps:spPr>
                        <a:xfrm>
                          <a:off x="0" y="0"/>
                          <a:ext cx="5836920" cy="466725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F5CA19" id="Rectángulo: esquinas redondeadas 13" o:spid="_x0000_s1026" style="position:absolute;margin-left:0;margin-top:8.25pt;width:459.6pt;height:367.5pt;z-index:2516766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DcobAIAAOE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0Hk+GlxnO4vTc+RC/CTAkCRX1sLX1DxxJRort&#10;7kLEvOj/6pdSBtCqXimts3IIt9qTHcPp4dBraCnRLES8rOgqf2mCGOLNM21Ji2QcTspUHkNaSc0i&#10;isbVFQ12QwnTG+Qrjz7X8uZ18Jv1MeukXCxHk4+SpKKXLDRddTlCxyajIlJaK1PRqzJ9/WttU0si&#10;k7Jv/YR5ktZQHx498dCxNDi+UpjkDht+ZB5pid3gqsUHPKQGbBF6iZIG/O+P7pM/sgWtlLRIc2z/&#10;15Z5gTh+t8ij68FolPYiK6PLSRqoP7eszy12a24BZzHApXY8i8k/6ldRejAvuJGLlBVNzHLM3QHd&#10;K7exWz/caS4Wi+yGu+BYvLNPjqfgCacE7/P+hXnXsyci8e7hdSXY9B1/Ot/00sJiG0GqTK4TrkiT&#10;pOAeZcL0O58W9VzPXqd/pvkfAAAA//8DAFBLAwQUAAYACAAAACEAp6GjZ98AAAAHAQAADwAAAGRy&#10;cy9kb3ducmV2LnhtbEyPwU7DMBBE70j8g7VI3KiTSikkxKkggiJxqKC0Qr258ZJEjddR7Dbh71lO&#10;cNyZ0czbfDnZTpxx8K0jBfEsAoFUOdNSrWD78XxzB8IHTUZ3jlDBN3pYFpcXuc6MG+kdz5tQCy4h&#10;n2kFTQh9JqWvGrTaz1yPxN6XG6wOfA61NIMeudx2ch5FC2l1S7zQ6B7LBqvj5mQVlC+P+Foex6d9&#10;td59pm/7Na1WqNT11fRwDyLgFP7C8IvP6FAw08GdyHjRKeBHAquLBAS7aZzOQRwU3CZxArLI5X/+&#10;4gcAAP//AwBQSwECLQAUAAYACAAAACEAtoM4kv4AAADhAQAAEwAAAAAAAAAAAAAAAAAAAAAAW0Nv&#10;bnRlbnRfVHlwZXNdLnhtbFBLAQItABQABgAIAAAAIQA4/SH/1gAAAJQBAAALAAAAAAAAAAAAAAAA&#10;AC8BAABfcmVscy8ucmVsc1BLAQItABQABgAIAAAAIQB8TDcobAIAAOEEAAAOAAAAAAAAAAAAAAAA&#10;AC4CAABkcnMvZTJvRG9jLnhtbFBLAQItABQABgAIAAAAIQCnoaNn3wAAAAcBAAAPAAAAAAAAAAAA&#10;AAAAAMYEAABkcnMvZG93bnJldi54bWxQSwUGAAAAAAQABADzAAAA0gUAAAAA&#10;" fillcolor="window" strokecolor="#70ad47" strokeweight="1pt">
                <v:stroke joinstyle="miter"/>
                <w10:wrap anchorx="margin"/>
              </v:roundrect>
            </w:pict>
          </mc:Fallback>
        </mc:AlternateContent>
      </w:r>
    </w:p>
    <w:p w14:paraId="6B646AD9" w14:textId="64EB3263" w:rsidR="0070779E" w:rsidRPr="003E422A" w:rsidRDefault="0070779E">
      <w:pPr>
        <w:rPr>
          <w:rFonts w:ascii="Arial" w:hAnsi="Arial" w:cs="Arial"/>
          <w:color w:val="000000"/>
          <w:sz w:val="24"/>
          <w:szCs w:val="24"/>
          <w:shd w:val="clear" w:color="auto" w:fill="FFFFFF"/>
        </w:rPr>
      </w:pPr>
      <w:r>
        <w:rPr>
          <w:noProof/>
          <w:lang w:eastAsia="es-CL"/>
        </w:rPr>
        <w:drawing>
          <wp:anchor distT="0" distB="0" distL="114300" distR="114300" simplePos="0" relativeHeight="251677696" behindDoc="0" locked="0" layoutInCell="1" allowOverlap="1" wp14:anchorId="601EE697" wp14:editId="193BF7C1">
            <wp:simplePos x="0" y="0"/>
            <wp:positionH relativeFrom="margin">
              <wp:posOffset>472440</wp:posOffset>
            </wp:positionH>
            <wp:positionV relativeFrom="paragraph">
              <wp:posOffset>401320</wp:posOffset>
            </wp:positionV>
            <wp:extent cx="4868545" cy="3599180"/>
            <wp:effectExtent l="0" t="0" r="8255" b="1270"/>
            <wp:wrapSquare wrapText="bothSides"/>
            <wp:docPr id="12" name="Imagen 12" descr="Tipos de conectores lingüístico - argumentat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pos de conectores lingüístico - argumentativo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68545" cy="35991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0779E" w:rsidRPr="003E42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62B3"/>
    <w:multiLevelType w:val="hybridMultilevel"/>
    <w:tmpl w:val="F81280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2618A"/>
    <w:multiLevelType w:val="hybridMultilevel"/>
    <w:tmpl w:val="B2AE38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7A262BF"/>
    <w:multiLevelType w:val="multilevel"/>
    <w:tmpl w:val="FF8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0688B"/>
    <w:multiLevelType w:val="multilevel"/>
    <w:tmpl w:val="C9287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8FF"/>
    <w:multiLevelType w:val="hybridMultilevel"/>
    <w:tmpl w:val="13F277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D0C2A32"/>
    <w:multiLevelType w:val="multilevel"/>
    <w:tmpl w:val="E65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064A9A"/>
    <w:multiLevelType w:val="hybridMultilevel"/>
    <w:tmpl w:val="53FE9F4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7B93FAD"/>
    <w:multiLevelType w:val="hybridMultilevel"/>
    <w:tmpl w:val="A21CB0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049529412">
    <w:abstractNumId w:val="3"/>
  </w:num>
  <w:num w:numId="2" w16cid:durableId="611396137">
    <w:abstractNumId w:val="2"/>
  </w:num>
  <w:num w:numId="3" w16cid:durableId="582421608">
    <w:abstractNumId w:val="5"/>
  </w:num>
  <w:num w:numId="4" w16cid:durableId="1767842564">
    <w:abstractNumId w:val="0"/>
  </w:num>
  <w:num w:numId="5" w16cid:durableId="1259021216">
    <w:abstractNumId w:val="1"/>
  </w:num>
  <w:num w:numId="6" w16cid:durableId="1848134812">
    <w:abstractNumId w:val="7"/>
  </w:num>
  <w:num w:numId="7" w16cid:durableId="1665233191">
    <w:abstractNumId w:val="6"/>
  </w:num>
  <w:num w:numId="8" w16cid:durableId="1060598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F"/>
    <w:rsid w:val="00022171"/>
    <w:rsid w:val="000504A8"/>
    <w:rsid w:val="000D243D"/>
    <w:rsid w:val="00140E7B"/>
    <w:rsid w:val="00285F66"/>
    <w:rsid w:val="003E422A"/>
    <w:rsid w:val="0040109C"/>
    <w:rsid w:val="004379DF"/>
    <w:rsid w:val="00462FC3"/>
    <w:rsid w:val="00474C4A"/>
    <w:rsid w:val="006839BD"/>
    <w:rsid w:val="0070779E"/>
    <w:rsid w:val="00752728"/>
    <w:rsid w:val="00792FE5"/>
    <w:rsid w:val="007B0B34"/>
    <w:rsid w:val="00853EC5"/>
    <w:rsid w:val="00887F73"/>
    <w:rsid w:val="008C6897"/>
    <w:rsid w:val="00964B83"/>
    <w:rsid w:val="009953DC"/>
    <w:rsid w:val="00AD71A8"/>
    <w:rsid w:val="00AF15D1"/>
    <w:rsid w:val="00B17D4D"/>
    <w:rsid w:val="00B256B1"/>
    <w:rsid w:val="00C4297D"/>
    <w:rsid w:val="00CB4693"/>
    <w:rsid w:val="00CF22E0"/>
    <w:rsid w:val="00D23CC8"/>
    <w:rsid w:val="00DC7FC7"/>
    <w:rsid w:val="00F26370"/>
    <w:rsid w:val="00FD16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69D6"/>
  <w15:chartTrackingRefBased/>
  <w15:docId w15:val="{29257B0D-52DA-474D-A077-3D7EAF39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22E0"/>
    <w:pPr>
      <w:ind w:left="720"/>
      <w:contextualSpacing/>
    </w:pPr>
  </w:style>
  <w:style w:type="paragraph" w:styleId="Encabezado">
    <w:name w:val="header"/>
    <w:basedOn w:val="Normal"/>
    <w:link w:val="EncabezadoCar"/>
    <w:uiPriority w:val="99"/>
    <w:unhideWhenUsed/>
    <w:rsid w:val="009953DC"/>
    <w:pPr>
      <w:tabs>
        <w:tab w:val="center" w:pos="4252"/>
        <w:tab w:val="right" w:pos="8504"/>
      </w:tabs>
      <w:spacing w:after="0" w:line="240" w:lineRule="auto"/>
      <w:ind w:left="714" w:hanging="357"/>
      <w:jc w:val="both"/>
    </w:pPr>
  </w:style>
  <w:style w:type="character" w:customStyle="1" w:styleId="EncabezadoCar">
    <w:name w:val="Encabezado Car"/>
    <w:basedOn w:val="Fuentedeprrafopredeter"/>
    <w:link w:val="Encabezado"/>
    <w:uiPriority w:val="99"/>
    <w:rsid w:val="009953DC"/>
  </w:style>
  <w:style w:type="table" w:styleId="Tablaconcuadrcula">
    <w:name w:val="Table Grid"/>
    <w:basedOn w:val="Tablanormal"/>
    <w:uiPriority w:val="39"/>
    <w:rsid w:val="00707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06571">
      <w:bodyDiv w:val="1"/>
      <w:marLeft w:val="0"/>
      <w:marRight w:val="0"/>
      <w:marTop w:val="0"/>
      <w:marBottom w:val="0"/>
      <w:divBdr>
        <w:top w:val="none" w:sz="0" w:space="0" w:color="auto"/>
        <w:left w:val="none" w:sz="0" w:space="0" w:color="auto"/>
        <w:bottom w:val="none" w:sz="0" w:space="0" w:color="auto"/>
        <w:right w:val="none" w:sz="0" w:space="0" w:color="auto"/>
      </w:divBdr>
    </w:div>
    <w:div w:id="1090203640">
      <w:bodyDiv w:val="1"/>
      <w:marLeft w:val="0"/>
      <w:marRight w:val="0"/>
      <w:marTop w:val="0"/>
      <w:marBottom w:val="0"/>
      <w:divBdr>
        <w:top w:val="none" w:sz="0" w:space="0" w:color="auto"/>
        <w:left w:val="none" w:sz="0" w:space="0" w:color="auto"/>
        <w:bottom w:val="none" w:sz="0" w:space="0" w:color="auto"/>
        <w:right w:val="none" w:sz="0" w:space="0" w:color="auto"/>
      </w:divBdr>
    </w:div>
    <w:div w:id="1092047287">
      <w:bodyDiv w:val="1"/>
      <w:marLeft w:val="0"/>
      <w:marRight w:val="0"/>
      <w:marTop w:val="0"/>
      <w:marBottom w:val="0"/>
      <w:divBdr>
        <w:top w:val="none" w:sz="0" w:space="0" w:color="auto"/>
        <w:left w:val="none" w:sz="0" w:space="0" w:color="auto"/>
        <w:bottom w:val="none" w:sz="0" w:space="0" w:color="auto"/>
        <w:right w:val="none" w:sz="0" w:space="0" w:color="auto"/>
      </w:divBdr>
    </w:div>
    <w:div w:id="20557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433</Words>
  <Characters>2383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vcamp</cp:lastModifiedBy>
  <cp:revision>3</cp:revision>
  <dcterms:created xsi:type="dcterms:W3CDTF">2022-11-22T14:17:00Z</dcterms:created>
  <dcterms:modified xsi:type="dcterms:W3CDTF">2023-01-04T12:22:00Z</dcterms:modified>
</cp:coreProperties>
</file>