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E30B990" w:rsidR="005E6D8E" w:rsidRPr="00334571" w:rsidRDefault="006464D9" w:rsidP="005E6D8E">
      <w:pPr>
        <w:pStyle w:val="NormalWeb"/>
        <w:shd w:val="clear" w:color="auto" w:fill="FFFFFF"/>
        <w:rPr>
          <w:rFonts w:ascii="Arial" w:hAnsi="Arial" w:cs="Arial"/>
          <w:caps/>
          <w:spacing w:val="40"/>
          <w:sz w:val="32"/>
          <w:szCs w:val="20"/>
          <w14:shadow w14:blurRad="50800" w14:dist="50800" w14:dir="5400000" w14:sx="0" w14:sy="0" w14:kx="0" w14:ky="0" w14:algn="ctr">
            <w14:schemeClr w14:val="tx1"/>
          </w14:shadow>
        </w:rPr>
      </w:pPr>
      <w:r w:rsidRPr="00334571">
        <w:rPr>
          <w:rStyle w:val="Textoennegrita"/>
          <w:rFonts w:ascii="Arial" w:hAnsi="Arial"/>
          <w:caps/>
          <w:color w:val="181818"/>
          <w:spacing w:val="40"/>
          <w:sz w:val="32"/>
          <w:szCs w:val="36"/>
          <w14:shadow w14:blurRad="50800" w14:dist="50800" w14:dir="5400000" w14:sx="0" w14:sy="0" w14:kx="0" w14:ky="0" w14:algn="ctr">
            <w14:schemeClr w14:val="tx1"/>
          </w14:shadow>
        </w:rPr>
        <w:t>PUELCHE BRAV</w:t>
      </w:r>
      <w:bookmarkStart w:id="0" w:name="_GoBack"/>
      <w:bookmarkEnd w:id="0"/>
      <w:r w:rsidRPr="00334571">
        <w:rPr>
          <w:rStyle w:val="Textoennegrita"/>
          <w:rFonts w:ascii="Arial" w:hAnsi="Arial"/>
          <w:caps/>
          <w:color w:val="181818"/>
          <w:spacing w:val="40"/>
          <w:sz w:val="32"/>
          <w:szCs w:val="36"/>
          <w14:shadow w14:blurRad="50800" w14:dist="50800" w14:dir="5400000" w14:sx="0" w14:sy="0" w14:kx="0" w14:ky="0" w14:algn="ctr">
            <w14:schemeClr w14:val="tx1"/>
          </w14:shadow>
        </w:rPr>
        <w:t>O 2do. AÑO ABASTECIMIENTO</w:t>
      </w:r>
    </w:p>
    <w:p w14:paraId="2D114CA0" w14:textId="68A22021" w:rsidR="006464D9" w:rsidRPr="00334571" w:rsidRDefault="006464D9" w:rsidP="00BA7B55">
      <w:pPr>
        <w:pStyle w:val="NormalWeb"/>
        <w:spacing w:before="0" w:beforeAutospacing="0" w:after="150" w:afterAutospacing="0" w:line="360" w:lineRule="auto"/>
        <w:jc w:val="both"/>
        <w:rPr>
          <w:rFonts w:ascii="Arial" w:hAnsi="Arial"/>
          <w:color w:val="181818"/>
          <w:szCs w:val="21"/>
        </w:rPr>
      </w:pPr>
      <w:r w:rsidRPr="00334571">
        <w:rPr>
          <w:rFonts w:ascii="Arial" w:hAnsi="Arial"/>
          <w:color w:val="181818"/>
          <w:szCs w:val="21"/>
        </w:rPr>
        <w:t xml:space="preserve">Durante la semana, Los Cadetes de segundo año del escalafón de Abastecimiento, acompañados del Teniente Segundo AB José María </w:t>
      </w:r>
      <w:proofErr w:type="spellStart"/>
      <w:r w:rsidRPr="00334571">
        <w:rPr>
          <w:rFonts w:ascii="Arial" w:hAnsi="Arial"/>
          <w:color w:val="181818"/>
          <w:szCs w:val="21"/>
        </w:rPr>
        <w:t>Sobrevilla</w:t>
      </w:r>
      <w:proofErr w:type="spellEnd"/>
      <w:r w:rsidRPr="00334571">
        <w:rPr>
          <w:rFonts w:ascii="Arial" w:hAnsi="Arial"/>
          <w:color w:val="181818"/>
          <w:szCs w:val="21"/>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FB0B14D" w14:textId="77777777" w:rsidR="00BA7B55" w:rsidRDefault="00BA7B55" w:rsidP="00BA7B55">
      <w:pPr>
        <w:pStyle w:val="NormalWeb"/>
        <w:spacing w:before="0" w:beforeAutospacing="0" w:after="150" w:afterAutospacing="0" w:line="360" w:lineRule="auto"/>
        <w:jc w:val="both"/>
        <w:rPr>
          <w:rFonts w:ascii="Arial" w:hAnsi="Arial"/>
          <w:color w:val="181818"/>
          <w:szCs w:val="21"/>
        </w:rPr>
        <w:sectPr w:rsidR="00BA7B55" w:rsidSect="00334571">
          <w:headerReference w:type="default" r:id="rId8"/>
          <w:pgSz w:w="12240" w:h="15840" w:code="1"/>
          <w:pgMar w:top="1985" w:right="851" w:bottom="1985" w:left="851" w:header="720" w:footer="720" w:gutter="567"/>
          <w:cols w:space="720"/>
          <w:docGrid w:linePitch="360"/>
        </w:sectPr>
      </w:pPr>
    </w:p>
    <w:p w14:paraId="0BB560FB" w14:textId="0A49E3B1" w:rsidR="006464D9" w:rsidRPr="00334571" w:rsidRDefault="006464D9" w:rsidP="00BA7B55">
      <w:pPr>
        <w:pStyle w:val="NormalWeb"/>
        <w:spacing w:before="0" w:beforeAutospacing="0" w:after="150" w:afterAutospacing="0" w:line="360" w:lineRule="auto"/>
        <w:jc w:val="both"/>
        <w:rPr>
          <w:rFonts w:ascii="Arial" w:hAnsi="Arial"/>
          <w:color w:val="181818"/>
          <w:szCs w:val="21"/>
        </w:rPr>
      </w:pPr>
      <w:r w:rsidRPr="00334571">
        <w:rPr>
          <w:rFonts w:ascii="Arial" w:hAnsi="Arial"/>
          <w:color w:val="181818"/>
          <w:szCs w:val="21"/>
        </w:rPr>
        <w:lastRenderedPageBreak/>
        <w:t>Durante esta semana, los Cadetes tuvieron como base el Centro de Abastecimiento de Talcahuano, donde fueron recibidos por el Jefe, Capitán de Navío AB Gustavo Cid Mora, y luego</w:t>
      </w:r>
      <w:r w:rsidR="006E7C25" w:rsidRPr="00334571">
        <w:rPr>
          <w:rFonts w:ascii="Arial" w:hAnsi="Arial"/>
          <w:color w:val="181818"/>
          <w:szCs w:val="21"/>
        </w:rPr>
        <w:t xml:space="preserve"> </w:t>
      </w:r>
      <w:r w:rsidRPr="00334571">
        <w:rPr>
          <w:rFonts w:ascii="Arial" w:hAnsi="Arial"/>
          <w:color w:val="181818"/>
          <w:szCs w:val="21"/>
        </w:rPr>
        <w:t>recorrer las diferentes dependencias de esa Base Naval.</w:t>
      </w:r>
    </w:p>
    <w:p w14:paraId="48564244" w14:textId="474944AE" w:rsidR="006464D9" w:rsidRPr="00334571" w:rsidRDefault="00BA7B55" w:rsidP="00BA7B55">
      <w:pPr>
        <w:pStyle w:val="NormalWeb"/>
        <w:spacing w:before="0" w:beforeAutospacing="0" w:after="150" w:afterAutospacing="0" w:line="360" w:lineRule="auto"/>
        <w:jc w:val="both"/>
        <w:rPr>
          <w:rFonts w:ascii="Arial" w:hAnsi="Arial"/>
          <w:color w:val="181818"/>
          <w:szCs w:val="21"/>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0A82C33E" wp14:editId="77CC2328">
            <wp:simplePos x="0" y="0"/>
            <wp:positionH relativeFrom="column">
              <wp:posOffset>3384550</wp:posOffset>
            </wp:positionH>
            <wp:positionV relativeFrom="paragraph">
              <wp:posOffset>1091565</wp:posOffset>
            </wp:positionV>
            <wp:extent cx="3078724" cy="2257425"/>
            <wp:effectExtent l="0" t="0" r="7620" b="0"/>
            <wp:wrapTight wrapText="bothSides">
              <wp:wrapPolygon edited="0">
                <wp:start x="0" y="0"/>
                <wp:lineTo x="0" y="21327"/>
                <wp:lineTo x="21520" y="21327"/>
                <wp:lineTo x="21520"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8724" cy="2257425"/>
                    </a:xfrm>
                    <a:prstGeom prst="rect">
                      <a:avLst/>
                    </a:prstGeom>
                  </pic:spPr>
                </pic:pic>
              </a:graphicData>
            </a:graphic>
            <wp14:sizeRelH relativeFrom="page">
              <wp14:pctWidth>0</wp14:pctWidth>
            </wp14:sizeRelH>
            <wp14:sizeRelV relativeFrom="page">
              <wp14:pctHeight>0</wp14:pctHeight>
            </wp14:sizeRelV>
          </wp:anchor>
        </w:drawing>
      </w:r>
      <w:r w:rsidR="006464D9" w:rsidRPr="00334571">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2578295B" w14:textId="77777777" w:rsidR="00BA7B55" w:rsidRDefault="006464D9" w:rsidP="00BA7B55">
      <w:pPr>
        <w:pStyle w:val="NormalWeb"/>
        <w:spacing w:before="0" w:beforeAutospacing="0" w:after="150" w:afterAutospacing="0" w:line="360" w:lineRule="auto"/>
        <w:jc w:val="both"/>
        <w:rPr>
          <w:rFonts w:ascii="Arial" w:hAnsi="Arial"/>
          <w:color w:val="181818"/>
          <w:szCs w:val="21"/>
        </w:rPr>
      </w:pPr>
      <w:r w:rsidRPr="00334571">
        <w:rPr>
          <w:rFonts w:ascii="Arial" w:hAnsi="Arial"/>
          <w:color w:val="181818"/>
          <w:szCs w:val="21"/>
        </w:rPr>
        <w:t xml:space="preserve">Luego visitaron la Escuela de Grumetes “Alejandro Navarrete Cisterna”, lugar donde efectuaron un recorrido por las </w:t>
      </w:r>
      <w:r w:rsidRPr="00334571">
        <w:rPr>
          <w:rFonts w:ascii="Arial" w:hAnsi="Arial"/>
          <w:color w:val="181818"/>
          <w:szCs w:val="21"/>
        </w:rPr>
        <w:lastRenderedPageBreak/>
        <w:t>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0DD758E9" w14:textId="2979F8C4" w:rsidR="00BA7B55" w:rsidRDefault="00BA7B55" w:rsidP="00BA7B55">
      <w:pPr>
        <w:pStyle w:val="NormalWeb"/>
        <w:spacing w:before="0" w:beforeAutospacing="0" w:after="150" w:afterAutospacing="0" w:line="360" w:lineRule="auto"/>
        <w:jc w:val="both"/>
        <w:rPr>
          <w:rFonts w:ascii="Arial" w:hAnsi="Arial"/>
          <w:color w:val="181818"/>
          <w:szCs w:val="21"/>
        </w:rPr>
      </w:pPr>
    </w:p>
    <w:p w14:paraId="0ECF9595" w14:textId="77777777" w:rsidR="00BA7B55" w:rsidRDefault="00BA7B55" w:rsidP="00BA7B55">
      <w:pPr>
        <w:pStyle w:val="NormalWeb"/>
        <w:spacing w:before="0" w:beforeAutospacing="0" w:after="150" w:afterAutospacing="0" w:line="360" w:lineRule="auto"/>
        <w:jc w:val="both"/>
        <w:rPr>
          <w:rFonts w:ascii="Arial" w:hAnsi="Arial"/>
          <w:color w:val="181818"/>
          <w:szCs w:val="21"/>
        </w:rPr>
        <w:sectPr w:rsidR="00BA7B55" w:rsidSect="00BA7B55">
          <w:type w:val="continuous"/>
          <w:pgSz w:w="12240" w:h="15840" w:code="1"/>
          <w:pgMar w:top="1985" w:right="851" w:bottom="1985" w:left="851" w:header="720" w:footer="720" w:gutter="567"/>
          <w:cols w:num="2" w:space="720"/>
          <w:docGrid w:linePitch="360"/>
        </w:sectPr>
      </w:pPr>
    </w:p>
    <w:p w14:paraId="1927BAE0" w14:textId="200E0962" w:rsidR="006464D9" w:rsidRPr="00334571" w:rsidRDefault="006464D9" w:rsidP="00BA7B55">
      <w:pPr>
        <w:pStyle w:val="NormalWeb"/>
        <w:spacing w:before="0" w:beforeAutospacing="0" w:after="150" w:afterAutospacing="0" w:line="360" w:lineRule="auto"/>
        <w:jc w:val="both"/>
        <w:rPr>
          <w:rFonts w:ascii="Arial" w:hAnsi="Arial"/>
          <w:color w:val="181818"/>
          <w:szCs w:val="21"/>
        </w:rPr>
      </w:pPr>
      <w:r w:rsidRPr="00334571">
        <w:rPr>
          <w:rFonts w:ascii="Arial" w:hAnsi="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227AA91C" w:rsidR="006464D9" w:rsidRPr="00334571" w:rsidRDefault="006464D9" w:rsidP="00BA7B55">
      <w:pPr>
        <w:pStyle w:val="NormalWeb"/>
        <w:spacing w:before="0" w:beforeAutospacing="0" w:after="150" w:afterAutospacing="0" w:line="360" w:lineRule="auto"/>
        <w:jc w:val="both"/>
        <w:rPr>
          <w:rFonts w:ascii="Arial" w:hAnsi="Arial"/>
          <w:color w:val="181818"/>
          <w:szCs w:val="21"/>
        </w:rPr>
      </w:pPr>
      <w:r w:rsidRPr="00334571">
        <w:rPr>
          <w:rFonts w:ascii="Arial" w:hAnsi="Arial"/>
          <w:color w:val="181818"/>
          <w:szCs w:val="21"/>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334571">
        <w:rPr>
          <w:rFonts w:ascii="Arial" w:hAnsi="Arial"/>
          <w:color w:val="181818"/>
          <w:szCs w:val="21"/>
        </w:rPr>
        <w:t>Viel</w:t>
      </w:r>
      <w:proofErr w:type="spellEnd"/>
      <w:r w:rsidRPr="00334571">
        <w:rPr>
          <w:rFonts w:ascii="Arial" w:hAnsi="Arial"/>
          <w:color w:val="181818"/>
          <w:szCs w:val="21"/>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A7B55">
        <w:rPr>
          <w:rStyle w:val="Refdenotaalpie"/>
          <w:rFonts w:ascii="Arial" w:hAnsi="Arial"/>
          <w:color w:val="181818"/>
          <w:szCs w:val="21"/>
        </w:rPr>
        <w:footnoteReference w:id="1"/>
      </w:r>
    </w:p>
    <w:p w14:paraId="3A07A1FA" w14:textId="4ED7B2EA"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0D782081"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BA7B55">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55F83" w14:textId="77777777" w:rsidR="00300ACF" w:rsidRDefault="00300ACF" w:rsidP="005D5414">
      <w:pPr>
        <w:spacing w:after="0" w:line="240" w:lineRule="auto"/>
      </w:pPr>
      <w:r>
        <w:separator/>
      </w:r>
    </w:p>
  </w:endnote>
  <w:endnote w:type="continuationSeparator" w:id="0">
    <w:p w14:paraId="60FB335B" w14:textId="77777777" w:rsidR="00300ACF" w:rsidRDefault="00300ACF"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8B9118" w14:textId="77777777" w:rsidR="00300ACF" w:rsidRDefault="00300ACF" w:rsidP="005D5414">
      <w:pPr>
        <w:spacing w:after="0" w:line="240" w:lineRule="auto"/>
      </w:pPr>
      <w:r>
        <w:separator/>
      </w:r>
    </w:p>
  </w:footnote>
  <w:footnote w:type="continuationSeparator" w:id="0">
    <w:p w14:paraId="0B3C1C2E" w14:textId="77777777" w:rsidR="00300ACF" w:rsidRDefault="00300ACF" w:rsidP="005D5414">
      <w:pPr>
        <w:spacing w:after="0" w:line="240" w:lineRule="auto"/>
      </w:pPr>
      <w:r>
        <w:continuationSeparator/>
      </w:r>
    </w:p>
  </w:footnote>
  <w:footnote w:id="1">
    <w:p w14:paraId="3AB0091E" w14:textId="77777777" w:rsidR="0012469B" w:rsidRPr="0048708A" w:rsidRDefault="00BA7B55" w:rsidP="0012469B">
      <w:pPr>
        <w:rPr>
          <w:rFonts w:ascii="Arial" w:hAnsi="Arial" w:cs="Arial"/>
          <w:sz w:val="24"/>
          <w:szCs w:val="24"/>
          <w:shd w:val="clear" w:color="auto" w:fill="FFFFFF"/>
        </w:rPr>
      </w:pPr>
      <w:r>
        <w:rPr>
          <w:rStyle w:val="Refdenotaalpie"/>
        </w:rPr>
        <w:footnoteRef/>
      </w:r>
      <w:r>
        <w:t xml:space="preserve"> </w:t>
      </w:r>
      <w:hyperlink r:id="rId1" w:history="1">
        <w:r w:rsidR="0012469B" w:rsidRPr="00850C5C">
          <w:rPr>
            <w:rStyle w:val="Hipervnculo"/>
            <w:rFonts w:ascii="Arial" w:hAnsi="Arial" w:cs="Arial"/>
            <w:i/>
            <w:iCs/>
            <w:sz w:val="24"/>
            <w:szCs w:val="24"/>
            <w:shd w:val="clear" w:color="auto" w:fill="FFFFFF"/>
          </w:rPr>
          <w:t>www.escuelanaval.cl</w:t>
        </w:r>
      </w:hyperlink>
      <w:r w:rsidR="0012469B">
        <w:rPr>
          <w:rFonts w:ascii="Arial" w:hAnsi="Arial" w:cs="Arial"/>
          <w:i/>
          <w:iCs/>
          <w:sz w:val="24"/>
          <w:szCs w:val="24"/>
          <w:shd w:val="clear" w:color="auto" w:fill="FFFFFF"/>
        </w:rPr>
        <w:t xml:space="preserve"> </w:t>
      </w:r>
    </w:p>
    <w:p w14:paraId="56B64BFF" w14:textId="30DF293E" w:rsidR="00BA7B55" w:rsidRPr="00BA7B55" w:rsidRDefault="00BA7B55">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E9A2C" w14:textId="339AF9D1" w:rsidR="007A526A" w:rsidRPr="007A526A" w:rsidRDefault="007A526A">
    <w:pPr>
      <w:pStyle w:val="Encabezado"/>
      <w:rPr>
        <w:rFonts w:ascii="Arial" w:hAnsi="Arial"/>
        <w:b/>
        <w:caps/>
        <w:sz w:val="16"/>
      </w:rPr>
    </w:pPr>
    <w:r w:rsidRPr="007A526A">
      <w:rPr>
        <w:rFonts w:ascii="Arial" w:eastAsia="Times New Roman" w:hAnsi="Arial" w:cs="Times New Roman"/>
        <w:b/>
        <w:caps/>
        <w:noProof/>
        <w:kern w:val="0"/>
        <w:sz w:val="16"/>
        <w:lang w:eastAsia="es-CL"/>
        <w14:ligatures w14:val="none"/>
      </w:rPr>
      <w:drawing>
        <wp:anchor distT="0" distB="0" distL="114300" distR="114300" simplePos="0" relativeHeight="251658240" behindDoc="1" locked="0" layoutInCell="1" allowOverlap="1" wp14:anchorId="020C8842" wp14:editId="45C80705">
          <wp:simplePos x="0" y="0"/>
          <wp:positionH relativeFrom="column">
            <wp:posOffset>4445</wp:posOffset>
          </wp:positionH>
          <wp:positionV relativeFrom="paragraph">
            <wp:posOffset>0</wp:posOffset>
          </wp:positionV>
          <wp:extent cx="435610" cy="602615"/>
          <wp:effectExtent l="0" t="0" r="2540" b="6985"/>
          <wp:wrapTight wrapText="bothSides">
            <wp:wrapPolygon edited="0">
              <wp:start x="0" y="0"/>
              <wp:lineTo x="0" y="21168"/>
              <wp:lineTo x="20781" y="21168"/>
              <wp:lineTo x="2078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526A">
      <w:rPr>
        <w:rFonts w:ascii="Arial" w:hAnsi="Arial"/>
        <w:b/>
        <w:caps/>
        <w:sz w:val="16"/>
      </w:rPr>
      <w:t>ESCUELA NAVAL ARTURO PRAT</w:t>
    </w:r>
  </w:p>
  <w:p w14:paraId="0B6EC57D" w14:textId="3BCF6722" w:rsidR="007A526A" w:rsidRPr="007A526A" w:rsidRDefault="007A526A">
    <w:pPr>
      <w:pStyle w:val="Encabezado"/>
      <w:rPr>
        <w:rFonts w:ascii="Arial" w:hAnsi="Arial"/>
        <w:b/>
        <w:caps/>
        <w:sz w:val="16"/>
      </w:rPr>
    </w:pPr>
    <w:r w:rsidRPr="007A526A">
      <w:rPr>
        <w:rFonts w:ascii="Arial" w:hAnsi="Arial"/>
        <w:b/>
        <w:caps/>
        <w:sz w:val="16"/>
      </w:rPr>
      <w:t>HERRAMIENTAS TECNÓLOGICAS</w:t>
    </w:r>
  </w:p>
  <w:p w14:paraId="3C975644" w14:textId="77777777" w:rsidR="007A526A" w:rsidRDefault="007A526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2469B"/>
    <w:rsid w:val="00163BE1"/>
    <w:rsid w:val="001A1332"/>
    <w:rsid w:val="00202086"/>
    <w:rsid w:val="00234C19"/>
    <w:rsid w:val="00291ADE"/>
    <w:rsid w:val="002C41B6"/>
    <w:rsid w:val="002D0122"/>
    <w:rsid w:val="00300ACF"/>
    <w:rsid w:val="00334571"/>
    <w:rsid w:val="00393D5E"/>
    <w:rsid w:val="003A3C74"/>
    <w:rsid w:val="004615EB"/>
    <w:rsid w:val="0048708A"/>
    <w:rsid w:val="004A290A"/>
    <w:rsid w:val="004D2B7A"/>
    <w:rsid w:val="00523D37"/>
    <w:rsid w:val="005308DF"/>
    <w:rsid w:val="005762FB"/>
    <w:rsid w:val="005D5414"/>
    <w:rsid w:val="005E6D8E"/>
    <w:rsid w:val="006464D9"/>
    <w:rsid w:val="006E7C25"/>
    <w:rsid w:val="007466DF"/>
    <w:rsid w:val="007A526A"/>
    <w:rsid w:val="008377E3"/>
    <w:rsid w:val="00852329"/>
    <w:rsid w:val="008C2CC4"/>
    <w:rsid w:val="009050DF"/>
    <w:rsid w:val="00906F0B"/>
    <w:rsid w:val="0093414A"/>
    <w:rsid w:val="009422B1"/>
    <w:rsid w:val="00970E36"/>
    <w:rsid w:val="009F224C"/>
    <w:rsid w:val="009F40BC"/>
    <w:rsid w:val="00A26421"/>
    <w:rsid w:val="00B070FC"/>
    <w:rsid w:val="00BA7B55"/>
    <w:rsid w:val="00BD0309"/>
    <w:rsid w:val="00C44D0A"/>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45FE2-7AE7-4E7E-827C-459D002FF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2025-02-21T13:28:00Z</dcterms:created>
  <dcterms:modified xsi:type="dcterms:W3CDTF">2025-02-21T14:18:00Z</dcterms:modified>
</cp:coreProperties>
</file>