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A412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ALMIRANTE</w:t>
      </w:r>
    </w:p>
    <w:p w14:paraId="5E12984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GENAGRENAV GENTA</w:t>
      </w:r>
    </w:p>
    <w:p w14:paraId="0A6912EC" w14:textId="0E396AC5" w:rsidR="003D475D" w:rsidRPr="00495D53" w:rsidRDefault="003D475D" w:rsidP="003D475D">
      <w:pPr>
        <w:jc w:val="both"/>
        <w:rPr>
          <w:rFonts w:ascii="Arial" w:hAnsi="Arial" w:cs="Arial"/>
          <w:b/>
          <w:sz w:val="20"/>
          <w:szCs w:val="20"/>
        </w:rPr>
      </w:pPr>
    </w:p>
    <w:p w14:paraId="240C4E76" w14:textId="4D302EDF" w:rsidR="00495D53" w:rsidRPr="00495D53" w:rsidRDefault="00495D53" w:rsidP="00495D5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95D53">
        <w:rPr>
          <w:rFonts w:ascii="Arial" w:hAnsi="Arial" w:cs="Arial"/>
          <w:b/>
          <w:bCs/>
          <w:sz w:val="20"/>
          <w:szCs w:val="20"/>
        </w:rPr>
        <w:t xml:space="preserve">ANIVERSARIO </w:t>
      </w:r>
      <w:r w:rsidR="007F7D45">
        <w:rPr>
          <w:rFonts w:ascii="Arial" w:hAnsi="Arial" w:cs="Arial"/>
          <w:b/>
          <w:bCs/>
          <w:sz w:val="20"/>
        </w:rPr>
        <w:t xml:space="preserve">DE LA ESPECIALIDAD DE </w:t>
      </w:r>
      <w:r w:rsidR="00620AD0">
        <w:rPr>
          <w:rFonts w:ascii="Arial" w:hAnsi="Arial" w:cs="Arial"/>
          <w:b/>
          <w:bCs/>
          <w:sz w:val="20"/>
        </w:rPr>
        <w:t>RADARISTA CIC</w:t>
      </w:r>
    </w:p>
    <w:p w14:paraId="4A72BCF2" w14:textId="072AC0F7" w:rsidR="003D475D" w:rsidRPr="003D475D" w:rsidRDefault="00495D53" w:rsidP="00495D53">
      <w:pPr>
        <w:tabs>
          <w:tab w:val="left" w:pos="2977"/>
        </w:tabs>
        <w:jc w:val="center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 xml:space="preserve"> </w:t>
      </w:r>
      <w:r w:rsidR="003D475D" w:rsidRPr="003D475D">
        <w:rPr>
          <w:rFonts w:ascii="Arial" w:hAnsi="Arial" w:cs="Arial"/>
          <w:sz w:val="20"/>
          <w:szCs w:val="20"/>
        </w:rPr>
        <w:t>“MONITORES TRANSCRIBIR A USUARIOS DEPENDIENTES”</w:t>
      </w:r>
    </w:p>
    <w:p w14:paraId="2EC7645C" w14:textId="77777777" w:rsid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59EB21BA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3261EC19" w14:textId="33E0F926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 xml:space="preserve">R </w:t>
      </w:r>
      <w:r w:rsidR="007F7D45">
        <w:rPr>
          <w:rFonts w:ascii="Arial" w:hAnsi="Arial" w:cs="Arial"/>
          <w:b/>
          <w:bCs/>
          <w:sz w:val="20"/>
          <w:szCs w:val="20"/>
        </w:rPr>
        <w:t>02</w:t>
      </w:r>
      <w:r w:rsidR="00AE1328">
        <w:rPr>
          <w:rFonts w:ascii="Arial" w:hAnsi="Arial" w:cs="Arial"/>
          <w:b/>
          <w:bCs/>
          <w:sz w:val="20"/>
          <w:szCs w:val="20"/>
        </w:rPr>
        <w:t>XXXX</w:t>
      </w:r>
      <w:r w:rsidRPr="003D475D">
        <w:rPr>
          <w:rFonts w:ascii="Arial" w:hAnsi="Arial" w:cs="Arial"/>
          <w:b/>
          <w:bCs/>
          <w:sz w:val="20"/>
          <w:szCs w:val="20"/>
        </w:rPr>
        <w:t xml:space="preserve"> </w:t>
      </w:r>
      <w:r w:rsidR="007F7D45">
        <w:rPr>
          <w:rFonts w:ascii="Arial" w:hAnsi="Arial" w:cs="Arial"/>
          <w:b/>
          <w:bCs/>
          <w:sz w:val="20"/>
          <w:szCs w:val="20"/>
        </w:rPr>
        <w:t>ABRIL</w:t>
      </w:r>
      <w:r w:rsidRPr="003D475D">
        <w:rPr>
          <w:rFonts w:ascii="Arial" w:hAnsi="Arial" w:cs="Arial"/>
          <w:b/>
          <w:bCs/>
          <w:sz w:val="20"/>
          <w:szCs w:val="20"/>
        </w:rPr>
        <w:t xml:space="preserve"> 2026</w:t>
      </w:r>
      <w:bookmarkStart w:id="0" w:name="_GoBack"/>
      <w:bookmarkEnd w:id="0"/>
    </w:p>
    <w:p w14:paraId="71AB4A47" w14:textId="08D48862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 ALMIRANTE</w:t>
      </w:r>
    </w:p>
    <w:p w14:paraId="534D85C5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 GENARM</w:t>
      </w:r>
    </w:p>
    <w:p w14:paraId="6011B9B2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BT</w:t>
      </w:r>
    </w:p>
    <w:p w14:paraId="230DC76B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ORDINARIO</w:t>
      </w:r>
    </w:p>
    <w:p w14:paraId="62A820F8" w14:textId="0DC6A169" w:rsid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3D475D">
        <w:rPr>
          <w:rFonts w:ascii="Arial" w:hAnsi="Arial" w:cs="Arial"/>
          <w:b/>
          <w:bCs/>
          <w:sz w:val="20"/>
          <w:szCs w:val="20"/>
        </w:rPr>
        <w:t>V….</w:t>
      </w:r>
      <w:proofErr w:type="gramEnd"/>
      <w:r w:rsidR="00AE1328">
        <w:rPr>
          <w:rFonts w:ascii="Arial" w:hAnsi="Arial" w:cs="Arial"/>
          <w:b/>
          <w:bCs/>
          <w:sz w:val="20"/>
          <w:szCs w:val="20"/>
        </w:rPr>
        <w:t>XXX</w:t>
      </w:r>
    </w:p>
    <w:p w14:paraId="182ADEC3" w14:textId="77777777" w:rsidR="00495D53" w:rsidRPr="00495D53" w:rsidRDefault="00495D53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76B2657" w14:textId="60909FAC" w:rsidR="007F7D45" w:rsidRPr="00495D53" w:rsidRDefault="007F7D45" w:rsidP="007F7D4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95D53">
        <w:rPr>
          <w:rFonts w:ascii="Arial" w:hAnsi="Arial" w:cs="Arial"/>
          <w:b/>
          <w:bCs/>
          <w:sz w:val="20"/>
          <w:szCs w:val="20"/>
        </w:rPr>
        <w:t xml:space="preserve">ANIVERSARIO </w:t>
      </w:r>
      <w:r>
        <w:rPr>
          <w:rFonts w:ascii="Arial" w:hAnsi="Arial" w:cs="Arial"/>
          <w:b/>
          <w:bCs/>
          <w:sz w:val="20"/>
        </w:rPr>
        <w:t xml:space="preserve">DE LA ESPECIALIDAD DE </w:t>
      </w:r>
      <w:r w:rsidR="00620AD0">
        <w:rPr>
          <w:rFonts w:ascii="Arial" w:hAnsi="Arial" w:cs="Arial"/>
          <w:b/>
          <w:bCs/>
          <w:sz w:val="20"/>
        </w:rPr>
        <w:t>RADARISTA CIC</w:t>
      </w:r>
    </w:p>
    <w:p w14:paraId="34F8CF65" w14:textId="02910EE1" w:rsidR="00A44F62" w:rsidRPr="00A44F62" w:rsidRDefault="00A44F62" w:rsidP="00A44F62">
      <w:pPr>
        <w:jc w:val="both"/>
        <w:rPr>
          <w:rFonts w:ascii="Arial" w:hAnsi="Arial" w:cs="Arial"/>
        </w:rPr>
      </w:pPr>
      <w:r w:rsidRPr="00A44F62">
        <w:rPr>
          <w:rFonts w:ascii="Arial" w:hAnsi="Arial" w:cs="Arial"/>
        </w:rPr>
        <w:t>AL CONMEMORARSE, ESTE 5 DE ABRIL, UN NUEVO ANIVERSARIO DE LA ESPECIALIDAD DE RADARISTAS CIC, HAGO LLEGAR A CADA UNO DE SUS INTEGRANTES MI SALUDO Y RECONOCIMIENTO POR EL PERMANENTE COMPROMISO CON QUE CUMPLEN UNA FUNCI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ESENCIAL PARA EL SERVICIO NAVAL. SU DESEMPEÑO, SUSTENTADO EN UNA S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LIDA PREPARACI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T</w:t>
      </w:r>
      <w:r>
        <w:rPr>
          <w:rFonts w:ascii="Arial" w:hAnsi="Arial" w:cs="Arial"/>
        </w:rPr>
        <w:t>E</w:t>
      </w:r>
      <w:r w:rsidRPr="00A44F62">
        <w:rPr>
          <w:rFonts w:ascii="Arial" w:hAnsi="Arial" w:cs="Arial"/>
        </w:rPr>
        <w:t>CNICA, DISCIPLINA Y ALTO SENTIDO DE RESPONSABILIDAD, CONSTITUYE UN APORTE DIRECTO A LA EFICACIA OPERATIVA DE LA ARMADA DE CHILE.</w:t>
      </w:r>
    </w:p>
    <w:p w14:paraId="4839262A" w14:textId="220E3E87" w:rsidR="00A44F62" w:rsidRPr="00A44F62" w:rsidRDefault="00A44F62" w:rsidP="00A44F62">
      <w:pPr>
        <w:jc w:val="both"/>
        <w:rPr>
          <w:rFonts w:ascii="Arial" w:hAnsi="Arial" w:cs="Arial"/>
        </w:rPr>
      </w:pPr>
      <w:r w:rsidRPr="00A44F62">
        <w:rPr>
          <w:rFonts w:ascii="Arial" w:hAnsi="Arial" w:cs="Arial"/>
        </w:rPr>
        <w:t>LA NATURALEZA DE SUS FUNCIONES EXIGE PRECISI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N, VIGILANCIA CONSTANTE Y CAPACIDAD DE DECISI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FRENTE A ESCENARIOS DE ALTA EXIGENCIA. EN EL EJERCICIO DE ESTA ESPECIALIDAD, USTEDES CONTRIBUYEN DE MANERA DECISIVA AL CONTROL, CONDUCCI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Y SEGURIDAD DE LAS OPERACIONES, REAFIRMANDO CON SU TRABAJO DIARIO LA IMPORTANCIA DEL PROFESIONALISMO Y LA EFICIENCIA EN EL CUMPLIMIENTO DE LA MISI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N.</w:t>
      </w:r>
    </w:p>
    <w:p w14:paraId="5379F63E" w14:textId="64DD7401" w:rsidR="00A44F62" w:rsidRPr="00A44F62" w:rsidRDefault="00A44F62" w:rsidP="00A44F62">
      <w:pPr>
        <w:jc w:val="both"/>
        <w:rPr>
          <w:rFonts w:ascii="Arial" w:hAnsi="Arial" w:cs="Arial"/>
        </w:rPr>
      </w:pPr>
      <w:r w:rsidRPr="00A44F62">
        <w:rPr>
          <w:rFonts w:ascii="Arial" w:hAnsi="Arial" w:cs="Arial"/>
        </w:rPr>
        <w:t>EN ESTE NUEVO ANIVERSARIO, RECIBAN MI RECONOCIMIENTO POR INTEGRAR UNA ESPECIALIDAD QUE DEMANDA RIGOR, TEMPLE Y PERMANENTE ACTUALIZACI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N, CUALIDADES INDISPENSABLES PARA RESPONDER A LOS DESAF</w:t>
      </w:r>
      <w:r>
        <w:rPr>
          <w:rFonts w:ascii="Arial" w:hAnsi="Arial" w:cs="Arial"/>
        </w:rPr>
        <w:t>I</w:t>
      </w:r>
      <w:r w:rsidRPr="00A44F62">
        <w:rPr>
          <w:rFonts w:ascii="Arial" w:hAnsi="Arial" w:cs="Arial"/>
        </w:rPr>
        <w:t>OS DEL ENTORNO MAR</w:t>
      </w:r>
      <w:r>
        <w:rPr>
          <w:rFonts w:ascii="Arial" w:hAnsi="Arial" w:cs="Arial"/>
        </w:rPr>
        <w:t>I</w:t>
      </w:r>
      <w:r w:rsidRPr="00A44F62">
        <w:rPr>
          <w:rFonts w:ascii="Arial" w:hAnsi="Arial" w:cs="Arial"/>
        </w:rPr>
        <w:t>TIMO MODERNO. EL APORTE QUE REALIZAN DESDE SUS PUESTOS DE SERVICIO REFLEJA LA SOLIDEZ DE UNA CAPACIDAD FUNDAMENTAL PARA LA CONDUCCI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T</w:t>
      </w:r>
      <w:r>
        <w:rPr>
          <w:rFonts w:ascii="Arial" w:hAnsi="Arial" w:cs="Arial"/>
        </w:rPr>
        <w:t>A</w:t>
      </w:r>
      <w:r w:rsidRPr="00A44F62">
        <w:rPr>
          <w:rFonts w:ascii="Arial" w:hAnsi="Arial" w:cs="Arial"/>
        </w:rPr>
        <w:t xml:space="preserve">CTICA Y EL </w:t>
      </w:r>
      <w:r>
        <w:rPr>
          <w:rFonts w:ascii="Arial" w:hAnsi="Arial" w:cs="Arial"/>
        </w:rPr>
        <w:t>E</w:t>
      </w:r>
      <w:r w:rsidRPr="00A44F62">
        <w:rPr>
          <w:rFonts w:ascii="Arial" w:hAnsi="Arial" w:cs="Arial"/>
        </w:rPr>
        <w:t>XITO DE LAS OPERACIONES, CONSTITUY</w:t>
      </w:r>
      <w:r>
        <w:rPr>
          <w:rFonts w:ascii="Arial" w:hAnsi="Arial" w:cs="Arial"/>
        </w:rPr>
        <w:t>E</w:t>
      </w:r>
      <w:r w:rsidRPr="00A44F62">
        <w:rPr>
          <w:rFonts w:ascii="Arial" w:hAnsi="Arial" w:cs="Arial"/>
        </w:rPr>
        <w:t>NDOSE AS</w:t>
      </w:r>
      <w:r>
        <w:rPr>
          <w:rFonts w:ascii="Arial" w:hAnsi="Arial" w:cs="Arial"/>
        </w:rPr>
        <w:t>I</w:t>
      </w:r>
      <w:r w:rsidRPr="00A44F62">
        <w:rPr>
          <w:rFonts w:ascii="Arial" w:hAnsi="Arial" w:cs="Arial"/>
        </w:rPr>
        <w:t xml:space="preserve"> EN UNA EXPRESI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CONCRETA DE EFICIENCIA, PREPARACI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Y COMPROMISO CON LA MISI</w:t>
      </w:r>
      <w:r>
        <w:rPr>
          <w:rFonts w:ascii="Arial" w:hAnsi="Arial" w:cs="Arial"/>
        </w:rPr>
        <w:t>O</w:t>
      </w:r>
      <w:r w:rsidRPr="00A44F62">
        <w:rPr>
          <w:rFonts w:ascii="Arial" w:hAnsi="Arial" w:cs="Arial"/>
        </w:rPr>
        <w:t>N DE LA ARMADA DE CHILE.</w:t>
      </w:r>
    </w:p>
    <w:p w14:paraId="3390EA2C" w14:textId="1EB82C99" w:rsidR="00E04915" w:rsidRDefault="003D475D" w:rsidP="00A44F62">
      <w:pPr>
        <w:jc w:val="both"/>
      </w:pPr>
      <w:r w:rsidRPr="00AE1328">
        <w:rPr>
          <w:rFonts w:ascii="Arial" w:hAnsi="Arial" w:cs="Arial"/>
          <w:sz w:val="20"/>
          <w:szCs w:val="20"/>
        </w:rPr>
        <w:t>BT.</w:t>
      </w:r>
    </w:p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FB"/>
    <w:rsid w:val="000944D0"/>
    <w:rsid w:val="000E1A56"/>
    <w:rsid w:val="00156BE8"/>
    <w:rsid w:val="00161B5D"/>
    <w:rsid w:val="001C46A0"/>
    <w:rsid w:val="002361F3"/>
    <w:rsid w:val="00260CB8"/>
    <w:rsid w:val="00286DC8"/>
    <w:rsid w:val="002B1DB4"/>
    <w:rsid w:val="002D25F5"/>
    <w:rsid w:val="003D475D"/>
    <w:rsid w:val="00495D53"/>
    <w:rsid w:val="004D3218"/>
    <w:rsid w:val="00566F03"/>
    <w:rsid w:val="005E0A67"/>
    <w:rsid w:val="005E7DE9"/>
    <w:rsid w:val="005F6FA8"/>
    <w:rsid w:val="00620AD0"/>
    <w:rsid w:val="007F7D45"/>
    <w:rsid w:val="0099117E"/>
    <w:rsid w:val="00A25EF2"/>
    <w:rsid w:val="00A44F62"/>
    <w:rsid w:val="00A954FB"/>
    <w:rsid w:val="00AE1328"/>
    <w:rsid w:val="00DE7B7C"/>
    <w:rsid w:val="00E04915"/>
    <w:rsid w:val="00F6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91F"/>
  <w15:chartTrackingRefBased/>
  <w15:docId w15:val="{BF5A745C-C7CA-4C10-BD9E-10E956F2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54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5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54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5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5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5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5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5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5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54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54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54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5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5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5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5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5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5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5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5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5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54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5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54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54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0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Carter Mena Matias Andrés</cp:lastModifiedBy>
  <cp:revision>4</cp:revision>
  <cp:lastPrinted>2026-03-24T19:42:00Z</cp:lastPrinted>
  <dcterms:created xsi:type="dcterms:W3CDTF">2026-03-24T19:37:00Z</dcterms:created>
  <dcterms:modified xsi:type="dcterms:W3CDTF">2026-03-24T19:52:00Z</dcterms:modified>
</cp:coreProperties>
</file>