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9BFDF" w14:textId="53589858" w:rsidR="00DA622F" w:rsidRPr="00DA622F" w:rsidRDefault="00DA622F" w:rsidP="00DA622F">
      <w:pPr>
        <w:spacing w:line="240" w:lineRule="auto"/>
        <w:jc w:val="center"/>
        <w:rPr>
          <w:rFonts w:ascii="Arial" w:hAnsi="Arial" w:cs="Arial"/>
          <w:b/>
          <w:bCs/>
          <w:sz w:val="28"/>
          <w:szCs w:val="28"/>
          <w:u w:val="single"/>
        </w:rPr>
      </w:pPr>
      <w:r>
        <w:rPr>
          <w:rFonts w:ascii="Arial" w:hAnsi="Arial" w:cs="Arial"/>
          <w:b/>
          <w:bCs/>
          <w:sz w:val="28"/>
          <w:szCs w:val="28"/>
          <w:u w:val="single"/>
        </w:rPr>
        <w:t>Uso eficiente del combustible a bordo.</w:t>
      </w:r>
    </w:p>
    <w:p w14:paraId="7A6D9087" w14:textId="77777777" w:rsidR="00DA622F" w:rsidRDefault="00DA622F" w:rsidP="004B572D">
      <w:pPr>
        <w:spacing w:line="240" w:lineRule="auto"/>
        <w:rPr>
          <w:rFonts w:ascii="Arial" w:hAnsi="Arial" w:cs="Arial"/>
          <w:sz w:val="24"/>
          <w:szCs w:val="24"/>
        </w:rPr>
      </w:pPr>
    </w:p>
    <w:p w14:paraId="35EB2CA6" w14:textId="3F42A2D5" w:rsidR="004B572D" w:rsidRDefault="004B572D" w:rsidP="004B572D">
      <w:pPr>
        <w:spacing w:line="240" w:lineRule="auto"/>
        <w:rPr>
          <w:rFonts w:ascii="Arial" w:hAnsi="Arial" w:cs="Arial"/>
          <w:sz w:val="24"/>
          <w:szCs w:val="24"/>
        </w:rPr>
      </w:pPr>
      <w:r>
        <w:rPr>
          <w:rFonts w:ascii="Arial" w:hAnsi="Arial" w:cs="Arial"/>
          <w:sz w:val="24"/>
          <w:szCs w:val="24"/>
        </w:rPr>
        <w:t xml:space="preserve">Ahorrar y optimizar siempre ha sido un tema muy importante para el ser humano por ende no sorprende que también lo sea en el ámbito marítimo, mas aun en los buques que son grandes cuerpos de gran masa que exigen una gran demanda de combustible para poder mover semejante envergadura. </w:t>
      </w:r>
    </w:p>
    <w:p w14:paraId="3D262E8C" w14:textId="7A1E52EB" w:rsidR="004B572D" w:rsidRDefault="004B572D" w:rsidP="004B572D">
      <w:pPr>
        <w:spacing w:line="240" w:lineRule="auto"/>
        <w:rPr>
          <w:rFonts w:ascii="Arial" w:hAnsi="Arial" w:cs="Arial"/>
          <w:sz w:val="24"/>
          <w:szCs w:val="24"/>
        </w:rPr>
      </w:pPr>
      <w:r>
        <w:rPr>
          <w:rFonts w:ascii="Arial" w:hAnsi="Arial" w:cs="Arial"/>
          <w:sz w:val="24"/>
          <w:szCs w:val="24"/>
        </w:rPr>
        <w:t>Debido a esto, el ser humano se ha esmerado en buscar soluciones y ayudas que permitan reducir</w:t>
      </w:r>
      <w:r w:rsidR="00675C8E">
        <w:rPr>
          <w:rFonts w:ascii="Arial" w:hAnsi="Arial" w:cs="Arial"/>
          <w:sz w:val="24"/>
          <w:szCs w:val="24"/>
        </w:rPr>
        <w:t xml:space="preserve"> el consumo de combustible de los buques, ya sea optimizando los motores y diseño de los buques, como de la mantención y limpieza del casco y otros componentes que están expuestos a suciedad y desgaste del buque. </w:t>
      </w:r>
    </w:p>
    <w:p w14:paraId="78600ADD" w14:textId="3BBF4B4D" w:rsidR="00675C8E" w:rsidRDefault="00675C8E" w:rsidP="004B572D">
      <w:pPr>
        <w:spacing w:line="240" w:lineRule="auto"/>
        <w:rPr>
          <w:rFonts w:ascii="Arial" w:hAnsi="Arial" w:cs="Arial"/>
          <w:sz w:val="24"/>
          <w:szCs w:val="24"/>
        </w:rPr>
      </w:pPr>
      <w:r>
        <w:rPr>
          <w:rFonts w:ascii="Arial" w:hAnsi="Arial" w:cs="Arial"/>
          <w:sz w:val="24"/>
          <w:szCs w:val="24"/>
        </w:rPr>
        <w:t xml:space="preserve">A lo largo del tiempo, las condiciones y mantención de los buques han ido </w:t>
      </w:r>
      <w:r w:rsidR="00A6717E">
        <w:rPr>
          <w:rFonts w:ascii="Arial" w:hAnsi="Arial" w:cs="Arial"/>
          <w:sz w:val="24"/>
          <w:szCs w:val="24"/>
        </w:rPr>
        <w:t>mejorando</w:t>
      </w:r>
      <w:r>
        <w:rPr>
          <w:rFonts w:ascii="Arial" w:hAnsi="Arial" w:cs="Arial"/>
          <w:sz w:val="24"/>
          <w:szCs w:val="24"/>
        </w:rPr>
        <w:t xml:space="preserve"> de manera </w:t>
      </w:r>
      <w:r w:rsidR="00A6717E">
        <w:rPr>
          <w:rFonts w:ascii="Arial" w:hAnsi="Arial" w:cs="Arial"/>
          <w:sz w:val="24"/>
          <w:szCs w:val="24"/>
        </w:rPr>
        <w:t>muy rápida gracias a las nuevas tecnologías y a la rápida difusión que tiene la información, pudiendo ser compartida de forma mucho más rápida entre diferentes organismos y países que están interesados en disminuir el consumo de combustible ya sea para disminuir los gastos que genera la compra de tal cantidad de combustible, ya sea para empresas privadas y su marina mercante o para buques de guerra de un estado.</w:t>
      </w:r>
    </w:p>
    <w:p w14:paraId="34B8A237" w14:textId="648FD385" w:rsidR="00A6717E" w:rsidRDefault="001B6BF7" w:rsidP="004B572D">
      <w:pPr>
        <w:spacing w:line="240" w:lineRule="auto"/>
        <w:rPr>
          <w:rFonts w:ascii="Arial" w:hAnsi="Arial" w:cs="Arial"/>
          <w:sz w:val="24"/>
          <w:szCs w:val="24"/>
        </w:rPr>
      </w:pPr>
      <w:r>
        <w:rPr>
          <w:rFonts w:ascii="Arial" w:hAnsi="Arial" w:cs="Arial"/>
          <w:sz w:val="24"/>
          <w:szCs w:val="24"/>
        </w:rPr>
        <w:t>En la revista naval “THE NAVAL ENGINEER”, se destacan varios métodos que ayudan a en la optimización y reducción del consumo de combustible.</w:t>
      </w:r>
    </w:p>
    <w:p w14:paraId="7CB277D8" w14:textId="422E4B3F" w:rsidR="001B6BF7" w:rsidRDefault="001B6BF7" w:rsidP="004B572D">
      <w:pPr>
        <w:spacing w:line="240" w:lineRule="auto"/>
        <w:rPr>
          <w:rFonts w:ascii="Arial" w:hAnsi="Arial" w:cs="Arial"/>
          <w:sz w:val="24"/>
          <w:szCs w:val="24"/>
        </w:rPr>
      </w:pPr>
      <w:r>
        <w:rPr>
          <w:rFonts w:ascii="Arial" w:hAnsi="Arial" w:cs="Arial"/>
          <w:sz w:val="24"/>
          <w:szCs w:val="24"/>
        </w:rPr>
        <w:t xml:space="preserve">En primer </w:t>
      </w:r>
      <w:r w:rsidR="00E96EAC">
        <w:rPr>
          <w:rFonts w:ascii="Arial" w:hAnsi="Arial" w:cs="Arial"/>
          <w:sz w:val="24"/>
          <w:szCs w:val="24"/>
        </w:rPr>
        <w:t>lugar,</w:t>
      </w:r>
      <w:r>
        <w:rPr>
          <w:rFonts w:ascii="Arial" w:hAnsi="Arial" w:cs="Arial"/>
          <w:sz w:val="24"/>
          <w:szCs w:val="24"/>
        </w:rPr>
        <w:t xml:space="preserve"> </w:t>
      </w:r>
      <w:r w:rsidR="00E96EAC">
        <w:rPr>
          <w:rFonts w:ascii="Arial" w:hAnsi="Arial" w:cs="Arial"/>
          <w:sz w:val="24"/>
          <w:szCs w:val="24"/>
        </w:rPr>
        <w:t xml:space="preserve">debemos destacar la importancia de mantener un casco en correcto estado, libre y limpio de algas, residuos marinos que se puedan adherir a la superficie del casco y algunos mariscos o crustáceos que puedan pasar por lo mismo del punto anterior. </w:t>
      </w:r>
    </w:p>
    <w:p w14:paraId="415FB1A8" w14:textId="64E44683" w:rsidR="00E96EAC" w:rsidRDefault="00E96EAC" w:rsidP="004B572D">
      <w:pPr>
        <w:spacing w:line="240" w:lineRule="auto"/>
        <w:rPr>
          <w:rFonts w:ascii="Arial" w:hAnsi="Arial" w:cs="Arial"/>
          <w:sz w:val="24"/>
          <w:szCs w:val="24"/>
        </w:rPr>
      </w:pPr>
      <w:r>
        <w:rPr>
          <w:rFonts w:ascii="Arial" w:hAnsi="Arial" w:cs="Arial"/>
          <w:sz w:val="24"/>
          <w:szCs w:val="24"/>
        </w:rPr>
        <w:t xml:space="preserve">Este mantenimiento debe ser de manera periódica y muy prolija para asegurar que el casco va a quedar de la mejor manera posible. Si esto se lleva a cabo de buena manera, nos aseguraremos </w:t>
      </w:r>
      <w:r w:rsidR="00C63A97">
        <w:rPr>
          <w:rFonts w:ascii="Arial" w:hAnsi="Arial" w:cs="Arial"/>
          <w:sz w:val="24"/>
          <w:szCs w:val="24"/>
        </w:rPr>
        <w:t>de que</w:t>
      </w:r>
      <w:r>
        <w:rPr>
          <w:rFonts w:ascii="Arial" w:hAnsi="Arial" w:cs="Arial"/>
          <w:sz w:val="24"/>
          <w:szCs w:val="24"/>
        </w:rPr>
        <w:t xml:space="preserve"> el buque va a mantener un casco limpio y libre de cuerpos que puedan </w:t>
      </w:r>
      <w:r w:rsidR="00C63A97">
        <w:rPr>
          <w:rFonts w:ascii="Arial" w:hAnsi="Arial" w:cs="Arial"/>
          <w:sz w:val="24"/>
          <w:szCs w:val="24"/>
        </w:rPr>
        <w:t>aumentar su resistencia al andar, lo que lleva directa relación a aumentar el gasto de combustible por el simple hecho de que las maquinas del buque necesitaran más potencia para poder moverse así mismo.</w:t>
      </w:r>
    </w:p>
    <w:p w14:paraId="5B10F9BD" w14:textId="56BE663E" w:rsidR="00A1524D" w:rsidRDefault="00C63A97" w:rsidP="004B572D">
      <w:pPr>
        <w:spacing w:line="240" w:lineRule="auto"/>
        <w:rPr>
          <w:rFonts w:ascii="Arial" w:hAnsi="Arial" w:cs="Arial"/>
          <w:sz w:val="24"/>
          <w:szCs w:val="24"/>
        </w:rPr>
      </w:pPr>
      <w:r>
        <w:rPr>
          <w:rFonts w:ascii="Arial" w:hAnsi="Arial" w:cs="Arial"/>
          <w:sz w:val="24"/>
          <w:szCs w:val="24"/>
        </w:rPr>
        <w:t>Una buena manera de retrasar el hecho de que se adhieran cosas al casco es con pinturas especiales que recubren a este, con ciertas sustancias que inhiben que cuerpos externos como algas y/o mariscos se peguen al casco</w:t>
      </w:r>
      <w:r w:rsidR="006C5718">
        <w:rPr>
          <w:rFonts w:ascii="Arial" w:hAnsi="Arial" w:cs="Arial"/>
          <w:sz w:val="24"/>
          <w:szCs w:val="24"/>
        </w:rPr>
        <w:t>. Al estar limpio el casco gracias</w:t>
      </w:r>
      <w:r w:rsidR="00A1524D">
        <w:rPr>
          <w:rFonts w:ascii="Arial" w:hAnsi="Arial" w:cs="Arial"/>
          <w:sz w:val="24"/>
          <w:szCs w:val="24"/>
        </w:rPr>
        <w:t xml:space="preserve"> a la pintura antiadherente, facilita el desplazamiento del buque al tener menos roce, esto lleva a que las maquinas de este se tengan que forzar menos para mover semejante masa y por ende se reduce la cantidad de combustible necesario para el correcto funcionamiento de los motores en dicha situación.</w:t>
      </w:r>
    </w:p>
    <w:p w14:paraId="61654924" w14:textId="15594591" w:rsidR="00DA622F" w:rsidRDefault="00DA622F" w:rsidP="004B572D">
      <w:pPr>
        <w:spacing w:line="240" w:lineRule="auto"/>
        <w:rPr>
          <w:rFonts w:ascii="Arial" w:hAnsi="Arial" w:cs="Arial"/>
          <w:sz w:val="24"/>
          <w:szCs w:val="24"/>
        </w:rPr>
      </w:pPr>
      <w:r>
        <w:rPr>
          <w:rFonts w:ascii="Arial" w:hAnsi="Arial" w:cs="Arial"/>
          <w:sz w:val="24"/>
          <w:szCs w:val="24"/>
        </w:rPr>
        <w:t>Otra forma de ayudar a disminuir el consumo de combustible es mantener una buena mantención de la hélice del buque ya que esta mantención ha comprobado que ayuda a ahorrar hasta un 4% de combustible consumido por el buque.</w:t>
      </w:r>
    </w:p>
    <w:p w14:paraId="0427FB73" w14:textId="3A302EDE" w:rsidR="00DA622F" w:rsidRDefault="00DA622F" w:rsidP="004B572D">
      <w:pPr>
        <w:spacing w:line="240" w:lineRule="auto"/>
        <w:rPr>
          <w:rFonts w:ascii="Arial" w:hAnsi="Arial" w:cs="Arial"/>
          <w:sz w:val="24"/>
          <w:szCs w:val="24"/>
        </w:rPr>
      </w:pPr>
      <w:r>
        <w:rPr>
          <w:rFonts w:ascii="Arial" w:hAnsi="Arial" w:cs="Arial"/>
          <w:sz w:val="24"/>
          <w:szCs w:val="24"/>
        </w:rPr>
        <w:lastRenderedPageBreak/>
        <w:t xml:space="preserve">En Chile, el ente encargado de realizar las mantenciones a los buques de la Armada de Chile es ASMAR, Astillero y Maestranzas de la Armada. Esta institución, ayuda a mantener los mas altos </w:t>
      </w:r>
      <w:r w:rsidR="00B40948">
        <w:rPr>
          <w:rFonts w:ascii="Arial" w:hAnsi="Arial" w:cs="Arial"/>
          <w:sz w:val="24"/>
          <w:szCs w:val="24"/>
        </w:rPr>
        <w:t>estándares</w:t>
      </w:r>
      <w:r>
        <w:rPr>
          <w:rFonts w:ascii="Arial" w:hAnsi="Arial" w:cs="Arial"/>
          <w:sz w:val="24"/>
          <w:szCs w:val="24"/>
        </w:rPr>
        <w:t xml:space="preserve"> de los buques chilenos</w:t>
      </w:r>
      <w:r w:rsidR="00B40948">
        <w:rPr>
          <w:rFonts w:ascii="Arial" w:hAnsi="Arial" w:cs="Arial"/>
          <w:sz w:val="24"/>
          <w:szCs w:val="24"/>
        </w:rPr>
        <w:t xml:space="preserve"> en cuanto a la mantención de los cascos, sistemas de armas, entre otras cosas. Para que cada reparación y mantención sea llevada a cabo de la mejor manera, debe existir una planificación previa, definiendo bien cuales son los trabajos por realizar, sabiendo el tiempo de duración de la reparación y los cambios que se van a realizar. </w:t>
      </w:r>
    </w:p>
    <w:p w14:paraId="0D9E2C08" w14:textId="628EA9BF" w:rsidR="00B40948" w:rsidRDefault="00B40948" w:rsidP="004B572D">
      <w:pPr>
        <w:spacing w:line="240" w:lineRule="auto"/>
        <w:rPr>
          <w:rFonts w:ascii="Arial" w:hAnsi="Arial" w:cs="Arial"/>
          <w:sz w:val="24"/>
          <w:szCs w:val="24"/>
        </w:rPr>
      </w:pPr>
      <w:r>
        <w:rPr>
          <w:rFonts w:ascii="Arial" w:hAnsi="Arial" w:cs="Arial"/>
          <w:sz w:val="24"/>
          <w:szCs w:val="24"/>
        </w:rPr>
        <w:t xml:space="preserve">Para continuar con las formas de disminuir el consumo de combustible, podemos nombrar un cambio en el diseño estructural del casco del buque, agregando unas aletas en la parte posterior de este que cumplen la función de crear una fuerza de elevación </w:t>
      </w:r>
      <w:r w:rsidR="0076718E">
        <w:rPr>
          <w:rFonts w:ascii="Arial" w:hAnsi="Arial" w:cs="Arial"/>
          <w:sz w:val="24"/>
          <w:szCs w:val="24"/>
        </w:rPr>
        <w:t xml:space="preserve">vertical en la popa del buque, modificando la distribución del peso del buque. Este cambio produce una reducción en la resistencia que sufre el buque en su parte posterior al momento de su andar. </w:t>
      </w:r>
    </w:p>
    <w:p w14:paraId="1612F54E" w14:textId="5A59F3E8" w:rsidR="0080739B" w:rsidRDefault="0080739B" w:rsidP="004B572D">
      <w:pPr>
        <w:spacing w:line="240" w:lineRule="auto"/>
        <w:rPr>
          <w:rFonts w:ascii="Arial" w:hAnsi="Arial" w:cs="Arial"/>
          <w:sz w:val="24"/>
          <w:szCs w:val="24"/>
        </w:rPr>
      </w:pPr>
      <w:r>
        <w:rPr>
          <w:rFonts w:ascii="Arial" w:hAnsi="Arial" w:cs="Arial"/>
          <w:sz w:val="24"/>
          <w:szCs w:val="24"/>
        </w:rPr>
        <w:t>Adjuntar estas “aletas”, es de costo relativamente bajo y reduce en gran manera el consumo de combustible ayudando al ahorro de este. Se ha comprobado que a una velocidad de entre 7 a 13 nudos el ahora del combustible es de hasta un 6% y a 13 nudos o superior el ahorro puede llegar a los 13%.</w:t>
      </w:r>
    </w:p>
    <w:p w14:paraId="4F51E8F4" w14:textId="449E3D11" w:rsidR="003E373B" w:rsidRDefault="00E870C7" w:rsidP="004B572D">
      <w:pPr>
        <w:spacing w:line="240" w:lineRule="auto"/>
        <w:rPr>
          <w:rFonts w:ascii="Arial" w:hAnsi="Arial" w:cs="Arial"/>
          <w:sz w:val="24"/>
          <w:szCs w:val="24"/>
        </w:rPr>
      </w:pPr>
      <w:r>
        <w:rPr>
          <w:rFonts w:ascii="Arial" w:hAnsi="Arial" w:cs="Arial"/>
          <w:sz w:val="24"/>
          <w:szCs w:val="24"/>
        </w:rPr>
        <w:t xml:space="preserve">Como último punto que ayuda a disminuir el consumo de combustible se puede destacar el recorte y disminución del desplazamiento del buque. Esto en los buques de guerra es muy difícil de llevar a cabo ya que estoy suelen </w:t>
      </w:r>
      <w:r w:rsidR="003E373B">
        <w:rPr>
          <w:rFonts w:ascii="Arial" w:hAnsi="Arial" w:cs="Arial"/>
          <w:sz w:val="24"/>
          <w:szCs w:val="24"/>
        </w:rPr>
        <w:t xml:space="preserve">tener un desplazamiento constante que no varia tanto como en los buques mercantes que en cada puerto al que recalan realizan descargas o cargas, por lo tanto, su desplazamiento cambia constantemente. </w:t>
      </w:r>
    </w:p>
    <w:p w14:paraId="5475C27F" w14:textId="77777777" w:rsidR="00517AFF" w:rsidRDefault="00E870C7" w:rsidP="004B572D">
      <w:pPr>
        <w:spacing w:line="240" w:lineRule="auto"/>
        <w:rPr>
          <w:rFonts w:ascii="Arial" w:hAnsi="Arial" w:cs="Arial"/>
          <w:sz w:val="24"/>
          <w:szCs w:val="24"/>
        </w:rPr>
      </w:pPr>
      <w:r>
        <w:rPr>
          <w:rFonts w:ascii="Arial" w:hAnsi="Arial" w:cs="Arial"/>
          <w:sz w:val="24"/>
          <w:szCs w:val="24"/>
        </w:rPr>
        <w:t xml:space="preserve"> </w:t>
      </w:r>
      <w:r w:rsidR="003E373B">
        <w:rPr>
          <w:rFonts w:ascii="Arial" w:hAnsi="Arial" w:cs="Arial"/>
          <w:sz w:val="24"/>
          <w:szCs w:val="24"/>
        </w:rPr>
        <w:t xml:space="preserve">A pesar de la dificultar que pudiese presentar llevar a cabo la disminución de la carga a bordo de un buque de guerra, esta es muy útil al momento de querer ahorrar combustible </w:t>
      </w:r>
      <w:r w:rsidR="00284E72">
        <w:rPr>
          <w:rFonts w:ascii="Arial" w:hAnsi="Arial" w:cs="Arial"/>
          <w:sz w:val="24"/>
          <w:szCs w:val="24"/>
        </w:rPr>
        <w:t xml:space="preserve">este método es muy útil, ya que al llevar menos carga el desplazamiento baja y las maquinas necesitaran menos esfuerzo para mover al buque. La reducción </w:t>
      </w:r>
      <w:r w:rsidR="00C9683D">
        <w:rPr>
          <w:rFonts w:ascii="Arial" w:hAnsi="Arial" w:cs="Arial"/>
          <w:sz w:val="24"/>
          <w:szCs w:val="24"/>
        </w:rPr>
        <w:t>del desplazamiento es proporcional a la reducción de la potencia que tiene que ejercer el eje, si el buque disminuye si desplazamiento en 10% el esfuerzo que debe realizar el eje también se ve disminuido hasta en un 10%.</w:t>
      </w:r>
    </w:p>
    <w:p w14:paraId="47EEF0BC" w14:textId="6B7B4219" w:rsidR="0080739B" w:rsidRDefault="00016F99" w:rsidP="004B572D">
      <w:pPr>
        <w:spacing w:line="240" w:lineRule="auto"/>
        <w:rPr>
          <w:rFonts w:ascii="Arial" w:hAnsi="Arial" w:cs="Arial"/>
          <w:sz w:val="24"/>
          <w:szCs w:val="24"/>
        </w:rPr>
      </w:pPr>
      <w:r>
        <w:rPr>
          <w:rFonts w:ascii="Arial" w:hAnsi="Arial" w:cs="Arial"/>
          <w:sz w:val="24"/>
          <w:szCs w:val="24"/>
        </w:rPr>
        <w:t xml:space="preserve">Si se disminuye el desplazamiento del buque, también disminuye su calado, por lo que hay menos superficie bajo el agua hundida. Al existir menos superficie bajo el agua, la resistencia propia del avance del buque se vera disminuida reduciendo el </w:t>
      </w:r>
      <w:proofErr w:type="spellStart"/>
      <w:r>
        <w:rPr>
          <w:rFonts w:ascii="Arial" w:hAnsi="Arial" w:cs="Arial"/>
          <w:sz w:val="24"/>
          <w:szCs w:val="24"/>
        </w:rPr>
        <w:t>el</w:t>
      </w:r>
      <w:proofErr w:type="spellEnd"/>
      <w:r>
        <w:rPr>
          <w:rFonts w:ascii="Arial" w:hAnsi="Arial" w:cs="Arial"/>
          <w:sz w:val="24"/>
          <w:szCs w:val="24"/>
        </w:rPr>
        <w:t xml:space="preserve"> esfuerzo que debe realizar las máquinas del </w:t>
      </w:r>
      <w:r w:rsidR="00983236">
        <w:rPr>
          <w:rFonts w:ascii="Arial" w:hAnsi="Arial" w:cs="Arial"/>
          <w:sz w:val="24"/>
          <w:szCs w:val="24"/>
        </w:rPr>
        <w:t>buque y</w:t>
      </w:r>
      <w:r w:rsidR="004E661F">
        <w:rPr>
          <w:rFonts w:ascii="Arial" w:hAnsi="Arial" w:cs="Arial"/>
          <w:sz w:val="24"/>
          <w:szCs w:val="24"/>
        </w:rPr>
        <w:t xml:space="preserve"> por ende el consumo de combustible de las mimas. </w:t>
      </w:r>
    </w:p>
    <w:p w14:paraId="72A3A221" w14:textId="5281ABE0" w:rsidR="00983236" w:rsidRDefault="00983236" w:rsidP="004B572D">
      <w:pPr>
        <w:spacing w:line="240" w:lineRule="auto"/>
        <w:rPr>
          <w:rFonts w:ascii="Arial" w:hAnsi="Arial" w:cs="Arial"/>
          <w:sz w:val="24"/>
          <w:szCs w:val="24"/>
        </w:rPr>
      </w:pPr>
      <w:r>
        <w:rPr>
          <w:rFonts w:ascii="Arial" w:hAnsi="Arial" w:cs="Arial"/>
          <w:sz w:val="24"/>
          <w:szCs w:val="24"/>
        </w:rPr>
        <w:t xml:space="preserve">Otros métodos que ayudan a la reducción del consumo de combustible es lubricación de aire, este método </w:t>
      </w:r>
      <w:r w:rsidR="00CD0A75">
        <w:rPr>
          <w:rFonts w:ascii="Arial" w:hAnsi="Arial" w:cs="Arial"/>
          <w:sz w:val="24"/>
          <w:szCs w:val="24"/>
        </w:rPr>
        <w:t xml:space="preserve">reduce </w:t>
      </w:r>
      <w:r>
        <w:rPr>
          <w:rFonts w:ascii="Arial" w:hAnsi="Arial" w:cs="Arial"/>
          <w:sz w:val="24"/>
          <w:szCs w:val="24"/>
        </w:rPr>
        <w:t>la resistencia en casco y</w:t>
      </w:r>
      <w:r w:rsidR="00CD0A75">
        <w:rPr>
          <w:rFonts w:ascii="Arial" w:hAnsi="Arial" w:cs="Arial"/>
          <w:sz w:val="24"/>
          <w:szCs w:val="24"/>
        </w:rPr>
        <w:t xml:space="preserve"> la superficie del agua. Esta técnica también es conocida como “tecnología </w:t>
      </w:r>
      <w:proofErr w:type="spellStart"/>
      <w:r w:rsidR="00CD0A75">
        <w:rPr>
          <w:rFonts w:ascii="Arial" w:hAnsi="Arial" w:cs="Arial"/>
          <w:sz w:val="24"/>
          <w:szCs w:val="24"/>
        </w:rPr>
        <w:t>Bubble</w:t>
      </w:r>
      <w:proofErr w:type="spellEnd"/>
      <w:r w:rsidR="00CD0A75">
        <w:rPr>
          <w:rFonts w:ascii="Arial" w:hAnsi="Arial" w:cs="Arial"/>
          <w:sz w:val="24"/>
          <w:szCs w:val="24"/>
        </w:rPr>
        <w:t xml:space="preserve">”, funciona proporcionando aire a la parte inferior del casco para crear pequeñas burbujas que reducen la fricción entre este y el agua. </w:t>
      </w:r>
    </w:p>
    <w:p w14:paraId="53AB9680" w14:textId="21CD5C50" w:rsidR="00CD0A75" w:rsidRDefault="00CD0A75" w:rsidP="004B572D">
      <w:pPr>
        <w:spacing w:line="240" w:lineRule="auto"/>
        <w:rPr>
          <w:rFonts w:ascii="Arial" w:hAnsi="Arial" w:cs="Arial"/>
          <w:sz w:val="24"/>
          <w:szCs w:val="24"/>
        </w:rPr>
      </w:pPr>
      <w:r>
        <w:rPr>
          <w:rFonts w:ascii="Arial" w:hAnsi="Arial" w:cs="Arial"/>
          <w:sz w:val="24"/>
          <w:szCs w:val="24"/>
        </w:rPr>
        <w:lastRenderedPageBreak/>
        <w:t xml:space="preserve">Existen accesorios que se pueden adherir a la hélice los buques para evitar y contrarrestar los remolinos generados por el movimiento natural de las hélices y por lo tanto mejora el sistema de propulsión del buque. Este accesorio a podido disminuir hasta en un 2.5% el consumo de combustible. </w:t>
      </w:r>
    </w:p>
    <w:p w14:paraId="1D97A63A" w14:textId="5CF3D97C" w:rsidR="00E3722C" w:rsidRDefault="004F1A61" w:rsidP="004B572D">
      <w:pPr>
        <w:spacing w:line="240" w:lineRule="auto"/>
        <w:rPr>
          <w:rFonts w:ascii="Arial" w:hAnsi="Arial" w:cs="Arial"/>
          <w:sz w:val="24"/>
          <w:szCs w:val="24"/>
        </w:rPr>
      </w:pPr>
      <w:r>
        <w:rPr>
          <w:rFonts w:ascii="Arial" w:hAnsi="Arial" w:cs="Arial"/>
          <w:sz w:val="24"/>
          <w:szCs w:val="24"/>
        </w:rPr>
        <w:t xml:space="preserve">Como conclusión, </w:t>
      </w:r>
      <w:r w:rsidR="00E3722C">
        <w:rPr>
          <w:rFonts w:ascii="Arial" w:hAnsi="Arial" w:cs="Arial"/>
          <w:sz w:val="24"/>
          <w:szCs w:val="24"/>
        </w:rPr>
        <w:t xml:space="preserve">lo mas importante y relevante para poder disminuir el consumo de combustible es tener una buena mantención de los buques por sobre todo de las partes que están expuestas y en constante contacto con el agua ya que estas son propensas a deteriorarse como también a ensuciarse con algas y otros cuerpos que pueden aumentar la resistencia. </w:t>
      </w:r>
    </w:p>
    <w:p w14:paraId="11EB3F3E" w14:textId="08B370F4" w:rsidR="00E3722C" w:rsidRDefault="00E3722C" w:rsidP="004B572D">
      <w:pPr>
        <w:spacing w:line="240" w:lineRule="auto"/>
        <w:rPr>
          <w:rFonts w:ascii="Arial" w:hAnsi="Arial" w:cs="Arial"/>
          <w:sz w:val="24"/>
          <w:szCs w:val="24"/>
        </w:rPr>
      </w:pPr>
      <w:r>
        <w:rPr>
          <w:rFonts w:ascii="Arial" w:hAnsi="Arial" w:cs="Arial"/>
          <w:sz w:val="24"/>
          <w:szCs w:val="24"/>
        </w:rPr>
        <w:t xml:space="preserve">Quizás nunca se pueda reducir por completo la fricción entre el cuerpo del buque y el </w:t>
      </w:r>
      <w:r w:rsidR="00671DFE">
        <w:rPr>
          <w:rFonts w:ascii="Arial" w:hAnsi="Arial" w:cs="Arial"/>
          <w:sz w:val="24"/>
          <w:szCs w:val="24"/>
        </w:rPr>
        <w:t>agua,</w:t>
      </w:r>
      <w:r>
        <w:rPr>
          <w:rFonts w:ascii="Arial" w:hAnsi="Arial" w:cs="Arial"/>
          <w:sz w:val="24"/>
          <w:szCs w:val="24"/>
        </w:rPr>
        <w:t xml:space="preserve"> pero también hay accesorios como las aletas que ayuden a levantar al buque produciendo que este no se exija tanto al presentar menor resistencia. </w:t>
      </w:r>
      <w:r w:rsidR="00671DFE">
        <w:rPr>
          <w:rFonts w:ascii="Arial" w:hAnsi="Arial" w:cs="Arial"/>
          <w:sz w:val="24"/>
          <w:szCs w:val="24"/>
        </w:rPr>
        <w:t>El consumo del combustible es directamente proporcional a la exigencia a la que se ve sometido el buque, por lo tanto, si se aplican todos los métodos nombrados ayudaremos en gran medida a reducir el consumo de combustible y así ser mas eficientes al momento de usar este mismo.</w:t>
      </w:r>
    </w:p>
    <w:p w14:paraId="6700EF52" w14:textId="0F1371FA" w:rsidR="00671DFE" w:rsidRDefault="00671DFE" w:rsidP="004B572D">
      <w:pPr>
        <w:spacing w:line="240" w:lineRule="auto"/>
        <w:rPr>
          <w:rFonts w:ascii="Arial" w:hAnsi="Arial" w:cs="Arial"/>
          <w:b/>
          <w:bCs/>
          <w:sz w:val="24"/>
          <w:szCs w:val="24"/>
          <w:u w:val="single"/>
        </w:rPr>
      </w:pPr>
      <w:r w:rsidRPr="00671DFE">
        <w:rPr>
          <w:rFonts w:ascii="Arial" w:hAnsi="Arial" w:cs="Arial"/>
          <w:b/>
          <w:bCs/>
          <w:sz w:val="24"/>
          <w:szCs w:val="24"/>
          <w:u w:val="single"/>
        </w:rPr>
        <w:t>Bibliografía:</w:t>
      </w:r>
    </w:p>
    <w:p w14:paraId="78083C17" w14:textId="6ECA0B3F" w:rsidR="00671DFE" w:rsidRPr="00671DFE" w:rsidRDefault="00671DFE" w:rsidP="00671DFE">
      <w:pPr>
        <w:pStyle w:val="Prrafodelista"/>
        <w:numPr>
          <w:ilvl w:val="0"/>
          <w:numId w:val="1"/>
        </w:numPr>
        <w:spacing w:line="240" w:lineRule="auto"/>
        <w:rPr>
          <w:rFonts w:ascii="Arial" w:hAnsi="Arial" w:cs="Arial"/>
          <w:b/>
          <w:bCs/>
          <w:sz w:val="24"/>
          <w:szCs w:val="24"/>
          <w:u w:val="single"/>
        </w:rPr>
      </w:pPr>
      <w:r>
        <w:rPr>
          <w:rFonts w:ascii="Arial" w:hAnsi="Arial" w:cs="Arial"/>
          <w:b/>
          <w:bCs/>
          <w:i/>
          <w:iCs/>
          <w:sz w:val="24"/>
          <w:szCs w:val="24"/>
        </w:rPr>
        <w:t xml:space="preserve">Revista </w:t>
      </w:r>
      <w:r w:rsidRPr="00671DFE">
        <w:rPr>
          <w:rFonts w:ascii="Arial" w:hAnsi="Arial" w:cs="Arial"/>
          <w:b/>
          <w:bCs/>
          <w:i/>
          <w:iCs/>
          <w:sz w:val="24"/>
          <w:szCs w:val="24"/>
        </w:rPr>
        <w:t>“THE NAVAL ENGINEER”</w:t>
      </w:r>
      <w:r>
        <w:rPr>
          <w:rFonts w:ascii="Arial" w:hAnsi="Arial" w:cs="Arial"/>
          <w:b/>
          <w:bCs/>
          <w:i/>
          <w:iCs/>
          <w:sz w:val="24"/>
          <w:szCs w:val="24"/>
        </w:rPr>
        <w:t>.</w:t>
      </w:r>
    </w:p>
    <w:p w14:paraId="581E739C" w14:textId="1FA1BC8C" w:rsidR="00671DFE" w:rsidRDefault="00671DFE" w:rsidP="00671DFE">
      <w:pPr>
        <w:pStyle w:val="Prrafodelista"/>
        <w:numPr>
          <w:ilvl w:val="0"/>
          <w:numId w:val="1"/>
        </w:numPr>
        <w:spacing w:line="240" w:lineRule="auto"/>
        <w:rPr>
          <w:rFonts w:ascii="Arial" w:hAnsi="Arial" w:cs="Arial"/>
          <w:b/>
          <w:bCs/>
          <w:sz w:val="24"/>
          <w:szCs w:val="24"/>
          <w:u w:val="single"/>
        </w:rPr>
      </w:pPr>
      <w:hyperlink r:id="rId5" w:history="1">
        <w:r w:rsidRPr="006D718F">
          <w:rPr>
            <w:rStyle w:val="Hipervnculo"/>
            <w:rFonts w:ascii="Arial" w:hAnsi="Arial" w:cs="Arial"/>
            <w:b/>
            <w:bCs/>
            <w:sz w:val="24"/>
            <w:szCs w:val="24"/>
          </w:rPr>
          <w:t>http://consigmar.com/reducir-el-consumo-de-combustible-en-buques/</w:t>
        </w:r>
      </w:hyperlink>
    </w:p>
    <w:p w14:paraId="2A8495A4" w14:textId="42E4CC56" w:rsidR="00671DFE" w:rsidRDefault="00671DFE" w:rsidP="00671DFE">
      <w:pPr>
        <w:pStyle w:val="Prrafodelista"/>
        <w:numPr>
          <w:ilvl w:val="0"/>
          <w:numId w:val="1"/>
        </w:numPr>
        <w:spacing w:line="240" w:lineRule="auto"/>
        <w:rPr>
          <w:rFonts w:ascii="Arial" w:hAnsi="Arial" w:cs="Arial"/>
          <w:b/>
          <w:bCs/>
          <w:sz w:val="24"/>
          <w:szCs w:val="24"/>
          <w:u w:val="single"/>
        </w:rPr>
      </w:pPr>
      <w:hyperlink r:id="rId6" w:history="1">
        <w:r w:rsidRPr="006D718F">
          <w:rPr>
            <w:rStyle w:val="Hipervnculo"/>
            <w:rFonts w:ascii="Arial" w:hAnsi="Arial" w:cs="Arial"/>
            <w:b/>
            <w:bCs/>
            <w:sz w:val="24"/>
            <w:szCs w:val="24"/>
          </w:rPr>
          <w:t>https://www.armada.cl/armada/noticias-navales/desde-mantenciones-al-casco-hasta-equipos-de-navegacion-las-complicadas/2019-04-01/160033.html</w:t>
        </w:r>
      </w:hyperlink>
    </w:p>
    <w:p w14:paraId="1203D88D" w14:textId="77777777" w:rsidR="00671DFE" w:rsidRPr="00671DFE" w:rsidRDefault="00671DFE" w:rsidP="00671DFE">
      <w:pPr>
        <w:pStyle w:val="Prrafodelista"/>
        <w:spacing w:line="240" w:lineRule="auto"/>
        <w:rPr>
          <w:rFonts w:ascii="Arial" w:hAnsi="Arial" w:cs="Arial"/>
          <w:b/>
          <w:bCs/>
          <w:sz w:val="24"/>
          <w:szCs w:val="24"/>
          <w:u w:val="single"/>
        </w:rPr>
      </w:pPr>
      <w:bookmarkStart w:id="0" w:name="_GoBack"/>
      <w:bookmarkEnd w:id="0"/>
    </w:p>
    <w:p w14:paraId="46F1E5FE" w14:textId="491114BE" w:rsidR="00671DFE" w:rsidRDefault="00671DFE" w:rsidP="004B572D">
      <w:pPr>
        <w:spacing w:line="240" w:lineRule="auto"/>
        <w:rPr>
          <w:rFonts w:ascii="Arial" w:hAnsi="Arial" w:cs="Arial"/>
          <w:sz w:val="24"/>
          <w:szCs w:val="24"/>
        </w:rPr>
      </w:pPr>
    </w:p>
    <w:p w14:paraId="2F55A433" w14:textId="77777777" w:rsidR="00671DFE" w:rsidRDefault="00671DFE" w:rsidP="004B572D">
      <w:pPr>
        <w:spacing w:line="240" w:lineRule="auto"/>
        <w:rPr>
          <w:rFonts w:ascii="Arial" w:hAnsi="Arial" w:cs="Arial"/>
          <w:sz w:val="24"/>
          <w:szCs w:val="24"/>
        </w:rPr>
      </w:pPr>
    </w:p>
    <w:p w14:paraId="34CB0BD8" w14:textId="77777777" w:rsidR="00983236" w:rsidRDefault="00983236" w:rsidP="004B572D">
      <w:pPr>
        <w:spacing w:line="240" w:lineRule="auto"/>
        <w:rPr>
          <w:rFonts w:ascii="Arial" w:hAnsi="Arial" w:cs="Arial"/>
          <w:sz w:val="24"/>
          <w:szCs w:val="24"/>
        </w:rPr>
      </w:pPr>
    </w:p>
    <w:p w14:paraId="353C0A85" w14:textId="6A4B0523" w:rsidR="00C63A97" w:rsidRDefault="00A1524D" w:rsidP="004B572D">
      <w:pPr>
        <w:spacing w:line="240" w:lineRule="auto"/>
        <w:rPr>
          <w:rFonts w:ascii="Arial" w:hAnsi="Arial" w:cs="Arial"/>
          <w:sz w:val="24"/>
          <w:szCs w:val="24"/>
        </w:rPr>
      </w:pPr>
      <w:r>
        <w:rPr>
          <w:rFonts w:ascii="Arial" w:hAnsi="Arial" w:cs="Arial"/>
          <w:sz w:val="24"/>
          <w:szCs w:val="24"/>
        </w:rPr>
        <w:t xml:space="preserve"> </w:t>
      </w:r>
    </w:p>
    <w:p w14:paraId="02B08DD5" w14:textId="77777777" w:rsidR="004B572D" w:rsidRPr="004B572D" w:rsidRDefault="004B572D" w:rsidP="004B572D">
      <w:pPr>
        <w:spacing w:line="240" w:lineRule="auto"/>
        <w:rPr>
          <w:rFonts w:ascii="Arial" w:hAnsi="Arial" w:cs="Arial"/>
          <w:sz w:val="24"/>
          <w:szCs w:val="24"/>
        </w:rPr>
      </w:pPr>
    </w:p>
    <w:sectPr w:rsidR="004B572D" w:rsidRPr="004B572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F57468"/>
    <w:multiLevelType w:val="hybridMultilevel"/>
    <w:tmpl w:val="208E431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82B"/>
    <w:rsid w:val="00016F99"/>
    <w:rsid w:val="0007018C"/>
    <w:rsid w:val="00102FFF"/>
    <w:rsid w:val="001B6BF7"/>
    <w:rsid w:val="002340BC"/>
    <w:rsid w:val="00284E72"/>
    <w:rsid w:val="003E373B"/>
    <w:rsid w:val="004B572D"/>
    <w:rsid w:val="004B682B"/>
    <w:rsid w:val="004E661F"/>
    <w:rsid w:val="004F1A61"/>
    <w:rsid w:val="00517AFF"/>
    <w:rsid w:val="00671DFE"/>
    <w:rsid w:val="00675C8E"/>
    <w:rsid w:val="006C5718"/>
    <w:rsid w:val="0076718E"/>
    <w:rsid w:val="007C3853"/>
    <w:rsid w:val="0080739B"/>
    <w:rsid w:val="00923386"/>
    <w:rsid w:val="00983236"/>
    <w:rsid w:val="00A1524D"/>
    <w:rsid w:val="00A6717E"/>
    <w:rsid w:val="00B40948"/>
    <w:rsid w:val="00C63A97"/>
    <w:rsid w:val="00C9683D"/>
    <w:rsid w:val="00CD0A75"/>
    <w:rsid w:val="00DA622F"/>
    <w:rsid w:val="00E3722C"/>
    <w:rsid w:val="00E870C7"/>
    <w:rsid w:val="00E96EA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3FD66"/>
  <w15:chartTrackingRefBased/>
  <w15:docId w15:val="{8817A6CC-4CE7-43D5-B519-AFA867398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71DFE"/>
    <w:pPr>
      <w:ind w:left="720"/>
      <w:contextualSpacing/>
    </w:pPr>
  </w:style>
  <w:style w:type="character" w:styleId="Hipervnculo">
    <w:name w:val="Hyperlink"/>
    <w:basedOn w:val="Fuentedeprrafopredeter"/>
    <w:uiPriority w:val="99"/>
    <w:unhideWhenUsed/>
    <w:rsid w:val="00671DFE"/>
    <w:rPr>
      <w:color w:val="0563C1" w:themeColor="hyperlink"/>
      <w:u w:val="single"/>
    </w:rPr>
  </w:style>
  <w:style w:type="character" w:styleId="Mencinsinresolver">
    <w:name w:val="Unresolved Mention"/>
    <w:basedOn w:val="Fuentedeprrafopredeter"/>
    <w:uiPriority w:val="99"/>
    <w:semiHidden/>
    <w:unhideWhenUsed/>
    <w:rsid w:val="00671D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mada.cl/armada/noticias-navales/desde-mantenciones-al-casco-hasta-equipos-de-navegacion-las-complicadas/2019-04-01/160033.html" TargetMode="External"/><Relationship Id="rId5" Type="http://schemas.openxmlformats.org/officeDocument/2006/relationships/hyperlink" Target="http://consigmar.com/reducir-el-consumo-de-combustible-en-buqu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3</Pages>
  <Words>1143</Words>
  <Characters>6288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Seguel</dc:creator>
  <cp:keywords/>
  <dc:description/>
  <cp:lastModifiedBy>Ignacio Seguel</cp:lastModifiedBy>
  <cp:revision>20</cp:revision>
  <dcterms:created xsi:type="dcterms:W3CDTF">2020-08-24T14:14:00Z</dcterms:created>
  <dcterms:modified xsi:type="dcterms:W3CDTF">2020-08-25T22:18:00Z</dcterms:modified>
</cp:coreProperties>
</file>