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Pr="006672B9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TALLER 1</w:t>
      </w:r>
      <w:r w:rsidRPr="006672B9">
        <w:rPr>
          <w:rFonts w:ascii="Arial" w:hAnsi="Arial" w:cs="Arial"/>
          <w:b/>
        </w:rPr>
        <w:t>“</w:t>
      </w:r>
      <w:r w:rsidRPr="00B430AC">
        <w:rPr>
          <w:rFonts w:ascii="Arial" w:hAnsi="Arial" w:cs="Arial"/>
          <w:b/>
        </w:rPr>
        <w:t>DERECHOS HUMANOS</w:t>
      </w:r>
      <w:r w:rsidRPr="006672B9">
        <w:rPr>
          <w:rFonts w:ascii="Arial" w:hAnsi="Arial" w:cs="Arial"/>
          <w:b/>
        </w:rPr>
        <w:t>”</w:t>
      </w:r>
    </w:p>
    <w:p w:rsidR="00B853A7" w:rsidRDefault="00B853A7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</w:t>
      </w:r>
      <w:r w:rsidR="002F640D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……………………</w:t>
      </w:r>
      <w:r w:rsidR="002F640D">
        <w:rPr>
          <w:rFonts w:ascii="Arial" w:hAnsi="Arial" w:cs="Arial"/>
          <w:b/>
        </w:rPr>
        <w:t xml:space="preserve"> -  </w:t>
      </w:r>
      <w:r>
        <w:rPr>
          <w:rFonts w:ascii="Arial" w:hAnsi="Arial" w:cs="Arial"/>
          <w:b/>
        </w:rPr>
        <w:t>….……</w:t>
      </w:r>
      <w:r w:rsidR="002F640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………</w:t>
      </w:r>
      <w:r w:rsidR="002F640D">
        <w:rPr>
          <w:rFonts w:ascii="Arial" w:hAnsi="Arial" w:cs="Arial"/>
          <w:b/>
        </w:rPr>
        <w:t xml:space="preserve">  -  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 </w:t>
      </w: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U. T. 1: </w:t>
      </w:r>
      <w:r w:rsidRPr="00383307">
        <w:rPr>
          <w:rFonts w:ascii="Arial" w:hAnsi="Arial" w:cs="Arial"/>
        </w:rPr>
        <w:t xml:space="preserve">Derechos </w:t>
      </w:r>
      <w:r>
        <w:rPr>
          <w:rFonts w:ascii="Arial" w:hAnsi="Arial" w:cs="Arial"/>
        </w:rPr>
        <w:t>H</w:t>
      </w:r>
      <w:r w:rsidRPr="00383307">
        <w:rPr>
          <w:rFonts w:ascii="Arial" w:hAnsi="Arial" w:cs="Arial"/>
        </w:rPr>
        <w:t>umanos.</w:t>
      </w:r>
    </w:p>
    <w:p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OBJETIVO: </w:t>
      </w:r>
      <w:r w:rsidRPr="00383307">
        <w:rPr>
          <w:rFonts w:ascii="Arial" w:hAnsi="Arial" w:cs="Arial"/>
        </w:rPr>
        <w:t>Comprender dimensiones conceptuales y contexto histórico de los DD.HH.</w:t>
      </w:r>
    </w:p>
    <w:p w:rsidR="005D1C36" w:rsidRDefault="009C6262" w:rsidP="00D53AA6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>
        <w:rPr>
          <w:rFonts w:ascii="Arial" w:hAnsi="Arial" w:cs="Arial"/>
        </w:rPr>
        <w:t>grupal</w:t>
      </w:r>
      <w:r w:rsidR="00244CAC">
        <w:rPr>
          <w:rFonts w:ascii="Arial" w:hAnsi="Arial" w:cs="Arial"/>
        </w:rPr>
        <w:t xml:space="preserve"> (3 o 4 Brig.)</w:t>
      </w:r>
      <w:r>
        <w:rPr>
          <w:rFonts w:ascii="Arial" w:hAnsi="Arial" w:cs="Arial"/>
        </w:rPr>
        <w:t xml:space="preserve">. </w:t>
      </w:r>
      <w:r w:rsidR="00CE76E0">
        <w:rPr>
          <w:rFonts w:ascii="Arial" w:hAnsi="Arial" w:cs="Arial"/>
        </w:rPr>
        <w:t xml:space="preserve">Realizar un informe </w:t>
      </w:r>
      <w:r w:rsidR="00244CAC">
        <w:rPr>
          <w:rFonts w:ascii="Arial" w:hAnsi="Arial" w:cs="Arial"/>
        </w:rPr>
        <w:t>en Word y presentar un PPT en la clase</w:t>
      </w:r>
      <w:r w:rsidR="0022687A">
        <w:rPr>
          <w:rFonts w:ascii="Arial" w:hAnsi="Arial" w:cs="Arial"/>
        </w:rPr>
        <w:t xml:space="preserve"> puede ir con apoyo de vídeo de 1</w:t>
      </w:r>
      <w:r w:rsidR="00CE76E0">
        <w:rPr>
          <w:rFonts w:ascii="Arial" w:hAnsi="Arial" w:cs="Arial"/>
        </w:rPr>
        <w:t>min y</w:t>
      </w:r>
      <w:r w:rsidR="0022687A">
        <w:rPr>
          <w:rFonts w:ascii="Arial" w:hAnsi="Arial" w:cs="Arial"/>
        </w:rPr>
        <w:t xml:space="preserve"> ½ app</w:t>
      </w:r>
      <w:r w:rsidR="00244CAC">
        <w:rPr>
          <w:rFonts w:ascii="Arial" w:hAnsi="Arial" w:cs="Arial"/>
        </w:rPr>
        <w:t xml:space="preserve">. </w:t>
      </w:r>
      <w:r w:rsidR="0089268D" w:rsidRPr="00745F51">
        <w:rPr>
          <w:rFonts w:ascii="Arial" w:hAnsi="Arial" w:cs="Arial"/>
          <w:b/>
          <w:bCs/>
        </w:rPr>
        <w:t>Analizar un caso de vulneración de los DD.HH</w:t>
      </w:r>
      <w:r w:rsidR="0089268D">
        <w:rPr>
          <w:rFonts w:ascii="Arial" w:hAnsi="Arial" w:cs="Arial"/>
        </w:rPr>
        <w:t xml:space="preserve">. </w:t>
      </w:r>
      <w:r w:rsidR="008D4D70">
        <w:rPr>
          <w:rFonts w:ascii="Arial" w:hAnsi="Arial" w:cs="Arial"/>
        </w:rPr>
        <w:t>s</w:t>
      </w:r>
      <w:r w:rsidR="0089268D">
        <w:rPr>
          <w:rFonts w:ascii="Arial" w:hAnsi="Arial" w:cs="Arial"/>
        </w:rPr>
        <w:t xml:space="preserve">ea de discriminación o violencia en contra de los niños, pueblos indígenas, migrantes, refugiados o de agentes del estado. No repetir los temas, para que sean cubiertos </w:t>
      </w:r>
      <w:r w:rsidR="008D4D70">
        <w:rPr>
          <w:rFonts w:ascii="Arial" w:hAnsi="Arial" w:cs="Arial"/>
        </w:rPr>
        <w:t xml:space="preserve">por </w:t>
      </w:r>
      <w:r w:rsidR="0089268D">
        <w:rPr>
          <w:rFonts w:ascii="Arial" w:hAnsi="Arial" w:cs="Arial"/>
        </w:rPr>
        <w:t>todos los grupos. El brigadier más antiguo del curso tomar el control para así generar lista de los grupos y temas</w:t>
      </w:r>
      <w:r w:rsidR="00CE76E0">
        <w:rPr>
          <w:rFonts w:ascii="Arial" w:hAnsi="Arial" w:cs="Arial"/>
        </w:rPr>
        <w:t xml:space="preserve">, </w:t>
      </w:r>
      <w:r w:rsidR="0089268D">
        <w:rPr>
          <w:rFonts w:ascii="Arial" w:hAnsi="Arial" w:cs="Arial"/>
        </w:rPr>
        <w:t>entregar listado al profesor antes de la clase del desarrollo del taller.</w:t>
      </w:r>
    </w:p>
    <w:p w:rsidR="00CE76E0" w:rsidRPr="005D1C36" w:rsidRDefault="00CE76E0" w:rsidP="00D53AA6">
      <w:pPr>
        <w:contextualSpacing/>
        <w:jc w:val="both"/>
        <w:rPr>
          <w:rFonts w:ascii="Arial" w:hAnsi="Arial" w:cs="Arial"/>
        </w:rPr>
      </w:pPr>
      <w:r w:rsidRPr="00CE76E0">
        <w:rPr>
          <w:rFonts w:ascii="Arial" w:hAnsi="Arial" w:cs="Arial"/>
          <w:b/>
          <w:bCs/>
        </w:rPr>
        <w:t>TIEMPO DE EXPOSICION</w:t>
      </w:r>
      <w:r>
        <w:rPr>
          <w:rFonts w:ascii="Arial" w:hAnsi="Arial" w:cs="Arial"/>
        </w:rPr>
        <w:t>: 7 min por grupo + 3 min para crítica de forma y fondo.</w:t>
      </w: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 w:rsidRPr="00B430AC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>ota</w:t>
      </w:r>
      <w:r w:rsidR="00244CAC">
        <w:rPr>
          <w:rFonts w:ascii="Arial" w:hAnsi="Arial" w:cs="Arial"/>
        </w:rPr>
        <w:t xml:space="preserve"> directa a la libreta:</w:t>
      </w:r>
      <w:r w:rsidR="005D1C36">
        <w:rPr>
          <w:rFonts w:ascii="Arial" w:hAnsi="Arial" w:cs="Arial"/>
        </w:rPr>
        <w:t xml:space="preserve"> Taller 1.</w:t>
      </w:r>
    </w:p>
    <w:p w:rsidR="00CE76E0" w:rsidRDefault="00CE76E0" w:rsidP="00B430AC">
      <w:pPr>
        <w:contextualSpacing/>
        <w:jc w:val="both"/>
        <w:rPr>
          <w:rFonts w:ascii="Arial" w:hAnsi="Arial" w:cs="Arial"/>
          <w:b/>
        </w:rPr>
      </w:pPr>
    </w:p>
    <w:p w:rsidR="00D53AA6" w:rsidRPr="00CE76E0" w:rsidRDefault="002F640D" w:rsidP="00B430AC">
      <w:pPr>
        <w:contextualSpacing/>
        <w:jc w:val="both"/>
        <w:rPr>
          <w:rFonts w:ascii="Arial" w:hAnsi="Arial" w:cs="Arial"/>
          <w:b/>
          <w:bCs/>
        </w:rPr>
      </w:pPr>
      <w:r w:rsidRPr="00CE76E0">
        <w:rPr>
          <w:rFonts w:ascii="Arial" w:hAnsi="Arial" w:cs="Arial"/>
          <w:b/>
          <w:bCs/>
        </w:rPr>
        <w:t>Complete las tablas adjuntas.</w:t>
      </w:r>
    </w:p>
    <w:p w:rsidR="002B3648" w:rsidRPr="00956132" w:rsidRDefault="002B3648" w:rsidP="00B853A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56132">
        <w:rPr>
          <w:rFonts w:ascii="Arial" w:hAnsi="Arial" w:cs="Arial"/>
          <w:b/>
        </w:rPr>
        <w:t>Analizar un caso real de discriminación</w:t>
      </w:r>
      <w:r w:rsidR="00244CAC">
        <w:rPr>
          <w:rFonts w:ascii="Arial" w:hAnsi="Arial" w:cs="Arial"/>
          <w:b/>
        </w:rPr>
        <w:t xml:space="preserve">. </w:t>
      </w:r>
    </w:p>
    <w:tbl>
      <w:tblPr>
        <w:tblStyle w:val="Tablaconcuadrcula"/>
        <w:tblW w:w="9606" w:type="dxa"/>
        <w:tblLook w:val="04A0"/>
      </w:tblPr>
      <w:tblGrid>
        <w:gridCol w:w="3227"/>
        <w:gridCol w:w="6379"/>
      </w:tblGrid>
      <w:tr w:rsidR="00043A3F" w:rsidRPr="00462539" w:rsidTr="00043A3F">
        <w:tc>
          <w:tcPr>
            <w:tcW w:w="9606" w:type="dxa"/>
            <w:gridSpan w:val="2"/>
            <w:shd w:val="clear" w:color="auto" w:fill="D9D9D9" w:themeFill="background1" w:themeFillShade="D9"/>
            <w:vAlign w:val="center"/>
          </w:tcPr>
          <w:p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  <w:p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  <w:r w:rsidRPr="00462539">
              <w:rPr>
                <w:rFonts w:ascii="Arial" w:hAnsi="Arial" w:cs="Arial"/>
                <w:b/>
              </w:rPr>
              <w:t xml:space="preserve">Análisis de </w:t>
            </w:r>
            <w:r>
              <w:rPr>
                <w:rFonts w:ascii="Arial" w:hAnsi="Arial" w:cs="Arial"/>
                <w:b/>
              </w:rPr>
              <w:t>C</w:t>
            </w:r>
            <w:r w:rsidRPr="00462539">
              <w:rPr>
                <w:rFonts w:ascii="Arial" w:hAnsi="Arial" w:cs="Arial"/>
                <w:b/>
              </w:rPr>
              <w:t>aso</w:t>
            </w:r>
          </w:p>
          <w:p w:rsidR="00043A3F" w:rsidRPr="00462539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Nombre del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Lugar de</w:t>
            </w:r>
            <w:r w:rsidR="0089268D">
              <w:rPr>
                <w:rFonts w:ascii="Arial" w:hAnsi="Arial" w:cs="Arial"/>
              </w:rPr>
              <w:t xml:space="preserve">l </w:t>
            </w:r>
            <w:r w:rsidRPr="00462539">
              <w:rPr>
                <w:rFonts w:ascii="Arial" w:hAnsi="Arial" w:cs="Arial"/>
              </w:rPr>
              <w:t>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 xml:space="preserve">Fecha </w:t>
            </w:r>
            <w:r w:rsidR="0089268D">
              <w:rPr>
                <w:rFonts w:ascii="Arial" w:hAnsi="Arial" w:cs="Arial"/>
              </w:rPr>
              <w:t>de</w:t>
            </w:r>
            <w:r w:rsidRPr="00462539">
              <w:rPr>
                <w:rFonts w:ascii="Arial" w:hAnsi="Arial" w:cs="Arial"/>
              </w:rPr>
              <w:t>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956132" w:rsidRPr="00462539" w:rsidTr="00956132">
        <w:tc>
          <w:tcPr>
            <w:tcW w:w="3227" w:type="dxa"/>
          </w:tcPr>
          <w:p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Descripción del caso:</w:t>
            </w:r>
          </w:p>
          <w:p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Pr="00462539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22687A" w:rsidRPr="00462539" w:rsidTr="00956132">
        <w:tc>
          <w:tcPr>
            <w:tcW w:w="3227" w:type="dxa"/>
          </w:tcPr>
          <w:p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Señalar qué derecho(s) humano(s) fue vulnerado</w:t>
            </w:r>
            <w:r w:rsidR="006C7DAD">
              <w:rPr>
                <w:rFonts w:ascii="Arial" w:hAnsi="Arial" w:cs="Arial"/>
              </w:rPr>
              <w:t xml:space="preserve"> y justifique</w:t>
            </w:r>
            <w:r>
              <w:rPr>
                <w:rFonts w:ascii="Arial" w:hAnsi="Arial" w:cs="Arial"/>
              </w:rPr>
              <w:t>:</w:t>
            </w:r>
          </w:p>
          <w:p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(número y nombre DD.HH.)</w:t>
            </w:r>
          </w:p>
          <w:p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B853A7" w:rsidRPr="00462539" w:rsidTr="00956132">
        <w:tc>
          <w:tcPr>
            <w:tcW w:w="3227" w:type="dxa"/>
          </w:tcPr>
          <w:p w:rsidR="00B853A7" w:rsidRDefault="00244CAC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Señalar a qué g</w:t>
            </w:r>
            <w:r w:rsidR="00B853A7">
              <w:rPr>
                <w:rFonts w:ascii="Arial" w:hAnsi="Arial" w:cs="Arial"/>
              </w:rPr>
              <w:t xml:space="preserve">eneración </w:t>
            </w:r>
            <w:r w:rsidR="00C8262F">
              <w:rPr>
                <w:rFonts w:ascii="Arial" w:hAnsi="Arial" w:cs="Arial"/>
              </w:rPr>
              <w:t>de</w:t>
            </w:r>
            <w:r w:rsidR="00B853A7">
              <w:rPr>
                <w:rFonts w:ascii="Arial" w:hAnsi="Arial" w:cs="Arial"/>
              </w:rPr>
              <w:t>recho humano</w:t>
            </w:r>
            <w:r>
              <w:rPr>
                <w:rFonts w:ascii="Arial" w:hAnsi="Arial" w:cs="Arial"/>
              </w:rPr>
              <w:t xml:space="preserve"> corresponde</w:t>
            </w:r>
            <w:r w:rsidR="00B853A7">
              <w:rPr>
                <w:rFonts w:ascii="Arial" w:hAnsi="Arial" w:cs="Arial"/>
              </w:rPr>
              <w:t>:</w:t>
            </w:r>
          </w:p>
          <w:p w:rsidR="00964300" w:rsidRDefault="00964300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(1ra – 2da – 3ra)</w:t>
            </w:r>
          </w:p>
          <w:p w:rsidR="0022687A" w:rsidRDefault="0022687A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</w:p>
          <w:p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Evaluación grupal d</w:t>
            </w:r>
            <w:r w:rsidR="00956132">
              <w:rPr>
                <w:rFonts w:ascii="Arial" w:hAnsi="Arial" w:cs="Arial"/>
              </w:rPr>
              <w:t>el caso</w:t>
            </w:r>
            <w:r w:rsidR="00B853A7">
              <w:rPr>
                <w:rFonts w:ascii="Arial" w:hAnsi="Arial" w:cs="Arial"/>
              </w:rPr>
              <w:t>:</w:t>
            </w: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</w:tbl>
    <w:p w:rsidR="002F640D" w:rsidRDefault="002F640D" w:rsidP="002F640D">
      <w:pPr>
        <w:pStyle w:val="Prrafodelista"/>
        <w:jc w:val="both"/>
        <w:rPr>
          <w:b/>
        </w:rPr>
      </w:pPr>
    </w:p>
    <w:p w:rsidR="00C8262F" w:rsidRDefault="002F640D" w:rsidP="002F640D">
      <w:pPr>
        <w:pStyle w:val="Prrafodelista"/>
        <w:numPr>
          <w:ilvl w:val="0"/>
          <w:numId w:val="1"/>
        </w:numPr>
        <w:jc w:val="both"/>
        <w:rPr>
          <w:b/>
        </w:rPr>
      </w:pPr>
      <w:r w:rsidRPr="002F640D">
        <w:rPr>
          <w:b/>
        </w:rPr>
        <w:t>Bibliografía utilizada</w:t>
      </w:r>
    </w:p>
    <w:p w:rsidR="00244CAC" w:rsidRDefault="00244CAC" w:rsidP="00244CAC">
      <w:pPr>
        <w:pStyle w:val="Prrafodelista"/>
        <w:jc w:val="both"/>
        <w:rPr>
          <w:b/>
        </w:rPr>
      </w:pPr>
    </w:p>
    <w:tbl>
      <w:tblPr>
        <w:tblStyle w:val="Tablaconcuadrcula"/>
        <w:tblW w:w="9640" w:type="dxa"/>
        <w:tblInd w:w="-34" w:type="dxa"/>
        <w:tblLook w:val="04A0"/>
      </w:tblPr>
      <w:tblGrid>
        <w:gridCol w:w="2269"/>
        <w:gridCol w:w="2835"/>
        <w:gridCol w:w="3260"/>
        <w:gridCol w:w="1276"/>
      </w:tblGrid>
      <w:tr w:rsidR="0089268D" w:rsidTr="0089268D">
        <w:tc>
          <w:tcPr>
            <w:tcW w:w="2269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2835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260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  <w:tc>
          <w:tcPr>
            <w:tcW w:w="1276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Fecha publicación</w:t>
            </w:r>
          </w:p>
        </w:tc>
      </w:tr>
      <w:tr w:rsidR="0089268D" w:rsidTr="0089268D">
        <w:tc>
          <w:tcPr>
            <w:tcW w:w="2269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:rsidTr="0089268D">
        <w:tc>
          <w:tcPr>
            <w:tcW w:w="2269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:rsidTr="0089268D">
        <w:tc>
          <w:tcPr>
            <w:tcW w:w="2269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:rsidR="00244CAC" w:rsidRDefault="00244CAC" w:rsidP="00244CAC">
      <w:pPr>
        <w:pStyle w:val="Prrafodelista"/>
        <w:jc w:val="both"/>
        <w:rPr>
          <w:b/>
        </w:rPr>
      </w:pPr>
    </w:p>
    <w:p w:rsidR="002F640D" w:rsidRDefault="002F640D" w:rsidP="002F640D">
      <w:pPr>
        <w:pStyle w:val="Prrafodelista"/>
        <w:jc w:val="both"/>
        <w:rPr>
          <w:b/>
        </w:rPr>
      </w:pPr>
    </w:p>
    <w:p w:rsidR="00A05E8B" w:rsidRDefault="00A05E8B" w:rsidP="002F640D">
      <w:pPr>
        <w:pStyle w:val="Prrafodelista"/>
        <w:jc w:val="both"/>
        <w:rPr>
          <w:b/>
        </w:rPr>
      </w:pPr>
    </w:p>
    <w:p w:rsidR="002F640D" w:rsidRDefault="002F640D" w:rsidP="002F640D">
      <w:pPr>
        <w:pStyle w:val="Prrafodelista"/>
        <w:jc w:val="both"/>
        <w:rPr>
          <w:b/>
        </w:rPr>
      </w:pPr>
    </w:p>
    <w:p w:rsidR="002F640D" w:rsidRPr="002F640D" w:rsidRDefault="002F640D" w:rsidP="002F640D">
      <w:pPr>
        <w:pStyle w:val="Prrafodelista"/>
        <w:jc w:val="both"/>
        <w:rPr>
          <w:b/>
        </w:rPr>
      </w:pPr>
    </w:p>
    <w:sectPr w:rsidR="002F640D" w:rsidRPr="002F640D" w:rsidSect="00FE39F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2B2" w:rsidRDefault="00C142B2" w:rsidP="009C6262">
      <w:pPr>
        <w:spacing w:after="0" w:line="240" w:lineRule="auto"/>
      </w:pPr>
      <w:r>
        <w:separator/>
      </w:r>
    </w:p>
  </w:endnote>
  <w:endnote w:type="continuationSeparator" w:id="1">
    <w:p w:rsidR="00C142B2" w:rsidRDefault="00C142B2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74A45" w:rsidRPr="00043A3F" w:rsidRDefault="000B75FD">
        <w:pPr>
          <w:pStyle w:val="Piedepgina"/>
          <w:jc w:val="right"/>
          <w:rPr>
            <w:rFonts w:ascii="Arial" w:hAnsi="Arial" w:cs="Arial"/>
          </w:rPr>
        </w:pPr>
        <w:r w:rsidRPr="00043A3F">
          <w:rPr>
            <w:rFonts w:ascii="Arial" w:hAnsi="Arial" w:cs="Arial"/>
          </w:rPr>
          <w:fldChar w:fldCharType="begin"/>
        </w:r>
        <w:r w:rsidR="00263CCA" w:rsidRPr="00043A3F">
          <w:rPr>
            <w:rFonts w:ascii="Arial" w:hAnsi="Arial" w:cs="Arial"/>
          </w:rPr>
          <w:instrText xml:space="preserve"> PAGE   \* MERGEFORMAT </w:instrText>
        </w:r>
        <w:r w:rsidRPr="00043A3F">
          <w:rPr>
            <w:rFonts w:ascii="Arial" w:hAnsi="Arial" w:cs="Arial"/>
          </w:rPr>
          <w:fldChar w:fldCharType="separate"/>
        </w:r>
        <w:r w:rsidR="006C7DAD">
          <w:rPr>
            <w:rFonts w:ascii="Arial" w:hAnsi="Arial" w:cs="Arial"/>
            <w:noProof/>
          </w:rPr>
          <w:t>1</w:t>
        </w:r>
        <w:r w:rsidRPr="00043A3F">
          <w:rPr>
            <w:rFonts w:ascii="Arial" w:hAnsi="Arial" w:cs="Arial"/>
          </w:rPr>
          <w:fldChar w:fldCharType="end"/>
        </w:r>
      </w:p>
    </w:sdtContent>
  </w:sdt>
  <w:p w:rsidR="00F74A45" w:rsidRDefault="00F74A4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2B2" w:rsidRDefault="00C142B2" w:rsidP="009C6262">
      <w:pPr>
        <w:spacing w:after="0" w:line="240" w:lineRule="auto"/>
      </w:pPr>
      <w:r>
        <w:separator/>
      </w:r>
    </w:p>
  </w:footnote>
  <w:footnote w:type="continuationSeparator" w:id="1">
    <w:p w:rsidR="00C142B2" w:rsidRDefault="00C142B2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262" w:rsidRPr="00B83AA3" w:rsidRDefault="000B75FD" w:rsidP="009C6262">
    <w:pPr>
      <w:pStyle w:val="Encabezado"/>
      <w:rPr>
        <w:rFonts w:ascii="Arial" w:hAnsi="Arial" w:cs="Arial"/>
        <w:b/>
        <w:sz w:val="20"/>
        <w:szCs w:val="20"/>
      </w:rPr>
    </w:pPr>
    <w:r w:rsidRPr="000B75FD">
      <w:rPr>
        <w:rFonts w:ascii="Arial" w:hAnsi="Arial" w:cs="Arial"/>
        <w:b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691395148" r:id="rId2"/>
      </w:pict>
    </w:r>
    <w:r w:rsidR="009C6262" w:rsidRPr="00B83AA3">
      <w:rPr>
        <w:rFonts w:ascii="Arial" w:hAnsi="Arial" w:cs="Arial"/>
        <w:b/>
        <w:sz w:val="20"/>
        <w:szCs w:val="20"/>
      </w:rPr>
      <w:t>ESCUELA NAVAL ARTURO PRAT</w:t>
    </w:r>
  </w:p>
  <w:p w:rsidR="009C6262" w:rsidRDefault="009C6262" w:rsidP="009C6262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E47943">
      <w:rPr>
        <w:rFonts w:ascii="Arial" w:hAnsi="Arial" w:cs="Arial"/>
        <w:b/>
        <w:sz w:val="20"/>
        <w:szCs w:val="20"/>
      </w:rPr>
      <w:t>DERECHO</w:t>
    </w:r>
  </w:p>
  <w:p w:rsidR="009C6262" w:rsidRPr="00B83AA3" w:rsidRDefault="00E47943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CIVICA</w:t>
    </w:r>
  </w:p>
  <w:p w:rsidR="009C6262" w:rsidRPr="009C6262" w:rsidRDefault="009C6262" w:rsidP="009C62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C6262"/>
    <w:rsid w:val="00002653"/>
    <w:rsid w:val="00004E64"/>
    <w:rsid w:val="00017662"/>
    <w:rsid w:val="00043A3F"/>
    <w:rsid w:val="000B75FD"/>
    <w:rsid w:val="001A7A9F"/>
    <w:rsid w:val="0022687A"/>
    <w:rsid w:val="00244CAC"/>
    <w:rsid w:val="00263CCA"/>
    <w:rsid w:val="002B3648"/>
    <w:rsid w:val="002F640D"/>
    <w:rsid w:val="00307B55"/>
    <w:rsid w:val="00352B72"/>
    <w:rsid w:val="00374365"/>
    <w:rsid w:val="00375166"/>
    <w:rsid w:val="00383307"/>
    <w:rsid w:val="003B18AD"/>
    <w:rsid w:val="003B4146"/>
    <w:rsid w:val="00462539"/>
    <w:rsid w:val="0047196D"/>
    <w:rsid w:val="004B69BF"/>
    <w:rsid w:val="005D1C36"/>
    <w:rsid w:val="006013F2"/>
    <w:rsid w:val="00620829"/>
    <w:rsid w:val="006A1A24"/>
    <w:rsid w:val="006C7DAD"/>
    <w:rsid w:val="006E19F7"/>
    <w:rsid w:val="006E4479"/>
    <w:rsid w:val="00711E8D"/>
    <w:rsid w:val="007450EE"/>
    <w:rsid w:val="00745F51"/>
    <w:rsid w:val="00751611"/>
    <w:rsid w:val="00801E25"/>
    <w:rsid w:val="0089268D"/>
    <w:rsid w:val="008A3D20"/>
    <w:rsid w:val="008D4D70"/>
    <w:rsid w:val="00956132"/>
    <w:rsid w:val="00964300"/>
    <w:rsid w:val="009C6262"/>
    <w:rsid w:val="009C7ED3"/>
    <w:rsid w:val="009F6385"/>
    <w:rsid w:val="00A05E8B"/>
    <w:rsid w:val="00B42428"/>
    <w:rsid w:val="00B430AC"/>
    <w:rsid w:val="00B47CC4"/>
    <w:rsid w:val="00B853A7"/>
    <w:rsid w:val="00B879FF"/>
    <w:rsid w:val="00BB7E76"/>
    <w:rsid w:val="00C142B2"/>
    <w:rsid w:val="00C8262F"/>
    <w:rsid w:val="00CE76E0"/>
    <w:rsid w:val="00D53AA6"/>
    <w:rsid w:val="00DB615A"/>
    <w:rsid w:val="00DB760D"/>
    <w:rsid w:val="00E47943"/>
    <w:rsid w:val="00EB0A26"/>
    <w:rsid w:val="00F02345"/>
    <w:rsid w:val="00F74A45"/>
    <w:rsid w:val="00FE3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B61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2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23</cp:revision>
  <cp:lastPrinted>2018-06-20T14:42:00Z</cp:lastPrinted>
  <dcterms:created xsi:type="dcterms:W3CDTF">2018-06-19T19:36:00Z</dcterms:created>
  <dcterms:modified xsi:type="dcterms:W3CDTF">2021-08-25T15:13:00Z</dcterms:modified>
</cp:coreProperties>
</file>