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06D1D5" w14:textId="5348F0A3" w:rsidR="00000000" w:rsidRDefault="00236F56" w:rsidP="00236F56">
      <w:pPr>
        <w:pStyle w:val="Ttulo2"/>
        <w:numPr>
          <w:ilvl w:val="0"/>
          <w:numId w:val="2"/>
        </w:numPr>
        <w:ind w:left="284" w:hanging="284"/>
        <w:rPr>
          <w:lang w:val="es-ES_tradnl"/>
        </w:rPr>
      </w:pPr>
      <w:r>
        <w:rPr>
          <w:lang w:val="es-ES_tradnl"/>
        </w:rPr>
        <w:t>OBJETIVOS</w:t>
      </w:r>
    </w:p>
    <w:p w14:paraId="79D7103D" w14:textId="77777777" w:rsidR="00236F56" w:rsidRDefault="00236F56" w:rsidP="00236F56">
      <w:pPr>
        <w:ind w:firstLine="284"/>
        <w:rPr>
          <w:lang w:val="es-ES_tradnl"/>
        </w:rPr>
      </w:pPr>
    </w:p>
    <w:p w14:paraId="47D70E94" w14:textId="7C62EACF" w:rsidR="00236F56" w:rsidRPr="00236F56" w:rsidRDefault="00236F56" w:rsidP="00236F56">
      <w:pPr>
        <w:pStyle w:val="Prrafodelista"/>
        <w:numPr>
          <w:ilvl w:val="0"/>
          <w:numId w:val="4"/>
        </w:numPr>
        <w:rPr>
          <w:b/>
          <w:bCs/>
          <w:lang w:val="es-ES_tradnl"/>
        </w:rPr>
      </w:pPr>
      <w:r w:rsidRPr="00236F56">
        <w:rPr>
          <w:b/>
          <w:bCs/>
          <w:lang w:val="es-ES_tradnl"/>
        </w:rPr>
        <w:t>OBJETIVO GENERAL:</w:t>
      </w:r>
    </w:p>
    <w:p w14:paraId="1D7116CB" w14:textId="77777777" w:rsidR="00236F56" w:rsidRDefault="00236F56" w:rsidP="00236F56">
      <w:pPr>
        <w:ind w:firstLine="284"/>
        <w:rPr>
          <w:lang w:val="es-ES_tradnl"/>
        </w:rPr>
      </w:pPr>
    </w:p>
    <w:p w14:paraId="04B14AF9" w14:textId="77777777" w:rsidR="00236F56" w:rsidRPr="00236F56" w:rsidRDefault="00236F56" w:rsidP="00236F56">
      <w:pPr>
        <w:ind w:left="284"/>
        <w:rPr>
          <w:lang w:val="es-ES_tradnl"/>
        </w:rPr>
      </w:pPr>
      <w:r w:rsidRPr="00236F56">
        <w:rPr>
          <w:lang w:val="es-ES_tradnl"/>
        </w:rPr>
        <w:t xml:space="preserve">Evaluar las capacidades de comunicación, detección, clasificación, enfrentamiento y conducción </w:t>
      </w:r>
      <w:proofErr w:type="spellStart"/>
      <w:r w:rsidRPr="00236F56">
        <w:rPr>
          <w:lang w:val="es-ES_tradnl"/>
        </w:rPr>
        <w:t>asesorativa</w:t>
      </w:r>
      <w:proofErr w:type="spellEnd"/>
      <w:r w:rsidRPr="00236F56">
        <w:rPr>
          <w:lang w:val="es-ES_tradnl"/>
        </w:rPr>
        <w:t xml:space="preserve"> entre unidades de la Escuadra y F-16 de la FACH con el propósito de fortalecer el entrenamiento conjunto.</w:t>
      </w:r>
    </w:p>
    <w:p w14:paraId="64F1CA6C" w14:textId="77777777" w:rsidR="00236F56" w:rsidRDefault="00236F56" w:rsidP="00236F56">
      <w:pPr>
        <w:ind w:firstLine="284"/>
      </w:pPr>
    </w:p>
    <w:p w14:paraId="33354E17" w14:textId="2B13C699" w:rsidR="00236F56" w:rsidRPr="00236F56" w:rsidRDefault="00236F56" w:rsidP="00236F56">
      <w:pPr>
        <w:pStyle w:val="Prrafodelista"/>
        <w:numPr>
          <w:ilvl w:val="0"/>
          <w:numId w:val="4"/>
        </w:numPr>
        <w:rPr>
          <w:b/>
          <w:bCs/>
          <w:lang w:val="es-ES_tradnl"/>
        </w:rPr>
      </w:pPr>
      <w:r w:rsidRPr="00236F56">
        <w:rPr>
          <w:b/>
          <w:bCs/>
          <w:lang w:val="es-ES_tradnl"/>
        </w:rPr>
        <w:t xml:space="preserve">OBJETIVOS ESPECÍFICOS </w:t>
      </w:r>
    </w:p>
    <w:p w14:paraId="1F0186C6" w14:textId="77777777" w:rsidR="00236F56" w:rsidRDefault="00236F56" w:rsidP="00236F56">
      <w:pPr>
        <w:ind w:firstLine="284"/>
      </w:pPr>
    </w:p>
    <w:p w14:paraId="177AA4E2" w14:textId="77777777" w:rsidR="00236F56" w:rsidRDefault="00236F56" w:rsidP="00236F56">
      <w:pPr>
        <w:pStyle w:val="Prrafodelista"/>
        <w:numPr>
          <w:ilvl w:val="0"/>
          <w:numId w:val="3"/>
        </w:numPr>
      </w:pPr>
      <w:r>
        <w:t xml:space="preserve">Establecer comunicaciones </w:t>
      </w:r>
      <w:proofErr w:type="spellStart"/>
      <w:r>
        <w:t>via</w:t>
      </w:r>
      <w:proofErr w:type="spellEnd"/>
      <w:r>
        <w:t xml:space="preserve"> HQII entre unidades, F-16 y E3, y traspaso de panorama entre unidades y AOC</w:t>
      </w:r>
    </w:p>
    <w:p w14:paraId="194E8F6D" w14:textId="77777777" w:rsidR="00236F56" w:rsidRDefault="00236F56" w:rsidP="00236F56">
      <w:pPr>
        <w:pStyle w:val="Prrafodelista"/>
        <w:numPr>
          <w:ilvl w:val="0"/>
          <w:numId w:val="3"/>
        </w:numPr>
      </w:pPr>
      <w:r>
        <w:t xml:space="preserve">Evaluar capacidades de detección de los sensores de UUSS y practica de </w:t>
      </w:r>
      <w:proofErr w:type="spellStart"/>
      <w:r>
        <w:t>proced</w:t>
      </w:r>
      <w:proofErr w:type="spellEnd"/>
      <w:r>
        <w:t xml:space="preserve"> de defensa anti FBA / </w:t>
      </w:r>
      <w:proofErr w:type="spellStart"/>
      <w:r>
        <w:t>misilero</w:t>
      </w:r>
      <w:proofErr w:type="spellEnd"/>
      <w:r>
        <w:t xml:space="preserve"> enfrentamiento.</w:t>
      </w:r>
    </w:p>
    <w:p w14:paraId="00D2662C" w14:textId="77777777" w:rsidR="00236F56" w:rsidRDefault="00236F56" w:rsidP="00236F56">
      <w:pPr>
        <w:pStyle w:val="Prrafodelista"/>
        <w:numPr>
          <w:ilvl w:val="0"/>
          <w:numId w:val="3"/>
        </w:numPr>
      </w:pPr>
      <w:r>
        <w:t xml:space="preserve">Evaluar la capacidad de brindar conducción </w:t>
      </w:r>
      <w:proofErr w:type="spellStart"/>
      <w:r>
        <w:t>asesorativa</w:t>
      </w:r>
      <w:proofErr w:type="spellEnd"/>
      <w:r>
        <w:t xml:space="preserve"> a un elemento F-16 con un GCI embarcado o PWO-A para el cumplimiento de una misión.</w:t>
      </w:r>
    </w:p>
    <w:p w14:paraId="6B10DD29" w14:textId="4576FCF0" w:rsidR="00236F56" w:rsidRDefault="00236F56" w:rsidP="00236F56">
      <w:pPr>
        <w:pStyle w:val="Prrafodelista"/>
        <w:numPr>
          <w:ilvl w:val="0"/>
          <w:numId w:val="3"/>
        </w:numPr>
      </w:pPr>
      <w:r>
        <w:t xml:space="preserve">Evaluar el proceso de ejecución de </w:t>
      </w:r>
      <w:proofErr w:type="spellStart"/>
      <w:r>
        <w:t>warnings</w:t>
      </w:r>
      <w:proofErr w:type="spellEnd"/>
      <w:r>
        <w:t xml:space="preserve"> y solicitud de ROE (o en su defecto, actuación bajo legítima defensa) de las unidades.</w:t>
      </w:r>
    </w:p>
    <w:p w14:paraId="76EA50F3" w14:textId="77777777" w:rsidR="00236F56" w:rsidRDefault="00236F56" w:rsidP="00236F56"/>
    <w:p w14:paraId="561DFF17" w14:textId="71604E2D" w:rsidR="00236F56" w:rsidRDefault="00236F56" w:rsidP="00236F56">
      <w:pPr>
        <w:pStyle w:val="Prrafodelista"/>
        <w:numPr>
          <w:ilvl w:val="0"/>
          <w:numId w:val="4"/>
        </w:numPr>
        <w:rPr>
          <w:b/>
          <w:bCs/>
          <w:lang w:val="es-ES_tradnl"/>
        </w:rPr>
      </w:pPr>
      <w:r w:rsidRPr="00236F56">
        <w:rPr>
          <w:b/>
          <w:bCs/>
          <w:lang w:val="es-ES_tradnl"/>
        </w:rPr>
        <w:t>LOGROS CONCRETOS DE LA INTERACCIÓN</w:t>
      </w:r>
    </w:p>
    <w:p w14:paraId="0D348C4A" w14:textId="77777777" w:rsidR="00236F56" w:rsidRDefault="00236F56" w:rsidP="00236F56">
      <w:pPr>
        <w:pStyle w:val="Prrafodelista"/>
        <w:ind w:left="567"/>
        <w:rPr>
          <w:b/>
          <w:bCs/>
          <w:lang w:val="es-ES_tradnl"/>
        </w:rPr>
      </w:pPr>
    </w:p>
    <w:p w14:paraId="17A7B65A" w14:textId="365E8C03" w:rsidR="009C00B9" w:rsidRDefault="009C00B9" w:rsidP="00236F56">
      <w:pPr>
        <w:pStyle w:val="Prrafodelista"/>
        <w:numPr>
          <w:ilvl w:val="0"/>
          <w:numId w:val="15"/>
        </w:numPr>
      </w:pPr>
      <w:r>
        <w:t>Unidades y aeronaves logran enlazar en comunicaciones.</w:t>
      </w:r>
    </w:p>
    <w:p w14:paraId="5AE4D89F" w14:textId="362DF795" w:rsidR="009C00B9" w:rsidRDefault="009C00B9" w:rsidP="00236F56">
      <w:pPr>
        <w:pStyle w:val="Prrafodelista"/>
        <w:numPr>
          <w:ilvl w:val="0"/>
          <w:numId w:val="15"/>
        </w:numPr>
      </w:pPr>
      <w:r>
        <w:t>Unidades y AOC logran traspaso de panorama mediante CODEN.</w:t>
      </w:r>
    </w:p>
    <w:p w14:paraId="2E762540" w14:textId="2EA524D3" w:rsidR="00236F56" w:rsidRDefault="009C00B9" w:rsidP="00236F56">
      <w:pPr>
        <w:pStyle w:val="Prrafodelista"/>
        <w:numPr>
          <w:ilvl w:val="0"/>
          <w:numId w:val="15"/>
        </w:numPr>
      </w:pPr>
      <w:r>
        <w:t>Unidades logran verificar sensores en perfiles altos y bajos, determinando alcances máximos y vulnerabilidades en perfiles bajos.</w:t>
      </w:r>
    </w:p>
    <w:p w14:paraId="72BA3C85" w14:textId="64D08AED" w:rsidR="009C00B9" w:rsidRDefault="009C00B9" w:rsidP="00236F56">
      <w:pPr>
        <w:pStyle w:val="Prrafodelista"/>
        <w:numPr>
          <w:ilvl w:val="0"/>
          <w:numId w:val="15"/>
        </w:numPr>
      </w:pPr>
      <w:r>
        <w:t>CAE, con apoyo GCI</w:t>
      </w:r>
      <w:r w:rsidR="003C4838">
        <w:t xml:space="preserve"> logra </w:t>
      </w:r>
      <w:proofErr w:type="spellStart"/>
      <w:r w:rsidR="003C4838">
        <w:t>vectorear</w:t>
      </w:r>
      <w:proofErr w:type="spellEnd"/>
      <w:r w:rsidR="003C4838">
        <w:t xml:space="preserve"> a una PAC en demarcaciones verdaderas.</w:t>
      </w:r>
    </w:p>
    <w:p w14:paraId="3D6B4925" w14:textId="5E71F49C" w:rsidR="003C4838" w:rsidRDefault="003C4838" w:rsidP="00236F56">
      <w:pPr>
        <w:pStyle w:val="Prrafodelista"/>
        <w:numPr>
          <w:ilvl w:val="0"/>
          <w:numId w:val="15"/>
        </w:numPr>
      </w:pPr>
      <w:r>
        <w:t>Lenguaje convenido permite interacción e interoperabilidad con una PAC azul.</w:t>
      </w:r>
    </w:p>
    <w:p w14:paraId="2D8A8D5D" w14:textId="3FED953C" w:rsidR="003C4838" w:rsidRDefault="003C4838" w:rsidP="00236F56">
      <w:pPr>
        <w:pStyle w:val="Prrafodelista"/>
        <w:numPr>
          <w:ilvl w:val="0"/>
          <w:numId w:val="15"/>
        </w:numPr>
        <w:rPr>
          <w:lang w:val="en-US"/>
        </w:rPr>
      </w:pPr>
      <w:proofErr w:type="spellStart"/>
      <w:r w:rsidRPr="003C4838">
        <w:rPr>
          <w:lang w:val="en-US"/>
        </w:rPr>
        <w:t>Procedimientos</w:t>
      </w:r>
      <w:proofErr w:type="spellEnd"/>
      <w:r w:rsidRPr="003C4838">
        <w:rPr>
          <w:lang w:val="en-US"/>
        </w:rPr>
        <w:t xml:space="preserve"> de Check in brief, Parrot Check </w:t>
      </w:r>
      <w:r>
        <w:rPr>
          <w:lang w:val="en-US"/>
        </w:rPr>
        <w:t xml:space="preserve">y Bullseye check </w:t>
      </w:r>
      <w:proofErr w:type="spellStart"/>
      <w:r>
        <w:rPr>
          <w:lang w:val="en-US"/>
        </w:rPr>
        <w:t>efectuados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conformes</w:t>
      </w:r>
      <w:proofErr w:type="spellEnd"/>
      <w:r>
        <w:rPr>
          <w:lang w:val="en-US"/>
        </w:rPr>
        <w:t>.</w:t>
      </w:r>
    </w:p>
    <w:p w14:paraId="723D55C9" w14:textId="77777777" w:rsidR="003C4838" w:rsidRPr="003C4838" w:rsidRDefault="003C4838" w:rsidP="00236F56">
      <w:pPr>
        <w:pStyle w:val="Prrafodelista"/>
        <w:numPr>
          <w:ilvl w:val="0"/>
          <w:numId w:val="15"/>
        </w:numPr>
        <w:rPr>
          <w:lang w:val="en-US"/>
        </w:rPr>
      </w:pPr>
    </w:p>
    <w:p w14:paraId="1BE4F3A8" w14:textId="77777777" w:rsidR="00236F56" w:rsidRPr="003C4838" w:rsidRDefault="00236F56" w:rsidP="00236F56">
      <w:pPr>
        <w:rPr>
          <w:lang w:val="en-US"/>
        </w:rPr>
      </w:pPr>
    </w:p>
    <w:p w14:paraId="414A0DCC" w14:textId="140E6A0F" w:rsidR="00236F56" w:rsidRDefault="00236F56" w:rsidP="00236F56">
      <w:pPr>
        <w:pStyle w:val="Ttulo2"/>
        <w:numPr>
          <w:ilvl w:val="0"/>
          <w:numId w:val="2"/>
        </w:numPr>
        <w:ind w:left="284" w:hanging="284"/>
        <w:rPr>
          <w:lang w:val="es-ES_tradnl"/>
        </w:rPr>
      </w:pPr>
      <w:r>
        <w:rPr>
          <w:lang w:val="es-ES_tradnl"/>
        </w:rPr>
        <w:t>DISEÑO DEL EJERCICIO</w:t>
      </w:r>
    </w:p>
    <w:p w14:paraId="329B861C" w14:textId="77777777" w:rsidR="00236F56" w:rsidRDefault="00236F56" w:rsidP="00236F56">
      <w:pPr>
        <w:rPr>
          <w:lang w:val="es-ES_tradnl"/>
        </w:rPr>
      </w:pPr>
    </w:p>
    <w:p w14:paraId="41430A7E" w14:textId="5FD0A66B" w:rsidR="003C4838" w:rsidRDefault="003C4838" w:rsidP="00236F56">
      <w:pPr>
        <w:rPr>
          <w:lang w:val="es-ES_tradnl"/>
        </w:rPr>
      </w:pPr>
    </w:p>
    <w:p w14:paraId="3DB6EAE5" w14:textId="243EBD9D" w:rsidR="003C4838" w:rsidRDefault="003C4838" w:rsidP="00236F56">
      <w:pPr>
        <w:pStyle w:val="Prrafodelista"/>
        <w:numPr>
          <w:ilvl w:val="0"/>
          <w:numId w:val="7"/>
        </w:numPr>
        <w:rPr>
          <w:b/>
          <w:bCs/>
          <w:lang w:val="es-ES_tradnl"/>
        </w:rPr>
      </w:pPr>
      <w:r>
        <w:rPr>
          <w:b/>
          <w:bCs/>
          <w:lang w:val="es-ES_tradnl"/>
        </w:rPr>
        <w:t>EJERCICIOS:</w:t>
      </w:r>
    </w:p>
    <w:p w14:paraId="2462CB3A" w14:textId="574F8A2F" w:rsidR="003C4838" w:rsidRDefault="003C4838" w:rsidP="003C4838">
      <w:pPr>
        <w:pStyle w:val="Prrafodelista"/>
        <w:numPr>
          <w:ilvl w:val="0"/>
          <w:numId w:val="8"/>
        </w:numPr>
        <w:rPr>
          <w:lang w:val="en-US"/>
        </w:rPr>
      </w:pPr>
      <w:r w:rsidRPr="003C4838">
        <w:rPr>
          <w:lang w:val="en-US"/>
        </w:rPr>
        <w:t>ADEX 461: TACTICAL ANTIAIR WARFARE CAP</w:t>
      </w:r>
      <w:r>
        <w:rPr>
          <w:lang w:val="en-US"/>
        </w:rPr>
        <w:t xml:space="preserve"> AND MISSILE COORDINATION.</w:t>
      </w:r>
    </w:p>
    <w:p w14:paraId="205ADEE8" w14:textId="1FAA600D" w:rsidR="003C4838" w:rsidRDefault="003C4838" w:rsidP="003C4838">
      <w:pPr>
        <w:pStyle w:val="Prrafodelista"/>
        <w:numPr>
          <w:ilvl w:val="0"/>
          <w:numId w:val="8"/>
        </w:numPr>
        <w:rPr>
          <w:lang w:val="en-US"/>
        </w:rPr>
      </w:pPr>
      <w:r>
        <w:rPr>
          <w:lang w:val="en-US"/>
        </w:rPr>
        <w:t>ADEX 326: COORDINATED ATTACK FROM DIFFERENT DIRECTIONS</w:t>
      </w:r>
    </w:p>
    <w:p w14:paraId="62D836E0" w14:textId="77777777" w:rsidR="003C4838" w:rsidRPr="003C4838" w:rsidRDefault="003C4838" w:rsidP="003C4838">
      <w:pPr>
        <w:pStyle w:val="Prrafodelista"/>
        <w:ind w:left="907"/>
        <w:rPr>
          <w:lang w:val="en-US"/>
        </w:rPr>
      </w:pPr>
    </w:p>
    <w:p w14:paraId="413D13E6" w14:textId="66F41AD9" w:rsidR="00236F56" w:rsidRDefault="00236F56" w:rsidP="00236F56">
      <w:pPr>
        <w:pStyle w:val="Prrafodelista"/>
        <w:numPr>
          <w:ilvl w:val="0"/>
          <w:numId w:val="7"/>
        </w:numPr>
        <w:rPr>
          <w:b/>
          <w:bCs/>
          <w:lang w:val="es-ES_tradnl"/>
        </w:rPr>
      </w:pPr>
      <w:r>
        <w:rPr>
          <w:b/>
          <w:bCs/>
          <w:lang w:val="es-ES_tradnl"/>
        </w:rPr>
        <w:t>ETAPAS</w:t>
      </w:r>
      <w:r w:rsidRPr="00236F56">
        <w:rPr>
          <w:b/>
          <w:bCs/>
          <w:lang w:val="es-ES_tradnl"/>
        </w:rPr>
        <w:t>:</w:t>
      </w:r>
    </w:p>
    <w:p w14:paraId="5CFABBC5" w14:textId="77777777" w:rsidR="00236F56" w:rsidRDefault="00236F56" w:rsidP="00236F56">
      <w:pPr>
        <w:rPr>
          <w:b/>
          <w:bCs/>
          <w:lang w:val="es-ES_tradnl"/>
        </w:rPr>
      </w:pPr>
    </w:p>
    <w:p w14:paraId="2FE6675D" w14:textId="5E166841" w:rsidR="00236F56" w:rsidRDefault="00236F56" w:rsidP="003C4838">
      <w:pPr>
        <w:pStyle w:val="Prrafodelista"/>
        <w:numPr>
          <w:ilvl w:val="0"/>
          <w:numId w:val="16"/>
        </w:numPr>
      </w:pPr>
      <w:r>
        <w:t>Etapa I: Verificación de sensores.</w:t>
      </w:r>
    </w:p>
    <w:p w14:paraId="5FB63F0A" w14:textId="77777777" w:rsidR="00236F56" w:rsidRDefault="00236F56" w:rsidP="00236F56">
      <w:pPr>
        <w:pStyle w:val="Prrafodelista"/>
        <w:ind w:left="907"/>
      </w:pPr>
      <w:r>
        <w:t>Luego de establecer comunicaciones y asegurar condiciones mínimas para la seguridad.</w:t>
      </w:r>
    </w:p>
    <w:p w14:paraId="45ACAE0A" w14:textId="77777777" w:rsidR="00236F56" w:rsidRDefault="00236F56" w:rsidP="00236F56">
      <w:pPr>
        <w:pStyle w:val="Prrafodelista"/>
        <w:ind w:left="907"/>
      </w:pPr>
    </w:p>
    <w:p w14:paraId="51A766B0" w14:textId="359E785C" w:rsidR="00236F56" w:rsidRDefault="00236F56" w:rsidP="00236F56">
      <w:pPr>
        <w:pStyle w:val="Prrafodelista"/>
        <w:numPr>
          <w:ilvl w:val="0"/>
          <w:numId w:val="9"/>
        </w:numPr>
      </w:pPr>
      <w:r w:rsidRPr="00236F56">
        <w:rPr>
          <w:b/>
          <w:bCs/>
        </w:rPr>
        <w:t>Vuelo con perfil alto desde eje y altura conocida</w:t>
      </w:r>
      <w:r>
        <w:t xml:space="preserve"> objeto asegurar detección y determinar distancia máxima de detección de radares. Idealmente comenzar a no menos de 100 Mn. Unidades Armada prueban:</w:t>
      </w:r>
    </w:p>
    <w:p w14:paraId="0F3B75D0" w14:textId="2E043005" w:rsidR="00236F56" w:rsidRDefault="00236F56" w:rsidP="00236F56">
      <w:pPr>
        <w:pStyle w:val="Prrafodelista"/>
        <w:numPr>
          <w:ilvl w:val="1"/>
          <w:numId w:val="9"/>
        </w:numPr>
      </w:pPr>
      <w:r>
        <w:t>Radares aéreos</w:t>
      </w:r>
    </w:p>
    <w:p w14:paraId="30956DCB" w14:textId="031C31F3" w:rsidR="00236F56" w:rsidRDefault="00236F56" w:rsidP="00236F56">
      <w:pPr>
        <w:pStyle w:val="Prrafodelista"/>
        <w:numPr>
          <w:ilvl w:val="1"/>
          <w:numId w:val="9"/>
        </w:numPr>
      </w:pPr>
      <w:r>
        <w:lastRenderedPageBreak/>
        <w:t>RCF (traqueo)</w:t>
      </w:r>
    </w:p>
    <w:p w14:paraId="10DCC159" w14:textId="6D7FCB15" w:rsidR="00236F56" w:rsidRDefault="00236F56" w:rsidP="00236F56">
      <w:pPr>
        <w:pStyle w:val="Prrafodelista"/>
        <w:numPr>
          <w:ilvl w:val="1"/>
          <w:numId w:val="9"/>
        </w:numPr>
      </w:pPr>
      <w:r>
        <w:t>RCF (iluminación)</w:t>
      </w:r>
    </w:p>
    <w:p w14:paraId="1AE06699" w14:textId="3E3F7C8B" w:rsidR="00236F56" w:rsidRDefault="00236F56" w:rsidP="00236F56">
      <w:pPr>
        <w:pStyle w:val="Prrafodelista"/>
        <w:numPr>
          <w:ilvl w:val="1"/>
          <w:numId w:val="9"/>
        </w:numPr>
      </w:pPr>
      <w:r>
        <w:t>ESM</w:t>
      </w:r>
    </w:p>
    <w:p w14:paraId="36DF1A50" w14:textId="7F4FD78E" w:rsidR="00236F56" w:rsidRDefault="00236F56" w:rsidP="00236F56">
      <w:pPr>
        <w:pStyle w:val="Prrafodelista"/>
        <w:numPr>
          <w:ilvl w:val="1"/>
          <w:numId w:val="9"/>
        </w:numPr>
      </w:pPr>
      <w:r>
        <w:t>IFF</w:t>
      </w:r>
    </w:p>
    <w:p w14:paraId="5EC18379" w14:textId="77777777" w:rsidR="00236F56" w:rsidRDefault="00236F56" w:rsidP="00236F56">
      <w:pPr>
        <w:pStyle w:val="Prrafodelista"/>
        <w:ind w:left="1531"/>
      </w:pPr>
    </w:p>
    <w:p w14:paraId="67EEE123" w14:textId="07598E7E" w:rsidR="00236F56" w:rsidRDefault="00236F56" w:rsidP="00236F56">
      <w:pPr>
        <w:pStyle w:val="Prrafodelista"/>
        <w:numPr>
          <w:ilvl w:val="0"/>
          <w:numId w:val="9"/>
        </w:numPr>
      </w:pPr>
      <w:r w:rsidRPr="00236F56">
        <w:rPr>
          <w:b/>
          <w:bCs/>
        </w:rPr>
        <w:t>Vuelo con perfil bajo desde eje y altura conocida</w:t>
      </w:r>
      <w:r>
        <w:t>, objeto determinar vulnerabilidades de sensores. Idealmente comenzar a una distancia no menor a 50 Mn.</w:t>
      </w:r>
    </w:p>
    <w:p w14:paraId="6D3A3344" w14:textId="77777777" w:rsidR="00236F56" w:rsidRDefault="00236F56" w:rsidP="00236F56"/>
    <w:p w14:paraId="7106C45B" w14:textId="7BCECAC5" w:rsidR="00236F56" w:rsidRDefault="00236F56" w:rsidP="003C4838">
      <w:pPr>
        <w:pStyle w:val="Prrafodelista"/>
        <w:numPr>
          <w:ilvl w:val="0"/>
          <w:numId w:val="16"/>
        </w:numPr>
      </w:pPr>
      <w:r>
        <w:t>Etapa II: Separación de la Fuerza.</w:t>
      </w:r>
    </w:p>
    <w:p w14:paraId="5E9750CC" w14:textId="05E94C03" w:rsidR="00236F56" w:rsidRDefault="00236F56" w:rsidP="00236F56">
      <w:pPr>
        <w:pStyle w:val="Prrafodelista"/>
        <w:ind w:left="907"/>
      </w:pPr>
      <w:r>
        <w:t xml:space="preserve">Luego de terminar la </w:t>
      </w:r>
    </w:p>
    <w:p w14:paraId="3394AB34" w14:textId="77777777" w:rsidR="00236F56" w:rsidRPr="00236F56" w:rsidRDefault="00236F56" w:rsidP="00236F56">
      <w:pPr>
        <w:rPr>
          <w:b/>
          <w:bCs/>
        </w:rPr>
      </w:pPr>
    </w:p>
    <w:p w14:paraId="54E35DAE" w14:textId="77777777" w:rsidR="00236F56" w:rsidRPr="00236F56" w:rsidRDefault="00236F56" w:rsidP="00236F56">
      <w:pPr>
        <w:rPr>
          <w:b/>
          <w:bCs/>
          <w:lang w:val="es-ES_tradnl"/>
        </w:rPr>
      </w:pPr>
    </w:p>
    <w:p w14:paraId="3DAF8193" w14:textId="2D961165" w:rsidR="00236F56" w:rsidRPr="00236F56" w:rsidRDefault="00236F56" w:rsidP="00236F56">
      <w:pPr>
        <w:pStyle w:val="Prrafodelista"/>
        <w:numPr>
          <w:ilvl w:val="0"/>
          <w:numId w:val="7"/>
        </w:numPr>
        <w:rPr>
          <w:b/>
          <w:bCs/>
          <w:lang w:val="es-ES_tradnl"/>
        </w:rPr>
      </w:pPr>
      <w:r>
        <w:rPr>
          <w:b/>
          <w:bCs/>
          <w:lang w:val="es-ES_tradnl"/>
        </w:rPr>
        <w:t>CONSIDERACIONES:</w:t>
      </w:r>
    </w:p>
    <w:p w14:paraId="51D3B113" w14:textId="77777777" w:rsidR="00236F56" w:rsidRPr="00236F56" w:rsidRDefault="00236F56" w:rsidP="00236F56">
      <w:pPr>
        <w:rPr>
          <w:lang w:val="es-ES_tradnl"/>
        </w:rPr>
      </w:pPr>
    </w:p>
    <w:p w14:paraId="50BD8A57" w14:textId="33BF38DF" w:rsidR="00236F56" w:rsidRDefault="003C4838" w:rsidP="003C4838">
      <w:pPr>
        <w:pStyle w:val="Prrafodelista"/>
        <w:numPr>
          <w:ilvl w:val="0"/>
          <w:numId w:val="18"/>
        </w:numPr>
      </w:pPr>
      <w:r>
        <w:t>Embarco anticipado GCI</w:t>
      </w:r>
    </w:p>
    <w:p w14:paraId="6F557FF1" w14:textId="3C5DABD5" w:rsidR="003C4838" w:rsidRDefault="003C4838" w:rsidP="003C4838">
      <w:pPr>
        <w:pStyle w:val="Prrafodelista"/>
        <w:numPr>
          <w:ilvl w:val="0"/>
          <w:numId w:val="18"/>
        </w:numPr>
      </w:pPr>
      <w:r>
        <w:t>Si no hay HQII, UHF claro</w:t>
      </w:r>
    </w:p>
    <w:p w14:paraId="34F34FBF" w14:textId="4430F78E" w:rsidR="00EB3DFF" w:rsidRDefault="00EB3DFF" w:rsidP="003C4838">
      <w:pPr>
        <w:pStyle w:val="Prrafodelista"/>
        <w:numPr>
          <w:ilvl w:val="0"/>
          <w:numId w:val="18"/>
        </w:numPr>
      </w:pPr>
      <w:r>
        <w:t>IDMATRIX</w:t>
      </w:r>
    </w:p>
    <w:p w14:paraId="025E25F4" w14:textId="5D93F1A5" w:rsidR="00EB3DFF" w:rsidRDefault="00EB3DFF" w:rsidP="003C4838">
      <w:pPr>
        <w:pStyle w:val="Prrafodelista"/>
        <w:numPr>
          <w:ilvl w:val="0"/>
          <w:numId w:val="18"/>
        </w:numPr>
      </w:pPr>
      <w:r>
        <w:t>Lenguaje convenido</w:t>
      </w:r>
    </w:p>
    <w:p w14:paraId="0D8A4C5B" w14:textId="4C60806A" w:rsidR="00EB3DFF" w:rsidRPr="003C4838" w:rsidRDefault="00EB3DFF" w:rsidP="003C4838">
      <w:pPr>
        <w:pStyle w:val="Prrafodelista"/>
        <w:numPr>
          <w:ilvl w:val="0"/>
          <w:numId w:val="18"/>
        </w:numPr>
      </w:pPr>
      <w:r>
        <w:t>WRC, ROE, MEZ</w:t>
      </w:r>
    </w:p>
    <w:p w14:paraId="16B76CA3" w14:textId="77777777" w:rsidR="00236F56" w:rsidRDefault="00236F56" w:rsidP="00236F56">
      <w:pPr>
        <w:rPr>
          <w:lang w:val="es-ES_tradnl"/>
        </w:rPr>
      </w:pPr>
    </w:p>
    <w:p w14:paraId="4FCD5C57" w14:textId="77777777" w:rsidR="00236F56" w:rsidRPr="00236F56" w:rsidRDefault="00236F56" w:rsidP="00236F56">
      <w:pPr>
        <w:rPr>
          <w:lang w:val="es-ES_tradnl"/>
        </w:rPr>
      </w:pPr>
    </w:p>
    <w:p w14:paraId="4A5C665E" w14:textId="373DB9EE" w:rsidR="00236F56" w:rsidRPr="00236F56" w:rsidRDefault="00236F56" w:rsidP="00236F56">
      <w:pPr>
        <w:rPr>
          <w:lang w:val="es-ES_tradnl"/>
        </w:rPr>
      </w:pPr>
    </w:p>
    <w:sectPr w:rsidR="00236F56" w:rsidRPr="00236F56" w:rsidSect="00236F56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Body">
    <w:altName w:val="Cambria"/>
    <w:panose1 w:val="020B0604020202020204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A06FE"/>
    <w:multiLevelType w:val="hybridMultilevel"/>
    <w:tmpl w:val="3724E44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8B75F9"/>
    <w:multiLevelType w:val="multilevel"/>
    <w:tmpl w:val="64544CBA"/>
    <w:styleLink w:val="Listaactual8"/>
    <w:lvl w:ilvl="0">
      <w:start w:val="1"/>
      <w:numFmt w:val="decimal"/>
      <w:lvlText w:val="%1."/>
      <w:lvlJc w:val="right"/>
      <w:pPr>
        <w:ind w:left="907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6920C7"/>
    <w:multiLevelType w:val="hybridMultilevel"/>
    <w:tmpl w:val="64544CBA"/>
    <w:lvl w:ilvl="0" w:tplc="FFFFFFFF">
      <w:start w:val="1"/>
      <w:numFmt w:val="decimal"/>
      <w:lvlText w:val="%1."/>
      <w:lvlJc w:val="right"/>
      <w:pPr>
        <w:ind w:left="907" w:hanging="34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8F6CE4"/>
    <w:multiLevelType w:val="multilevel"/>
    <w:tmpl w:val="27C066A4"/>
    <w:styleLink w:val="Listaactual2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636610"/>
    <w:multiLevelType w:val="hybridMultilevel"/>
    <w:tmpl w:val="64544CBA"/>
    <w:lvl w:ilvl="0" w:tplc="FFFFFFFF">
      <w:start w:val="1"/>
      <w:numFmt w:val="decimal"/>
      <w:lvlText w:val="%1."/>
      <w:lvlJc w:val="right"/>
      <w:pPr>
        <w:ind w:left="907" w:hanging="34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CC77EF"/>
    <w:multiLevelType w:val="multilevel"/>
    <w:tmpl w:val="87240F6C"/>
    <w:styleLink w:val="Listaactual3"/>
    <w:lvl w:ilvl="0">
      <w:start w:val="1"/>
      <w:numFmt w:val="lowerLetter"/>
      <w:lvlText w:val="%1."/>
      <w:lvlJc w:val="left"/>
      <w:pPr>
        <w:ind w:left="1680" w:hanging="360"/>
      </w:pPr>
    </w:lvl>
    <w:lvl w:ilvl="1">
      <w:start w:val="1"/>
      <w:numFmt w:val="lowerLetter"/>
      <w:lvlText w:val="%2."/>
      <w:lvlJc w:val="left"/>
      <w:pPr>
        <w:ind w:left="2400" w:hanging="360"/>
      </w:pPr>
    </w:lvl>
    <w:lvl w:ilvl="2">
      <w:start w:val="1"/>
      <w:numFmt w:val="lowerRoman"/>
      <w:lvlText w:val="%3."/>
      <w:lvlJc w:val="right"/>
      <w:pPr>
        <w:ind w:left="3120" w:hanging="180"/>
      </w:pPr>
    </w:lvl>
    <w:lvl w:ilvl="3">
      <w:start w:val="1"/>
      <w:numFmt w:val="decimal"/>
      <w:lvlText w:val="%4."/>
      <w:lvlJc w:val="left"/>
      <w:pPr>
        <w:ind w:left="3840" w:hanging="360"/>
      </w:pPr>
    </w:lvl>
    <w:lvl w:ilvl="4">
      <w:start w:val="1"/>
      <w:numFmt w:val="lowerLetter"/>
      <w:lvlText w:val="%5."/>
      <w:lvlJc w:val="left"/>
      <w:pPr>
        <w:ind w:left="4560" w:hanging="360"/>
      </w:pPr>
    </w:lvl>
    <w:lvl w:ilvl="5">
      <w:start w:val="1"/>
      <w:numFmt w:val="lowerRoman"/>
      <w:lvlText w:val="%6."/>
      <w:lvlJc w:val="right"/>
      <w:pPr>
        <w:ind w:left="5280" w:hanging="180"/>
      </w:pPr>
    </w:lvl>
    <w:lvl w:ilvl="6">
      <w:start w:val="1"/>
      <w:numFmt w:val="decimal"/>
      <w:lvlText w:val="%7."/>
      <w:lvlJc w:val="left"/>
      <w:pPr>
        <w:ind w:left="6000" w:hanging="360"/>
      </w:pPr>
    </w:lvl>
    <w:lvl w:ilvl="7">
      <w:start w:val="1"/>
      <w:numFmt w:val="lowerLetter"/>
      <w:lvlText w:val="%8."/>
      <w:lvlJc w:val="left"/>
      <w:pPr>
        <w:ind w:left="6720" w:hanging="360"/>
      </w:pPr>
    </w:lvl>
    <w:lvl w:ilvl="8">
      <w:start w:val="1"/>
      <w:numFmt w:val="lowerRoman"/>
      <w:lvlText w:val="%9."/>
      <w:lvlJc w:val="right"/>
      <w:pPr>
        <w:ind w:left="7440" w:hanging="180"/>
      </w:pPr>
    </w:lvl>
  </w:abstractNum>
  <w:abstractNum w:abstractNumId="6" w15:restartNumberingAfterBreak="0">
    <w:nsid w:val="0A297500"/>
    <w:multiLevelType w:val="multilevel"/>
    <w:tmpl w:val="0B342AB8"/>
    <w:styleLink w:val="Listaactual1"/>
    <w:lvl w:ilvl="0">
      <w:start w:val="1"/>
      <w:numFmt w:val="upperLetter"/>
      <w:lvlText w:val="%1.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0CF54106"/>
    <w:multiLevelType w:val="hybridMultilevel"/>
    <w:tmpl w:val="2BC0DC2E"/>
    <w:lvl w:ilvl="0" w:tplc="040A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1C5134"/>
    <w:multiLevelType w:val="hybridMultilevel"/>
    <w:tmpl w:val="3A3EC5E6"/>
    <w:lvl w:ilvl="0" w:tplc="5B4846CA">
      <w:start w:val="1"/>
      <w:numFmt w:val="upperLetter"/>
      <w:lvlText w:val="%1."/>
      <w:lvlJc w:val="left"/>
      <w:pPr>
        <w:ind w:left="567" w:hanging="283"/>
      </w:pPr>
      <w:rPr>
        <w:rFonts w:hint="default"/>
      </w:rPr>
    </w:lvl>
    <w:lvl w:ilvl="1" w:tplc="080A000F">
      <w:start w:val="1"/>
      <w:numFmt w:val="decimal"/>
      <w:lvlText w:val="%2."/>
      <w:lvlJc w:val="left"/>
      <w:pPr>
        <w:ind w:left="1724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444" w:hanging="180"/>
      </w:pPr>
    </w:lvl>
    <w:lvl w:ilvl="3" w:tplc="080A000F" w:tentative="1">
      <w:start w:val="1"/>
      <w:numFmt w:val="decimal"/>
      <w:lvlText w:val="%4."/>
      <w:lvlJc w:val="left"/>
      <w:pPr>
        <w:ind w:left="3164" w:hanging="360"/>
      </w:pPr>
    </w:lvl>
    <w:lvl w:ilvl="4" w:tplc="080A0019" w:tentative="1">
      <w:start w:val="1"/>
      <w:numFmt w:val="lowerLetter"/>
      <w:lvlText w:val="%5."/>
      <w:lvlJc w:val="left"/>
      <w:pPr>
        <w:ind w:left="3884" w:hanging="360"/>
      </w:pPr>
    </w:lvl>
    <w:lvl w:ilvl="5" w:tplc="080A001B" w:tentative="1">
      <w:start w:val="1"/>
      <w:numFmt w:val="lowerRoman"/>
      <w:lvlText w:val="%6."/>
      <w:lvlJc w:val="right"/>
      <w:pPr>
        <w:ind w:left="4604" w:hanging="180"/>
      </w:pPr>
    </w:lvl>
    <w:lvl w:ilvl="6" w:tplc="080A000F" w:tentative="1">
      <w:start w:val="1"/>
      <w:numFmt w:val="decimal"/>
      <w:lvlText w:val="%7."/>
      <w:lvlJc w:val="left"/>
      <w:pPr>
        <w:ind w:left="5324" w:hanging="360"/>
      </w:pPr>
    </w:lvl>
    <w:lvl w:ilvl="7" w:tplc="080A0019" w:tentative="1">
      <w:start w:val="1"/>
      <w:numFmt w:val="lowerLetter"/>
      <w:lvlText w:val="%8."/>
      <w:lvlJc w:val="left"/>
      <w:pPr>
        <w:ind w:left="6044" w:hanging="360"/>
      </w:pPr>
    </w:lvl>
    <w:lvl w:ilvl="8" w:tplc="0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21574B00"/>
    <w:multiLevelType w:val="hybridMultilevel"/>
    <w:tmpl w:val="89108F76"/>
    <w:lvl w:ilvl="0" w:tplc="73D6729E">
      <w:start w:val="1"/>
      <w:numFmt w:val="decimal"/>
      <w:lvlText w:val="%1."/>
      <w:lvlJc w:val="right"/>
      <w:pPr>
        <w:ind w:left="907" w:hanging="34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34A45"/>
    <w:multiLevelType w:val="multilevel"/>
    <w:tmpl w:val="64544CBA"/>
    <w:styleLink w:val="Listaactual7"/>
    <w:lvl w:ilvl="0">
      <w:start w:val="1"/>
      <w:numFmt w:val="decimal"/>
      <w:lvlText w:val="%1."/>
      <w:lvlJc w:val="right"/>
      <w:pPr>
        <w:ind w:left="907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956F0C"/>
    <w:multiLevelType w:val="hybridMultilevel"/>
    <w:tmpl w:val="64544CBA"/>
    <w:lvl w:ilvl="0" w:tplc="FFFFFFFF">
      <w:start w:val="1"/>
      <w:numFmt w:val="decimal"/>
      <w:lvlText w:val="%1."/>
      <w:lvlJc w:val="right"/>
      <w:pPr>
        <w:ind w:left="907" w:hanging="34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C84DCC"/>
    <w:multiLevelType w:val="hybridMultilevel"/>
    <w:tmpl w:val="B5728D32"/>
    <w:lvl w:ilvl="0" w:tplc="65282C02">
      <w:start w:val="1"/>
      <w:numFmt w:val="lowerLetter"/>
      <w:lvlText w:val="%1."/>
      <w:lvlJc w:val="left"/>
      <w:pPr>
        <w:ind w:left="1191" w:hanging="284"/>
      </w:pPr>
      <w:rPr>
        <w:rFonts w:hint="default"/>
      </w:rPr>
    </w:lvl>
    <w:lvl w:ilvl="1" w:tplc="B2ECBB5C">
      <w:start w:val="1"/>
      <w:numFmt w:val="bullet"/>
      <w:lvlText w:val=""/>
      <w:lvlJc w:val="left"/>
      <w:pPr>
        <w:ind w:left="1531" w:hanging="340"/>
      </w:pPr>
      <w:rPr>
        <w:rFonts w:ascii="Symbol" w:hAnsi="Symbol" w:hint="default"/>
      </w:rPr>
    </w:lvl>
    <w:lvl w:ilvl="2" w:tplc="080A001B" w:tentative="1">
      <w:start w:val="1"/>
      <w:numFmt w:val="lowerRoman"/>
      <w:lvlText w:val="%3."/>
      <w:lvlJc w:val="right"/>
      <w:pPr>
        <w:ind w:left="3120" w:hanging="180"/>
      </w:pPr>
    </w:lvl>
    <w:lvl w:ilvl="3" w:tplc="080A000F" w:tentative="1">
      <w:start w:val="1"/>
      <w:numFmt w:val="decimal"/>
      <w:lvlText w:val="%4."/>
      <w:lvlJc w:val="left"/>
      <w:pPr>
        <w:ind w:left="3840" w:hanging="360"/>
      </w:pPr>
    </w:lvl>
    <w:lvl w:ilvl="4" w:tplc="080A0019" w:tentative="1">
      <w:start w:val="1"/>
      <w:numFmt w:val="lowerLetter"/>
      <w:lvlText w:val="%5."/>
      <w:lvlJc w:val="left"/>
      <w:pPr>
        <w:ind w:left="4560" w:hanging="360"/>
      </w:pPr>
    </w:lvl>
    <w:lvl w:ilvl="5" w:tplc="080A001B" w:tentative="1">
      <w:start w:val="1"/>
      <w:numFmt w:val="lowerRoman"/>
      <w:lvlText w:val="%6."/>
      <w:lvlJc w:val="right"/>
      <w:pPr>
        <w:ind w:left="5280" w:hanging="180"/>
      </w:pPr>
    </w:lvl>
    <w:lvl w:ilvl="6" w:tplc="080A000F" w:tentative="1">
      <w:start w:val="1"/>
      <w:numFmt w:val="decimal"/>
      <w:lvlText w:val="%7."/>
      <w:lvlJc w:val="left"/>
      <w:pPr>
        <w:ind w:left="6000" w:hanging="360"/>
      </w:pPr>
    </w:lvl>
    <w:lvl w:ilvl="7" w:tplc="080A0019" w:tentative="1">
      <w:start w:val="1"/>
      <w:numFmt w:val="lowerLetter"/>
      <w:lvlText w:val="%8."/>
      <w:lvlJc w:val="left"/>
      <w:pPr>
        <w:ind w:left="6720" w:hanging="360"/>
      </w:pPr>
    </w:lvl>
    <w:lvl w:ilvl="8" w:tplc="080A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3" w15:restartNumberingAfterBreak="0">
    <w:nsid w:val="4CA2302C"/>
    <w:multiLevelType w:val="hybridMultilevel"/>
    <w:tmpl w:val="18D8599E"/>
    <w:lvl w:ilvl="0" w:tplc="FFFFFFFF">
      <w:start w:val="1"/>
      <w:numFmt w:val="upperLetter"/>
      <w:lvlText w:val="%1."/>
      <w:lvlJc w:val="left"/>
      <w:pPr>
        <w:ind w:left="567" w:hanging="283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4CDE192E"/>
    <w:multiLevelType w:val="multilevel"/>
    <w:tmpl w:val="8DE64BAA"/>
    <w:styleLink w:val="Listaactual4"/>
    <w:lvl w:ilvl="0">
      <w:start w:val="1"/>
      <w:numFmt w:val="lowerLetter"/>
      <w:lvlText w:val="%1."/>
      <w:lvlJc w:val="left"/>
      <w:pPr>
        <w:ind w:left="567" w:firstLine="28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400" w:hanging="360"/>
      </w:pPr>
    </w:lvl>
    <w:lvl w:ilvl="2">
      <w:start w:val="1"/>
      <w:numFmt w:val="lowerRoman"/>
      <w:lvlText w:val="%3."/>
      <w:lvlJc w:val="right"/>
      <w:pPr>
        <w:ind w:left="3120" w:hanging="180"/>
      </w:pPr>
    </w:lvl>
    <w:lvl w:ilvl="3">
      <w:start w:val="1"/>
      <w:numFmt w:val="decimal"/>
      <w:lvlText w:val="%4."/>
      <w:lvlJc w:val="left"/>
      <w:pPr>
        <w:ind w:left="3840" w:hanging="360"/>
      </w:pPr>
    </w:lvl>
    <w:lvl w:ilvl="4">
      <w:start w:val="1"/>
      <w:numFmt w:val="lowerLetter"/>
      <w:lvlText w:val="%5."/>
      <w:lvlJc w:val="left"/>
      <w:pPr>
        <w:ind w:left="4560" w:hanging="360"/>
      </w:pPr>
    </w:lvl>
    <w:lvl w:ilvl="5">
      <w:start w:val="1"/>
      <w:numFmt w:val="lowerRoman"/>
      <w:lvlText w:val="%6."/>
      <w:lvlJc w:val="right"/>
      <w:pPr>
        <w:ind w:left="5280" w:hanging="180"/>
      </w:pPr>
    </w:lvl>
    <w:lvl w:ilvl="6">
      <w:start w:val="1"/>
      <w:numFmt w:val="decimal"/>
      <w:lvlText w:val="%7."/>
      <w:lvlJc w:val="left"/>
      <w:pPr>
        <w:ind w:left="6000" w:hanging="360"/>
      </w:pPr>
    </w:lvl>
    <w:lvl w:ilvl="7">
      <w:start w:val="1"/>
      <w:numFmt w:val="lowerLetter"/>
      <w:lvlText w:val="%8."/>
      <w:lvlJc w:val="left"/>
      <w:pPr>
        <w:ind w:left="6720" w:hanging="360"/>
      </w:pPr>
    </w:lvl>
    <w:lvl w:ilvl="8">
      <w:start w:val="1"/>
      <w:numFmt w:val="lowerRoman"/>
      <w:lvlText w:val="%9."/>
      <w:lvlJc w:val="right"/>
      <w:pPr>
        <w:ind w:left="7440" w:hanging="180"/>
      </w:pPr>
    </w:lvl>
  </w:abstractNum>
  <w:abstractNum w:abstractNumId="15" w15:restartNumberingAfterBreak="0">
    <w:nsid w:val="6C943229"/>
    <w:multiLevelType w:val="multilevel"/>
    <w:tmpl w:val="3E082B86"/>
    <w:styleLink w:val="Listaactual6"/>
    <w:lvl w:ilvl="0">
      <w:start w:val="1"/>
      <w:numFmt w:val="lowerLetter"/>
      <w:lvlText w:val="%1."/>
      <w:lvlJc w:val="left"/>
      <w:pPr>
        <w:ind w:left="1191" w:hanging="284"/>
      </w:pPr>
      <w:rPr>
        <w:rFonts w:hint="default"/>
      </w:rPr>
    </w:lvl>
    <w:lvl w:ilvl="1">
      <w:start w:val="1"/>
      <w:numFmt w:val="bullet"/>
      <w:lvlText w:val=""/>
      <w:lvlJc w:val="left"/>
      <w:pPr>
        <w:ind w:left="240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3120" w:hanging="180"/>
      </w:pPr>
    </w:lvl>
    <w:lvl w:ilvl="3">
      <w:start w:val="1"/>
      <w:numFmt w:val="decimal"/>
      <w:lvlText w:val="%4."/>
      <w:lvlJc w:val="left"/>
      <w:pPr>
        <w:ind w:left="3840" w:hanging="360"/>
      </w:pPr>
    </w:lvl>
    <w:lvl w:ilvl="4">
      <w:start w:val="1"/>
      <w:numFmt w:val="lowerLetter"/>
      <w:lvlText w:val="%5."/>
      <w:lvlJc w:val="left"/>
      <w:pPr>
        <w:ind w:left="4560" w:hanging="360"/>
      </w:pPr>
    </w:lvl>
    <w:lvl w:ilvl="5">
      <w:start w:val="1"/>
      <w:numFmt w:val="lowerRoman"/>
      <w:lvlText w:val="%6."/>
      <w:lvlJc w:val="right"/>
      <w:pPr>
        <w:ind w:left="5280" w:hanging="180"/>
      </w:pPr>
    </w:lvl>
    <w:lvl w:ilvl="6">
      <w:start w:val="1"/>
      <w:numFmt w:val="decimal"/>
      <w:lvlText w:val="%7."/>
      <w:lvlJc w:val="left"/>
      <w:pPr>
        <w:ind w:left="6000" w:hanging="360"/>
      </w:pPr>
    </w:lvl>
    <w:lvl w:ilvl="7">
      <w:start w:val="1"/>
      <w:numFmt w:val="lowerLetter"/>
      <w:lvlText w:val="%8."/>
      <w:lvlJc w:val="left"/>
      <w:pPr>
        <w:ind w:left="6720" w:hanging="360"/>
      </w:pPr>
    </w:lvl>
    <w:lvl w:ilvl="8">
      <w:start w:val="1"/>
      <w:numFmt w:val="lowerRoman"/>
      <w:lvlText w:val="%9."/>
      <w:lvlJc w:val="right"/>
      <w:pPr>
        <w:ind w:left="7440" w:hanging="180"/>
      </w:pPr>
    </w:lvl>
  </w:abstractNum>
  <w:abstractNum w:abstractNumId="16" w15:restartNumberingAfterBreak="0">
    <w:nsid w:val="7366668C"/>
    <w:multiLevelType w:val="hybridMultilevel"/>
    <w:tmpl w:val="89108F76"/>
    <w:lvl w:ilvl="0" w:tplc="FFFFFFFF">
      <w:start w:val="1"/>
      <w:numFmt w:val="decimal"/>
      <w:lvlText w:val="%1."/>
      <w:lvlJc w:val="right"/>
      <w:pPr>
        <w:ind w:left="907" w:hanging="34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6B1A0A"/>
    <w:multiLevelType w:val="multilevel"/>
    <w:tmpl w:val="BE986E2A"/>
    <w:styleLink w:val="Listaactual5"/>
    <w:lvl w:ilvl="0">
      <w:start w:val="1"/>
      <w:numFmt w:val="lowerLetter"/>
      <w:lvlText w:val="%1."/>
      <w:lvlJc w:val="left"/>
      <w:pPr>
        <w:ind w:left="283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400" w:hanging="360"/>
      </w:pPr>
    </w:lvl>
    <w:lvl w:ilvl="2">
      <w:start w:val="1"/>
      <w:numFmt w:val="lowerRoman"/>
      <w:lvlText w:val="%3."/>
      <w:lvlJc w:val="right"/>
      <w:pPr>
        <w:ind w:left="3120" w:hanging="180"/>
      </w:pPr>
    </w:lvl>
    <w:lvl w:ilvl="3">
      <w:start w:val="1"/>
      <w:numFmt w:val="decimal"/>
      <w:lvlText w:val="%4."/>
      <w:lvlJc w:val="left"/>
      <w:pPr>
        <w:ind w:left="3840" w:hanging="360"/>
      </w:pPr>
    </w:lvl>
    <w:lvl w:ilvl="4">
      <w:start w:val="1"/>
      <w:numFmt w:val="lowerLetter"/>
      <w:lvlText w:val="%5."/>
      <w:lvlJc w:val="left"/>
      <w:pPr>
        <w:ind w:left="4560" w:hanging="360"/>
      </w:pPr>
    </w:lvl>
    <w:lvl w:ilvl="5">
      <w:start w:val="1"/>
      <w:numFmt w:val="lowerRoman"/>
      <w:lvlText w:val="%6."/>
      <w:lvlJc w:val="right"/>
      <w:pPr>
        <w:ind w:left="5280" w:hanging="180"/>
      </w:pPr>
    </w:lvl>
    <w:lvl w:ilvl="6">
      <w:start w:val="1"/>
      <w:numFmt w:val="decimal"/>
      <w:lvlText w:val="%7."/>
      <w:lvlJc w:val="left"/>
      <w:pPr>
        <w:ind w:left="6000" w:hanging="360"/>
      </w:pPr>
    </w:lvl>
    <w:lvl w:ilvl="7">
      <w:start w:val="1"/>
      <w:numFmt w:val="lowerLetter"/>
      <w:lvlText w:val="%8."/>
      <w:lvlJc w:val="left"/>
      <w:pPr>
        <w:ind w:left="6720" w:hanging="360"/>
      </w:pPr>
    </w:lvl>
    <w:lvl w:ilvl="8">
      <w:start w:val="1"/>
      <w:numFmt w:val="lowerRoman"/>
      <w:lvlText w:val="%9."/>
      <w:lvlJc w:val="right"/>
      <w:pPr>
        <w:ind w:left="7440" w:hanging="180"/>
      </w:pPr>
    </w:lvl>
  </w:abstractNum>
  <w:num w:numId="1" w16cid:durableId="1101755843">
    <w:abstractNumId w:val="0"/>
  </w:num>
  <w:num w:numId="2" w16cid:durableId="1646229792">
    <w:abstractNumId w:val="7"/>
  </w:num>
  <w:num w:numId="3" w16cid:durableId="335109856">
    <w:abstractNumId w:val="9"/>
  </w:num>
  <w:num w:numId="4" w16cid:durableId="1974018954">
    <w:abstractNumId w:val="8"/>
  </w:num>
  <w:num w:numId="5" w16cid:durableId="1192842721">
    <w:abstractNumId w:val="6"/>
  </w:num>
  <w:num w:numId="6" w16cid:durableId="1122460629">
    <w:abstractNumId w:val="3"/>
  </w:num>
  <w:num w:numId="7" w16cid:durableId="1391150992">
    <w:abstractNumId w:val="13"/>
  </w:num>
  <w:num w:numId="8" w16cid:durableId="908223849">
    <w:abstractNumId w:val="4"/>
  </w:num>
  <w:num w:numId="9" w16cid:durableId="1834492357">
    <w:abstractNumId w:val="12"/>
  </w:num>
  <w:num w:numId="10" w16cid:durableId="1829785821">
    <w:abstractNumId w:val="5"/>
  </w:num>
  <w:num w:numId="11" w16cid:durableId="844633211">
    <w:abstractNumId w:val="14"/>
  </w:num>
  <w:num w:numId="12" w16cid:durableId="796532729">
    <w:abstractNumId w:val="17"/>
  </w:num>
  <w:num w:numId="13" w16cid:durableId="43991479">
    <w:abstractNumId w:val="15"/>
  </w:num>
  <w:num w:numId="14" w16cid:durableId="45952169">
    <w:abstractNumId w:val="10"/>
  </w:num>
  <w:num w:numId="15" w16cid:durableId="1669408366">
    <w:abstractNumId w:val="16"/>
  </w:num>
  <w:num w:numId="16" w16cid:durableId="1917473979">
    <w:abstractNumId w:val="11"/>
  </w:num>
  <w:num w:numId="17" w16cid:durableId="338893118">
    <w:abstractNumId w:val="1"/>
  </w:num>
  <w:num w:numId="18" w16cid:durableId="6267442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F56"/>
    <w:rsid w:val="00236F56"/>
    <w:rsid w:val="00295D36"/>
    <w:rsid w:val="00372891"/>
    <w:rsid w:val="003C4838"/>
    <w:rsid w:val="006747ED"/>
    <w:rsid w:val="007D127A"/>
    <w:rsid w:val="009C00B9"/>
    <w:rsid w:val="00B07C2B"/>
    <w:rsid w:val="00B86D17"/>
    <w:rsid w:val="00E4279A"/>
    <w:rsid w:val="00EB3DFF"/>
    <w:rsid w:val="00EE3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64D2708"/>
  <w15:chartTrackingRefBased/>
  <w15:docId w15:val="{348855BE-2136-3141-A301-CCC567191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36F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36F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236F5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236F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36F5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36F5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36F5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36F5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36F5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36F5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236F5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rsid w:val="00236F5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rsid w:val="00236F5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36F5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36F5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36F5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36F5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36F5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36F5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36F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36F5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36F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36F5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36F5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36F5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36F5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36F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36F5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36F56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236F56"/>
    <w:rPr>
      <w:rFonts w:ascii=".AppleSystemUIFont" w:eastAsia="Times New Roman" w:hAnsi=".AppleSystemUIFont" w:cs="Times New Roman"/>
      <w:kern w:val="0"/>
      <w:sz w:val="26"/>
      <w:szCs w:val="26"/>
      <w:lang w:eastAsia="es-MX"/>
      <w14:ligatures w14:val="none"/>
    </w:rPr>
  </w:style>
  <w:style w:type="character" w:customStyle="1" w:styleId="s1">
    <w:name w:val="s1"/>
    <w:basedOn w:val="Fuentedeprrafopredeter"/>
    <w:rsid w:val="00236F56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numbering" w:customStyle="1" w:styleId="Listaactual1">
    <w:name w:val="Lista actual1"/>
    <w:uiPriority w:val="99"/>
    <w:rsid w:val="00236F56"/>
    <w:pPr>
      <w:numPr>
        <w:numId w:val="5"/>
      </w:numPr>
    </w:pPr>
  </w:style>
  <w:style w:type="numbering" w:customStyle="1" w:styleId="Listaactual2">
    <w:name w:val="Lista actual2"/>
    <w:uiPriority w:val="99"/>
    <w:rsid w:val="00236F56"/>
    <w:pPr>
      <w:numPr>
        <w:numId w:val="6"/>
      </w:numPr>
    </w:pPr>
  </w:style>
  <w:style w:type="numbering" w:customStyle="1" w:styleId="Listaactual3">
    <w:name w:val="Lista actual3"/>
    <w:uiPriority w:val="99"/>
    <w:rsid w:val="00236F56"/>
    <w:pPr>
      <w:numPr>
        <w:numId w:val="10"/>
      </w:numPr>
    </w:pPr>
  </w:style>
  <w:style w:type="numbering" w:customStyle="1" w:styleId="Listaactual4">
    <w:name w:val="Lista actual4"/>
    <w:uiPriority w:val="99"/>
    <w:rsid w:val="00236F56"/>
    <w:pPr>
      <w:numPr>
        <w:numId w:val="11"/>
      </w:numPr>
    </w:pPr>
  </w:style>
  <w:style w:type="numbering" w:customStyle="1" w:styleId="Listaactual5">
    <w:name w:val="Lista actual5"/>
    <w:uiPriority w:val="99"/>
    <w:rsid w:val="00236F56"/>
    <w:pPr>
      <w:numPr>
        <w:numId w:val="12"/>
      </w:numPr>
    </w:pPr>
  </w:style>
  <w:style w:type="numbering" w:customStyle="1" w:styleId="Listaactual6">
    <w:name w:val="Lista actual6"/>
    <w:uiPriority w:val="99"/>
    <w:rsid w:val="00236F56"/>
    <w:pPr>
      <w:numPr>
        <w:numId w:val="13"/>
      </w:numPr>
    </w:pPr>
  </w:style>
  <w:style w:type="numbering" w:customStyle="1" w:styleId="Listaactual7">
    <w:name w:val="Lista actual7"/>
    <w:uiPriority w:val="99"/>
    <w:rsid w:val="00236F56"/>
    <w:pPr>
      <w:numPr>
        <w:numId w:val="14"/>
      </w:numPr>
    </w:pPr>
  </w:style>
  <w:style w:type="numbering" w:customStyle="1" w:styleId="Listaactual8">
    <w:name w:val="Lista actual8"/>
    <w:uiPriority w:val="99"/>
    <w:rsid w:val="003C4838"/>
    <w:pPr>
      <w:numPr>
        <w:numId w:val="1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331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Chandía Schuffeneger</dc:creator>
  <cp:keywords/>
  <dc:description/>
  <cp:lastModifiedBy>Carlos Chandía Schuffeneger</cp:lastModifiedBy>
  <cp:revision>1</cp:revision>
  <dcterms:created xsi:type="dcterms:W3CDTF">2026-02-26T01:52:00Z</dcterms:created>
  <dcterms:modified xsi:type="dcterms:W3CDTF">2026-02-26T02:59:00Z</dcterms:modified>
</cp:coreProperties>
</file>